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386991" w:rsidRPr="00C769A6" w:rsidTr="00CB4F67">
        <w:trPr>
          <w:cantSplit/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86991" w:rsidRPr="00C769A6" w:rsidRDefault="00386991" w:rsidP="00386991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  <w:t>АДМИНИСТРАЦИЯ</w:t>
            </w:r>
          </w:p>
          <w:p w:rsidR="00386991" w:rsidRPr="00C769A6" w:rsidRDefault="00386991" w:rsidP="00386991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  <w:t>поселка ЕССЕЙ</w:t>
            </w:r>
          </w:p>
          <w:p w:rsidR="00386991" w:rsidRPr="00C769A6" w:rsidRDefault="00386991" w:rsidP="00386991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  <w:t xml:space="preserve">Эвенкийский муниципальный район </w:t>
            </w:r>
          </w:p>
          <w:p w:rsidR="00386991" w:rsidRPr="00C769A6" w:rsidRDefault="00386991" w:rsidP="00386991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>Красноярскийкрай</w:t>
            </w:r>
          </w:p>
          <w:p w:rsidR="00386991" w:rsidRPr="00C769A6" w:rsidRDefault="00386991" w:rsidP="00386991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10"/>
                <w:szCs w:val="10"/>
                <w:lang w:val="en-US" w:bidi="en-US"/>
              </w:rPr>
            </w:pPr>
          </w:p>
          <w:p w:rsidR="00386991" w:rsidRPr="00C769A6" w:rsidRDefault="00386991" w:rsidP="00386991">
            <w:pPr>
              <w:spacing w:after="0" w:line="240" w:lineRule="auto"/>
              <w:ind w:firstLine="360"/>
              <w:rPr>
                <w:rFonts w:asciiTheme="minorHAnsi" w:eastAsiaTheme="minorEastAsia" w:hAnsiTheme="minorHAnsi" w:cstheme="minorBidi"/>
                <w:sz w:val="10"/>
                <w:szCs w:val="10"/>
                <w:lang w:val="en-US" w:bidi="en-US"/>
              </w:rPr>
            </w:pPr>
            <w:r w:rsidRPr="00C769A6">
              <w:rPr>
                <w:rFonts w:asciiTheme="minorHAnsi" w:eastAsiaTheme="minorEastAsia" w:hAnsiTheme="minorHAnsi" w:cstheme="minorBidi"/>
                <w:lang w:val="en-US" w:bidi="en-US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.75pt;height:9pt" o:ole="" fillcolor="window">
                  <v:imagedata r:id="rId8" o:title=""/>
                </v:shape>
                <o:OLEObject Type="Embed" ProgID="PBrush" ShapeID="_x0000_i1025" DrawAspect="Content" ObjectID="_1688545164" r:id="rId9"/>
              </w:object>
            </w:r>
          </w:p>
        </w:tc>
      </w:tr>
      <w:tr w:rsidR="00386991" w:rsidRPr="00C769A6" w:rsidTr="00CB4F67">
        <w:trPr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86991" w:rsidRPr="00381B48" w:rsidRDefault="00386991" w:rsidP="00386991">
            <w:pPr>
              <w:spacing w:after="0" w:line="240" w:lineRule="auto"/>
              <w:ind w:firstLine="36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bidi="en-US"/>
              </w:rPr>
            </w:pPr>
            <w:r w:rsidRPr="00381B48">
              <w:rPr>
                <w:rFonts w:ascii="Times New Roman" w:eastAsiaTheme="minorEastAsia" w:hAnsi="Times New Roman"/>
                <w:b/>
                <w:sz w:val="16"/>
                <w:szCs w:val="16"/>
                <w:lang w:bidi="en-US"/>
              </w:rPr>
              <w:t>648594 Красноярский край Эвенкийский муниципальный район п.Ессей улица Центральная дом 4</w:t>
            </w:r>
          </w:p>
          <w:p w:rsidR="00386991" w:rsidRPr="00C769A6" w:rsidRDefault="00386991" w:rsidP="00386991">
            <w:pPr>
              <w:spacing w:after="0" w:line="240" w:lineRule="auto"/>
              <w:ind w:firstLine="360"/>
              <w:jc w:val="center"/>
              <w:rPr>
                <w:rFonts w:asciiTheme="minorHAnsi" w:eastAsiaTheme="minorEastAsia" w:hAnsiTheme="minorHAnsi" w:cstheme="minorBidi"/>
                <w:lang w:val="en-US" w:bidi="en-US"/>
              </w:rPr>
            </w:pPr>
            <w:r w:rsidRPr="00381B48">
              <w:rPr>
                <w:rFonts w:ascii="Times New Roman" w:eastAsiaTheme="minorEastAsia" w:hAnsi="Times New Roman"/>
                <w:b/>
                <w:sz w:val="16"/>
                <w:szCs w:val="16"/>
                <w:lang w:bidi="en-US"/>
              </w:rPr>
              <w:t>ИНН 8801010830 КПП 880101001 ОГРН 1038800000250 Р/счет 4020481010000000036 ГРКЦ ГУ Банка России по Кра</w:t>
            </w:r>
            <w:r w:rsidRPr="00381B48">
              <w:rPr>
                <w:rFonts w:ascii="Times New Roman" w:eastAsiaTheme="minorEastAsia" w:hAnsi="Times New Roman"/>
                <w:b/>
                <w:sz w:val="16"/>
                <w:szCs w:val="16"/>
                <w:lang w:bidi="en-US"/>
              </w:rPr>
              <w:t>с</w:t>
            </w:r>
            <w:r w:rsidRPr="00381B48">
              <w:rPr>
                <w:rFonts w:ascii="Times New Roman" w:eastAsiaTheme="minorEastAsia" w:hAnsi="Times New Roman"/>
                <w:b/>
                <w:sz w:val="16"/>
                <w:szCs w:val="16"/>
                <w:lang w:bidi="en-US"/>
              </w:rPr>
              <w:t xml:space="preserve">ноярскому краю </w:t>
            </w:r>
            <w:r w:rsidRPr="00381B48">
              <w:rPr>
                <w:rFonts w:ascii="Times New Roman" w:eastAsiaTheme="minorEastAsia" w:hAnsi="Times New Roman"/>
                <w:b/>
                <w:sz w:val="16"/>
                <w:szCs w:val="16"/>
                <w:lang w:val="en-US" w:bidi="en-US"/>
              </w:rPr>
              <w:t xml:space="preserve">БИК 040407001 e-mail: </w:t>
            </w:r>
            <w:hyperlink r:id="rId10" w:history="1">
              <w:r w:rsidR="00381B48">
                <w:rPr>
                  <w:rFonts w:ascii="Times New Roman" w:eastAsiaTheme="minorEastAsia" w:hAnsi="Times New Roman"/>
                  <w:b/>
                  <w:color w:val="0000FF"/>
                  <w:sz w:val="16"/>
                  <w:u w:val="single"/>
                  <w:lang w:val="en-US" w:bidi="en-US"/>
                </w:rPr>
                <w:t>essey.adm@evenkya</w:t>
              </w:r>
              <w:r w:rsidRPr="00381B48">
                <w:rPr>
                  <w:rFonts w:ascii="Times New Roman" w:eastAsiaTheme="minorEastAsia" w:hAnsi="Times New Roman"/>
                  <w:b/>
                  <w:color w:val="0000FF"/>
                  <w:sz w:val="16"/>
                  <w:u w:val="single"/>
                  <w:lang w:val="en-US" w:bidi="en-US"/>
                </w:rPr>
                <w:t>.ru</w:t>
              </w:r>
            </w:hyperlink>
            <w:r w:rsidRPr="00381B48">
              <w:rPr>
                <w:rFonts w:ascii="Times New Roman" w:eastAsiaTheme="minorEastAsia" w:hAnsi="Times New Roman"/>
                <w:b/>
                <w:sz w:val="16"/>
                <w:szCs w:val="16"/>
                <w:lang w:val="en-US" w:bidi="en-US"/>
              </w:rPr>
              <w:sym w:font="Wingdings" w:char="F028"/>
            </w:r>
            <w:r w:rsidRPr="00381B48">
              <w:rPr>
                <w:rFonts w:ascii="Times New Roman" w:eastAsiaTheme="minorEastAsia" w:hAnsi="Times New Roman"/>
                <w:b/>
                <w:sz w:val="16"/>
                <w:szCs w:val="16"/>
                <w:lang w:val="en-US" w:bidi="en-US"/>
              </w:rPr>
              <w:t xml:space="preserve"> 8(39170) 35010 (АТС Меридиан)</w:t>
            </w:r>
          </w:p>
        </w:tc>
      </w:tr>
    </w:tbl>
    <w:p w:rsidR="00386991" w:rsidRPr="00C769A6" w:rsidRDefault="00386991" w:rsidP="00386991">
      <w:pPr>
        <w:spacing w:after="0" w:line="240" w:lineRule="auto"/>
        <w:rPr>
          <w:rFonts w:ascii="Times New Roman" w:eastAsiaTheme="minorEastAsia" w:hAnsi="Times New Roman" w:cstheme="minorBidi"/>
          <w:b/>
          <w:sz w:val="28"/>
          <w:szCs w:val="28"/>
          <w:lang w:bidi="en-US"/>
        </w:rPr>
      </w:pPr>
    </w:p>
    <w:p w:rsidR="00386991" w:rsidRDefault="00386991" w:rsidP="00386991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386991" w:rsidRDefault="00386991" w:rsidP="00386991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386991" w:rsidRDefault="00386991" w:rsidP="00386991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386991" w:rsidRDefault="00386991" w:rsidP="00386991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386991" w:rsidRDefault="00386991" w:rsidP="00386991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386991" w:rsidRDefault="00386991" w:rsidP="00386991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381B48" w:rsidRDefault="00381B48" w:rsidP="00386991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6"/>
          <w:szCs w:val="36"/>
          <w:lang w:val="en-US" w:bidi="en-US"/>
        </w:rPr>
      </w:pPr>
    </w:p>
    <w:p w:rsidR="00386991" w:rsidRPr="00381B48" w:rsidRDefault="00386991" w:rsidP="00386991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6"/>
          <w:szCs w:val="36"/>
          <w:lang w:bidi="en-US"/>
        </w:rPr>
      </w:pPr>
      <w:r w:rsidRPr="00381B48">
        <w:rPr>
          <w:rFonts w:ascii="Times New Roman" w:eastAsiaTheme="minorEastAsia" w:hAnsi="Times New Roman" w:cstheme="minorBidi"/>
          <w:b/>
          <w:w w:val="80"/>
          <w:position w:val="4"/>
          <w:sz w:val="36"/>
          <w:szCs w:val="36"/>
          <w:lang w:bidi="en-US"/>
        </w:rPr>
        <w:t>ПОСТАНОВЛЕНИЕ</w:t>
      </w:r>
    </w:p>
    <w:p w:rsidR="000A2400" w:rsidRPr="00D5251C" w:rsidRDefault="000A2400" w:rsidP="00386991">
      <w:pPr>
        <w:spacing w:after="0" w:line="240" w:lineRule="auto"/>
        <w:ind w:firstLine="360"/>
        <w:rPr>
          <w:rFonts w:ascii="Times New Roman" w:eastAsiaTheme="minorEastAsia" w:hAnsi="Times New Roman" w:cstheme="minorBidi"/>
          <w:sz w:val="28"/>
          <w:szCs w:val="28"/>
          <w:lang w:bidi="en-US"/>
        </w:rPr>
      </w:pPr>
    </w:p>
    <w:p w:rsidR="00386991" w:rsidRPr="007F6A1B" w:rsidRDefault="00386991" w:rsidP="00386991">
      <w:pPr>
        <w:spacing w:after="0" w:line="240" w:lineRule="auto"/>
        <w:jc w:val="both"/>
        <w:rPr>
          <w:rFonts w:ascii="Times New Roman" w:eastAsiaTheme="minorEastAsia" w:hAnsi="Times New Roman" w:cstheme="minorBidi"/>
          <w:b/>
          <w:sz w:val="28"/>
          <w:szCs w:val="28"/>
          <w:lang w:bidi="en-US"/>
        </w:rPr>
      </w:pPr>
      <w:r w:rsidRPr="007F6A1B"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  <w:t>«</w:t>
      </w:r>
      <w:r w:rsidR="00DC6369" w:rsidRPr="007F6A1B"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  <w:t>1</w:t>
      </w:r>
      <w:r w:rsidR="00700905" w:rsidRPr="007F6A1B"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  <w:t>3</w:t>
      </w:r>
      <w:r w:rsidRPr="007F6A1B"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  <w:t xml:space="preserve">» </w:t>
      </w:r>
      <w:r w:rsidR="00700905" w:rsidRPr="007F6A1B"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  <w:t>ию</w:t>
      </w:r>
      <w:r w:rsidR="00DC6369" w:rsidRPr="007F6A1B"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  <w:t>ля</w:t>
      </w:r>
      <w:r w:rsidR="007F6A1B" w:rsidRPr="007F6A1B"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  <w:t xml:space="preserve"> </w:t>
      </w:r>
      <w:r w:rsidRPr="007F6A1B"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  <w:t>202</w:t>
      </w:r>
      <w:r w:rsidR="00DC6369" w:rsidRPr="007F6A1B"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  <w:t>1</w:t>
      </w:r>
      <w:r w:rsidRPr="007F6A1B"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  <w:t xml:space="preserve"> г.</w:t>
      </w:r>
      <w:r w:rsidR="007F6A1B" w:rsidRPr="007F6A1B"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  <w:t xml:space="preserve">                                  </w:t>
      </w:r>
      <w:r w:rsidRPr="007F6A1B">
        <w:rPr>
          <w:rFonts w:ascii="Times New Roman" w:eastAsiaTheme="minorEastAsia" w:hAnsi="Times New Roman" w:cstheme="minorBidi"/>
          <w:b/>
          <w:sz w:val="28"/>
          <w:szCs w:val="28"/>
          <w:lang w:bidi="en-US"/>
        </w:rPr>
        <w:t>№</w:t>
      </w:r>
      <w:r w:rsidR="00BD0C44" w:rsidRPr="007F6A1B">
        <w:rPr>
          <w:rFonts w:ascii="Times New Roman" w:eastAsiaTheme="minorEastAsia" w:hAnsi="Times New Roman" w:cstheme="minorBidi"/>
          <w:b/>
          <w:sz w:val="28"/>
          <w:szCs w:val="28"/>
          <w:lang w:bidi="en-US"/>
        </w:rPr>
        <w:t xml:space="preserve"> 25</w:t>
      </w:r>
      <w:r w:rsidR="00954010" w:rsidRPr="007F6A1B">
        <w:rPr>
          <w:rFonts w:ascii="Times New Roman" w:eastAsiaTheme="minorEastAsia" w:hAnsi="Times New Roman" w:cstheme="minorBidi"/>
          <w:b/>
          <w:sz w:val="28"/>
          <w:szCs w:val="28"/>
          <w:lang w:bidi="en-US"/>
        </w:rPr>
        <w:t xml:space="preserve">-п    </w:t>
      </w:r>
      <w:r w:rsidR="007F6A1B" w:rsidRPr="007F6A1B">
        <w:rPr>
          <w:rFonts w:ascii="Times New Roman" w:eastAsiaTheme="minorEastAsia" w:hAnsi="Times New Roman" w:cstheme="minorBidi"/>
          <w:b/>
          <w:sz w:val="28"/>
          <w:szCs w:val="28"/>
          <w:lang w:bidi="en-US"/>
        </w:rPr>
        <w:t xml:space="preserve">                          </w:t>
      </w:r>
      <w:r w:rsidR="00954010" w:rsidRPr="007F6A1B">
        <w:rPr>
          <w:rFonts w:ascii="Times New Roman" w:eastAsiaTheme="minorEastAsia" w:hAnsi="Times New Roman" w:cstheme="minorBidi"/>
          <w:b/>
          <w:sz w:val="28"/>
          <w:szCs w:val="28"/>
          <w:lang w:bidi="en-US"/>
        </w:rPr>
        <w:t xml:space="preserve"> </w:t>
      </w:r>
      <w:r w:rsidRPr="007F6A1B">
        <w:rPr>
          <w:rFonts w:ascii="Times New Roman" w:eastAsiaTheme="minorEastAsia" w:hAnsi="Times New Roman" w:cstheme="minorBidi"/>
          <w:b/>
          <w:sz w:val="28"/>
          <w:szCs w:val="28"/>
          <w:lang w:bidi="en-US"/>
        </w:rPr>
        <w:t>п. Ессей</w:t>
      </w:r>
    </w:p>
    <w:p w:rsidR="00386991" w:rsidRPr="007F6A1B" w:rsidRDefault="00386991" w:rsidP="003869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6991" w:rsidRPr="002A5A69" w:rsidRDefault="00386991" w:rsidP="003869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6991" w:rsidRPr="004F1259" w:rsidRDefault="00386991" w:rsidP="003869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F125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П</w:t>
      </w:r>
      <w:r w:rsidRPr="004F1259">
        <w:rPr>
          <w:rFonts w:ascii="Times New Roman" w:hAnsi="Times New Roman"/>
          <w:sz w:val="28"/>
          <w:szCs w:val="28"/>
        </w:rPr>
        <w:t xml:space="preserve">остановление Администрации поселка Ессей № </w:t>
      </w:r>
      <w:r>
        <w:rPr>
          <w:rFonts w:ascii="Times New Roman" w:hAnsi="Times New Roman"/>
          <w:sz w:val="28"/>
          <w:szCs w:val="28"/>
        </w:rPr>
        <w:t>42-п</w:t>
      </w:r>
      <w:r w:rsidRPr="004F1259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1</w:t>
      </w:r>
      <w:r w:rsidRPr="004F1259">
        <w:rPr>
          <w:rFonts w:ascii="Times New Roman" w:hAnsi="Times New Roman"/>
          <w:sz w:val="28"/>
          <w:szCs w:val="28"/>
        </w:rPr>
        <w:t xml:space="preserve"> ноября 201</w:t>
      </w:r>
      <w:r>
        <w:rPr>
          <w:rFonts w:ascii="Times New Roman" w:hAnsi="Times New Roman"/>
          <w:sz w:val="28"/>
          <w:szCs w:val="28"/>
        </w:rPr>
        <w:t>9</w:t>
      </w:r>
      <w:r w:rsidRPr="004F125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Pr="004F1259">
        <w:rPr>
          <w:rFonts w:ascii="Times New Roman" w:hAnsi="Times New Roman"/>
          <w:sz w:val="28"/>
          <w:szCs w:val="28"/>
        </w:rPr>
        <w:t>м</w:t>
      </w:r>
      <w:r w:rsidRPr="004F1259">
        <w:rPr>
          <w:rFonts w:ascii="Times New Roman" w:hAnsi="Times New Roman"/>
          <w:bCs/>
          <w:sz w:val="28"/>
          <w:szCs w:val="28"/>
        </w:rPr>
        <w:t>униципальной программы</w:t>
      </w:r>
    </w:p>
    <w:p w:rsidR="00386991" w:rsidRPr="004F1259" w:rsidRDefault="00386991" w:rsidP="00386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F1259">
        <w:rPr>
          <w:rFonts w:ascii="Times New Roman" w:hAnsi="Times New Roman"/>
          <w:bCs/>
          <w:sz w:val="28"/>
          <w:szCs w:val="28"/>
        </w:rPr>
        <w:t>«Устойчивое развитие муниципального образования «поселок Ессей»»</w:t>
      </w:r>
    </w:p>
    <w:p w:rsidR="00386991" w:rsidRPr="009260D3" w:rsidRDefault="00386991" w:rsidP="00386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86991" w:rsidRDefault="00386991" w:rsidP="003869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492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Устава поселка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Ессей</w:t>
      </w:r>
      <w:r w:rsidRPr="00734923">
        <w:rPr>
          <w:rFonts w:ascii="Times New Roman" w:eastAsia="Times New Roman" w:hAnsi="Times New Roman"/>
          <w:sz w:val="28"/>
          <w:szCs w:val="28"/>
          <w:lang w:eastAsia="ru-RU"/>
        </w:rPr>
        <w:t xml:space="preserve"> Эвенкийского муниципального района</w:t>
      </w:r>
      <w:r w:rsidRPr="0073492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на основании пост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новления Администрации поселка Ессей от 15</w:t>
      </w:r>
      <w:r w:rsidRPr="00AB014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AB014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AB0145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№ 39-1 </w:t>
      </w:r>
      <w:r w:rsidRPr="00AB0145">
        <w:rPr>
          <w:rFonts w:ascii="Times New Roman" w:hAnsi="Times New Roman"/>
          <w:sz w:val="28"/>
          <w:szCs w:val="28"/>
        </w:rPr>
        <w:t>«Об утверждении Порядка принятия решений о разработке муниципальных программ поселка Ессей Эвенкийского муниципального района</w:t>
      </w:r>
      <w:r>
        <w:rPr>
          <w:rFonts w:ascii="Times New Roman" w:hAnsi="Times New Roman"/>
          <w:sz w:val="28"/>
          <w:szCs w:val="28"/>
        </w:rPr>
        <w:t>, их формировании и реализации»,</w:t>
      </w:r>
    </w:p>
    <w:p w:rsidR="00386991" w:rsidRDefault="00386991" w:rsidP="003869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2598">
        <w:rPr>
          <w:rFonts w:ascii="Times New Roman" w:hAnsi="Times New Roman"/>
          <w:b/>
          <w:sz w:val="28"/>
          <w:szCs w:val="28"/>
        </w:rPr>
        <w:t>ПОСТАНОВЛЯЮ</w:t>
      </w:r>
      <w:r w:rsidRPr="00AA2598">
        <w:rPr>
          <w:rFonts w:ascii="Times New Roman" w:hAnsi="Times New Roman"/>
          <w:sz w:val="28"/>
          <w:szCs w:val="28"/>
        </w:rPr>
        <w:t>:</w:t>
      </w:r>
    </w:p>
    <w:p w:rsidR="00386991" w:rsidRDefault="00386991" w:rsidP="003869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6991" w:rsidRDefault="00386991" w:rsidP="0038699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Внести изменения в муниципальную программу</w:t>
      </w:r>
      <w:r w:rsidRPr="0024735A">
        <w:rPr>
          <w:rFonts w:ascii="Times New Roman" w:hAnsi="Times New Roman"/>
          <w:bCs/>
          <w:sz w:val="28"/>
          <w:szCs w:val="28"/>
        </w:rPr>
        <w:t>«Устойчивое развитие муниц</w:t>
      </w:r>
      <w:r w:rsidRPr="0024735A">
        <w:rPr>
          <w:rFonts w:ascii="Times New Roman" w:hAnsi="Times New Roman"/>
          <w:bCs/>
          <w:sz w:val="28"/>
          <w:szCs w:val="28"/>
        </w:rPr>
        <w:t>и</w:t>
      </w:r>
      <w:r w:rsidRPr="0024735A">
        <w:rPr>
          <w:rFonts w:ascii="Times New Roman" w:hAnsi="Times New Roman"/>
          <w:bCs/>
          <w:sz w:val="28"/>
          <w:szCs w:val="28"/>
        </w:rPr>
        <w:t xml:space="preserve">пального образования </w:t>
      </w:r>
      <w:r>
        <w:rPr>
          <w:rFonts w:ascii="Times New Roman" w:hAnsi="Times New Roman"/>
          <w:bCs/>
          <w:sz w:val="28"/>
          <w:szCs w:val="28"/>
        </w:rPr>
        <w:t>«</w:t>
      </w:r>
      <w:r w:rsidRPr="0024735A">
        <w:rPr>
          <w:rFonts w:ascii="Times New Roman" w:hAnsi="Times New Roman"/>
          <w:bCs/>
          <w:sz w:val="28"/>
          <w:szCs w:val="28"/>
        </w:rPr>
        <w:t>посел</w:t>
      </w:r>
      <w:r>
        <w:rPr>
          <w:rFonts w:ascii="Times New Roman" w:hAnsi="Times New Roman"/>
          <w:bCs/>
          <w:sz w:val="28"/>
          <w:szCs w:val="28"/>
        </w:rPr>
        <w:t>о</w:t>
      </w:r>
      <w:r w:rsidRPr="0024735A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Ессей»»</w:t>
      </w:r>
      <w:r w:rsidR="007F6A1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утвержденную Постановлением Админис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рации поселка Ессей от 11 ноября 2019 г. № 42-п </w:t>
      </w:r>
      <w:r w:rsidRPr="00005556">
        <w:rPr>
          <w:rFonts w:ascii="Times New Roman" w:hAnsi="Times New Roman"/>
          <w:sz w:val="28"/>
          <w:szCs w:val="28"/>
        </w:rPr>
        <w:t>(с изменениями от 2</w:t>
      </w:r>
      <w:r>
        <w:rPr>
          <w:rFonts w:ascii="Times New Roman" w:hAnsi="Times New Roman"/>
          <w:sz w:val="28"/>
          <w:szCs w:val="28"/>
        </w:rPr>
        <w:t>7</w:t>
      </w:r>
      <w:r w:rsidRPr="0000555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005556">
        <w:rPr>
          <w:rFonts w:ascii="Times New Roman" w:hAnsi="Times New Roman"/>
          <w:sz w:val="28"/>
          <w:szCs w:val="28"/>
        </w:rPr>
        <w:t>.2020 №</w:t>
      </w:r>
      <w:r>
        <w:rPr>
          <w:rFonts w:ascii="Times New Roman" w:hAnsi="Times New Roman"/>
          <w:sz w:val="28"/>
          <w:szCs w:val="28"/>
        </w:rPr>
        <w:t xml:space="preserve"> 23-п</w:t>
      </w:r>
      <w:r w:rsidRPr="00DB034D">
        <w:rPr>
          <w:rFonts w:ascii="Times New Roman" w:hAnsi="Times New Roman"/>
          <w:sz w:val="28"/>
          <w:szCs w:val="28"/>
        </w:rPr>
        <w:t>, 30.07.2020 № 37-п</w:t>
      </w:r>
      <w:r w:rsidR="00EF7B5A">
        <w:rPr>
          <w:rFonts w:ascii="Times New Roman" w:hAnsi="Times New Roman"/>
          <w:sz w:val="28"/>
          <w:szCs w:val="28"/>
        </w:rPr>
        <w:t>, 30.10.2020 № 57-п</w:t>
      </w:r>
      <w:r w:rsidR="00976CA9">
        <w:rPr>
          <w:rFonts w:ascii="Times New Roman" w:hAnsi="Times New Roman"/>
          <w:sz w:val="28"/>
          <w:szCs w:val="28"/>
        </w:rPr>
        <w:t>, от 22.12.2020 № 69-п</w:t>
      </w:r>
      <w:r w:rsidR="00D80ADC">
        <w:rPr>
          <w:rFonts w:ascii="Times New Roman" w:hAnsi="Times New Roman"/>
          <w:sz w:val="28"/>
          <w:szCs w:val="28"/>
        </w:rPr>
        <w:t>, от 23.04.2021 №1-п</w:t>
      </w:r>
      <w:r w:rsidRPr="00DB034D">
        <w:rPr>
          <w:rFonts w:ascii="Times New Roman" w:hAnsi="Times New Roman"/>
          <w:sz w:val="28"/>
          <w:szCs w:val="28"/>
        </w:rPr>
        <w:t>)следующие</w:t>
      </w:r>
      <w:r w:rsidRPr="00005556">
        <w:rPr>
          <w:rFonts w:ascii="Times New Roman" w:hAnsi="Times New Roman"/>
          <w:sz w:val="28"/>
          <w:szCs w:val="28"/>
        </w:rPr>
        <w:t xml:space="preserve"> изменения:</w:t>
      </w:r>
    </w:p>
    <w:p w:rsidR="00386991" w:rsidRDefault="00386991" w:rsidP="00386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Паспорт муниципальной программы </w:t>
      </w:r>
      <w:r w:rsidRPr="00F66783">
        <w:rPr>
          <w:rFonts w:ascii="Times New Roman" w:hAnsi="Times New Roman"/>
          <w:bCs/>
          <w:sz w:val="28"/>
          <w:szCs w:val="28"/>
          <w:lang w:eastAsia="ru-RU"/>
        </w:rPr>
        <w:t xml:space="preserve">«Устойчивое  развитие 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«поселок </w:t>
      </w:r>
      <w:r w:rsidRPr="00F66783">
        <w:rPr>
          <w:rFonts w:ascii="Times New Roman" w:hAnsi="Times New Roman"/>
          <w:bCs/>
          <w:sz w:val="28"/>
          <w:szCs w:val="28"/>
          <w:lang w:eastAsia="ru-RU"/>
        </w:rPr>
        <w:t>Ессей»</w:t>
      </w:r>
      <w:r w:rsidRPr="007825A3">
        <w:rPr>
          <w:rFonts w:ascii="Times New Roman" w:eastAsia="Times New Roman" w:hAnsi="Times New Roman"/>
          <w:sz w:val="28"/>
          <w:szCs w:val="28"/>
        </w:rPr>
        <w:t>изложить в новой редакции</w:t>
      </w:r>
      <w:r w:rsidR="00F439A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Pr="0024735A">
        <w:rPr>
          <w:rFonts w:ascii="Times New Roman" w:hAnsi="Times New Roman"/>
          <w:bCs/>
          <w:sz w:val="28"/>
          <w:szCs w:val="28"/>
        </w:rPr>
        <w:t xml:space="preserve">огласно приложению 1 к настоящему постановлению. </w:t>
      </w:r>
    </w:p>
    <w:p w:rsidR="00386991" w:rsidRDefault="00386991" w:rsidP="003869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Приложения </w:t>
      </w:r>
      <w:r w:rsidRPr="0016007F">
        <w:rPr>
          <w:rFonts w:ascii="Times New Roman" w:hAnsi="Times New Roman"/>
          <w:bCs/>
          <w:sz w:val="28"/>
          <w:szCs w:val="28"/>
        </w:rPr>
        <w:t xml:space="preserve">№ </w:t>
      </w:r>
      <w:r w:rsidRPr="009D29F0">
        <w:rPr>
          <w:rFonts w:ascii="Times New Roman" w:hAnsi="Times New Roman"/>
          <w:bCs/>
          <w:sz w:val="28"/>
          <w:szCs w:val="28"/>
        </w:rPr>
        <w:t>1,2,3,4,5,6,7,8,9</w:t>
      </w:r>
      <w:r w:rsidRPr="0016007F">
        <w:rPr>
          <w:rFonts w:ascii="Times New Roman" w:hAnsi="Times New Roman"/>
          <w:bCs/>
          <w:sz w:val="28"/>
          <w:szCs w:val="28"/>
        </w:rPr>
        <w:t xml:space="preserve"> муниц</w:t>
      </w:r>
      <w:r>
        <w:rPr>
          <w:rFonts w:ascii="Times New Roman" w:hAnsi="Times New Roman"/>
          <w:bCs/>
          <w:sz w:val="28"/>
          <w:szCs w:val="28"/>
        </w:rPr>
        <w:t>ипальной программы</w:t>
      </w:r>
      <w:r w:rsidRPr="007825A3">
        <w:rPr>
          <w:rFonts w:ascii="Times New Roman" w:eastAsia="Times New Roman" w:hAnsi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86991" w:rsidRDefault="00386991" w:rsidP="003869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Контроль исполнения настоящего постановления оставляю за собой.</w:t>
      </w:r>
    </w:p>
    <w:p w:rsidR="00386991" w:rsidRDefault="00386991" w:rsidP="003869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Постановление вступает в силу со дня подписания и подлежит опубликованию в </w:t>
      </w:r>
      <w:r w:rsidR="00381B48">
        <w:rPr>
          <w:rFonts w:ascii="Times New Roman" w:hAnsi="Times New Roman"/>
          <w:bCs/>
          <w:sz w:val="28"/>
          <w:szCs w:val="28"/>
        </w:rPr>
        <w:t>печатном издании «Официальный вестник</w:t>
      </w:r>
      <w:r>
        <w:rPr>
          <w:rFonts w:ascii="Times New Roman" w:hAnsi="Times New Roman"/>
          <w:bCs/>
          <w:sz w:val="28"/>
          <w:szCs w:val="28"/>
        </w:rPr>
        <w:t xml:space="preserve"> Эвенкийского муниципального района» и подлежит размещению </w:t>
      </w:r>
      <w:r w:rsidRPr="001D66BD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МСУ Эвенкийского муниц</w:t>
      </w:r>
      <w:r w:rsidRPr="001D66B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D66BD">
        <w:rPr>
          <w:rFonts w:ascii="Times New Roman" w:eastAsia="Times New Roman" w:hAnsi="Times New Roman"/>
          <w:sz w:val="28"/>
          <w:szCs w:val="28"/>
          <w:lang w:eastAsia="ru-RU"/>
        </w:rPr>
        <w:t>пального района в сети интернет (</w:t>
      </w:r>
      <w:r w:rsidRPr="001D66B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www.evenkya.ru</w:t>
      </w:r>
      <w:r w:rsidRPr="001D66BD">
        <w:rPr>
          <w:rFonts w:ascii="Times New Roman" w:eastAsia="Times New Roman" w:hAnsi="Times New Roman"/>
          <w:sz w:val="28"/>
          <w:szCs w:val="28"/>
          <w:lang w:eastAsia="ru-RU"/>
        </w:rPr>
        <w:t>), на сайте Администрации посе</w:t>
      </w:r>
      <w:r w:rsidRPr="001D66BD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1D66BD">
        <w:rPr>
          <w:rFonts w:ascii="Times New Roman" w:eastAsia="Times New Roman" w:hAnsi="Times New Roman"/>
          <w:sz w:val="28"/>
          <w:szCs w:val="28"/>
          <w:lang w:eastAsia="ru-RU"/>
        </w:rPr>
        <w:t>ка Ессей в сети интернет (</w:t>
      </w:r>
      <w:hyperlink r:id="rId11" w:history="1">
        <w:r w:rsidRPr="001D66B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http://ессей.рф/</w:t>
        </w:r>
      </w:hyperlink>
      <w:r w:rsidRPr="001D66B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86991" w:rsidRDefault="00386991" w:rsidP="00386991">
      <w:pPr>
        <w:spacing w:after="0" w:line="240" w:lineRule="auto"/>
        <w:rPr>
          <w:rFonts w:ascii="Times New Roman" w:hAnsi="Times New Roman"/>
          <w:iCs/>
          <w:color w:val="FF0000"/>
          <w:sz w:val="28"/>
          <w:szCs w:val="28"/>
        </w:rPr>
      </w:pPr>
    </w:p>
    <w:p w:rsidR="00386991" w:rsidRDefault="00386991" w:rsidP="003869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991" w:rsidRPr="00BD0C44" w:rsidRDefault="00E71E6C" w:rsidP="003869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0C44">
        <w:rPr>
          <w:rFonts w:ascii="Times New Roman" w:hAnsi="Times New Roman"/>
          <w:sz w:val="28"/>
          <w:szCs w:val="28"/>
        </w:rPr>
        <w:t xml:space="preserve">Заместитель </w:t>
      </w:r>
      <w:r w:rsidR="00386991" w:rsidRPr="00BD0C44">
        <w:rPr>
          <w:rFonts w:ascii="Times New Roman" w:hAnsi="Times New Roman"/>
          <w:sz w:val="28"/>
          <w:szCs w:val="28"/>
        </w:rPr>
        <w:t>Глав</w:t>
      </w:r>
      <w:r w:rsidRPr="00BD0C44">
        <w:rPr>
          <w:rFonts w:ascii="Times New Roman" w:hAnsi="Times New Roman"/>
          <w:sz w:val="28"/>
          <w:szCs w:val="28"/>
        </w:rPr>
        <w:t>ы</w:t>
      </w:r>
      <w:r w:rsidR="00386991" w:rsidRPr="00BD0C44">
        <w:rPr>
          <w:rFonts w:ascii="Times New Roman" w:hAnsi="Times New Roman"/>
          <w:sz w:val="28"/>
          <w:szCs w:val="28"/>
        </w:rPr>
        <w:t xml:space="preserve">  поселка                             </w:t>
      </w:r>
      <w:r w:rsidRPr="00BD0C44">
        <w:rPr>
          <w:rFonts w:ascii="Times New Roman" w:hAnsi="Times New Roman"/>
          <w:sz w:val="28"/>
          <w:szCs w:val="28"/>
        </w:rPr>
        <w:t xml:space="preserve">    </w:t>
      </w:r>
      <w:r w:rsidR="007F6A1B">
        <w:rPr>
          <w:rFonts w:ascii="Times New Roman" w:hAnsi="Times New Roman"/>
          <w:sz w:val="28"/>
          <w:szCs w:val="28"/>
        </w:rPr>
        <w:t xml:space="preserve">                       </w:t>
      </w:r>
      <w:r w:rsidRPr="00BD0C44">
        <w:rPr>
          <w:rFonts w:ascii="Times New Roman" w:hAnsi="Times New Roman"/>
          <w:sz w:val="28"/>
          <w:szCs w:val="28"/>
        </w:rPr>
        <w:t xml:space="preserve"> И.Н. Чорду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6991" w:rsidRDefault="00386991" w:rsidP="00386991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386991" w:rsidRDefault="00386991" w:rsidP="00386991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86991" w:rsidRPr="00012096" w:rsidRDefault="00976CA9" w:rsidP="00386991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поселка Ессей от «1</w:t>
      </w:r>
      <w:r w:rsidR="00D80ADC">
        <w:rPr>
          <w:rFonts w:ascii="Times New Roman" w:hAnsi="Times New Roman"/>
          <w:sz w:val="28"/>
          <w:szCs w:val="28"/>
        </w:rPr>
        <w:t>3</w:t>
      </w:r>
      <w:r w:rsidR="00386991">
        <w:rPr>
          <w:rFonts w:ascii="Times New Roman" w:hAnsi="Times New Roman"/>
          <w:sz w:val="28"/>
          <w:szCs w:val="28"/>
        </w:rPr>
        <w:t xml:space="preserve">» </w:t>
      </w:r>
      <w:r w:rsidR="00D80ADC"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>ля</w:t>
      </w:r>
      <w:r w:rsidR="0038699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="00386991">
        <w:rPr>
          <w:rFonts w:ascii="Times New Roman" w:hAnsi="Times New Roman"/>
          <w:sz w:val="28"/>
          <w:szCs w:val="28"/>
        </w:rPr>
        <w:t xml:space="preserve"> г. №</w:t>
      </w:r>
      <w:r w:rsidR="00BD0C44">
        <w:rPr>
          <w:rFonts w:ascii="Times New Roman" w:hAnsi="Times New Roman"/>
          <w:sz w:val="28"/>
          <w:szCs w:val="28"/>
        </w:rPr>
        <w:t>25</w:t>
      </w:r>
      <w:r w:rsidR="00954010">
        <w:rPr>
          <w:rFonts w:ascii="Times New Roman" w:hAnsi="Times New Roman"/>
          <w:sz w:val="28"/>
          <w:szCs w:val="28"/>
        </w:rPr>
        <w:t>-п</w:t>
      </w:r>
    </w:p>
    <w:p w:rsidR="00386991" w:rsidRDefault="00386991" w:rsidP="0038699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</w:p>
    <w:p w:rsidR="00386991" w:rsidRPr="00AA2598" w:rsidRDefault="00386991" w:rsidP="0038699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598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386991" w:rsidRPr="00F66783" w:rsidRDefault="00386991" w:rsidP="003869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F66783">
        <w:rPr>
          <w:rFonts w:ascii="Times New Roman" w:hAnsi="Times New Roman"/>
          <w:bCs/>
          <w:sz w:val="28"/>
          <w:szCs w:val="28"/>
          <w:lang w:eastAsia="ru-RU"/>
        </w:rPr>
        <w:t xml:space="preserve">униципальной  программы  </w:t>
      </w:r>
    </w:p>
    <w:p w:rsidR="00386991" w:rsidRPr="00F66783" w:rsidRDefault="00386991" w:rsidP="003869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F66783">
        <w:rPr>
          <w:rFonts w:ascii="Times New Roman" w:hAnsi="Times New Roman"/>
          <w:bCs/>
          <w:sz w:val="28"/>
          <w:szCs w:val="28"/>
          <w:lang w:eastAsia="ru-RU"/>
        </w:rPr>
        <w:t xml:space="preserve">«Устойчивое  развитие 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«поселок </w:t>
      </w:r>
      <w:r w:rsidRPr="00F66783">
        <w:rPr>
          <w:rFonts w:ascii="Times New Roman" w:hAnsi="Times New Roman"/>
          <w:bCs/>
          <w:sz w:val="28"/>
          <w:szCs w:val="28"/>
          <w:lang w:eastAsia="ru-RU"/>
        </w:rPr>
        <w:t>Ессей»</w:t>
      </w:r>
    </w:p>
    <w:p w:rsidR="00386991" w:rsidRPr="00F66783" w:rsidRDefault="00386991" w:rsidP="003869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912"/>
      </w:tblGrid>
      <w:tr w:rsidR="00386991" w:rsidTr="00CB4F67">
        <w:trPr>
          <w:trHeight w:val="8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Наименование програ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 программа  «Устойчивое  развитие  муниц</w:t>
            </w: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пального образования «поселок Ессей» </w:t>
            </w: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(далее – Программа)</w:t>
            </w:r>
          </w:p>
        </w:tc>
      </w:tr>
      <w:tr w:rsidR="00386991" w:rsidTr="00CB4F67">
        <w:trPr>
          <w:trHeight w:val="10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Основание для разрабо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т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ки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Статья 179 Бюджетного кодекса Российской Федерации; Пост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новление  администрации от 15.04</w:t>
            </w:r>
            <w:r w:rsidRPr="00052D5E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.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2016 № 39-1«Об утверждении 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Порядка принятия решений о разработке муниципальных пр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грамм поселка Ессей Эвенкийского муниципального района, их формировании и реализации»</w:t>
            </w:r>
          </w:p>
        </w:tc>
      </w:tr>
      <w:tr w:rsidR="00386991" w:rsidTr="00CB4F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Ессей </w:t>
            </w:r>
          </w:p>
        </w:tc>
      </w:tr>
      <w:tr w:rsidR="00386991" w:rsidTr="00CB4F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и отдельные мероприятия </w:t>
            </w:r>
          </w:p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EC4B2F" w:rsidRDefault="00386991" w:rsidP="00386991">
            <w:pPr>
              <w:pStyle w:val="ad"/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4F2756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1 </w:t>
            </w:r>
            <w:r w:rsidRPr="00EC4B2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граждан. О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ганизация строительства, капитальный ремонт и содержание муниципального жилищного фонда поселка Ессей»</w:t>
            </w:r>
            <w:r w:rsidRPr="00EC4B2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.</w:t>
            </w:r>
          </w:p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2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«Дорожная деятельность в отношении дорог местного значения поселка Ессей и обеспечение безопасности дорожного движения».</w:t>
            </w:r>
          </w:p>
          <w:p w:rsidR="00386991" w:rsidRPr="00EC4B2F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3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территории, создание среды комфортной для проживания жителей поселка Ессей».</w:t>
            </w:r>
          </w:p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4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«Предупреждение и ликвидация последс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т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вий ЧС и обеспечение мер пожарный безопасности на террит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о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рии поселка Ессей».</w:t>
            </w:r>
          </w:p>
          <w:p w:rsidR="00386991" w:rsidRPr="00EC4B2F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5 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«Пользование и распоряжение имущес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т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вом, находящимся в муниципальной собственности, межевание территории и постановка недвижимых объектов на учет в мун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и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ципальную собственность поселка Ессей».</w:t>
            </w:r>
          </w:p>
          <w:p w:rsidR="00386991" w:rsidRPr="00EC4B2F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6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«Противодействие экстремизму и проф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и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лактика терроризма на территории поселка Ессей»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6991" w:rsidRPr="00CC2718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</w:t>
            </w:r>
            <w:r w:rsidR="00976CA9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CC2718">
              <w:rPr>
                <w:rFonts w:ascii="Times New Roman" w:hAnsi="Times New Roman"/>
                <w:sz w:val="24"/>
                <w:szCs w:val="24"/>
              </w:rPr>
              <w:t>«Владение имуществом муниципальной со</w:t>
            </w:r>
            <w:r w:rsidRPr="00CC2718">
              <w:rPr>
                <w:rFonts w:ascii="Times New Roman" w:hAnsi="Times New Roman"/>
                <w:sz w:val="24"/>
                <w:szCs w:val="24"/>
              </w:rPr>
              <w:t>б</w:t>
            </w:r>
            <w:r w:rsidRPr="00CC2718">
              <w:rPr>
                <w:rFonts w:ascii="Times New Roman" w:hAnsi="Times New Roman"/>
                <w:sz w:val="24"/>
                <w:szCs w:val="24"/>
              </w:rPr>
              <w:t>ственности. Наращивание движимого и недвижимого муниц</w:t>
            </w:r>
            <w:r w:rsidRPr="00CC2718">
              <w:rPr>
                <w:rFonts w:ascii="Times New Roman" w:hAnsi="Times New Roman"/>
                <w:sz w:val="24"/>
                <w:szCs w:val="24"/>
              </w:rPr>
              <w:t>и</w:t>
            </w:r>
            <w:r w:rsidRPr="00CC2718">
              <w:rPr>
                <w:rFonts w:ascii="Times New Roman" w:hAnsi="Times New Roman"/>
                <w:sz w:val="24"/>
                <w:szCs w:val="24"/>
              </w:rPr>
              <w:t xml:space="preserve">пального имущества для решения вопросов местного значения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  <w:r w:rsidRPr="00CC271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86991" w:rsidRPr="00052D5E" w:rsidRDefault="00386991" w:rsidP="00976CA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</w:t>
            </w:r>
            <w:r w:rsidR="00976CA9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 xml:space="preserve"> «Профилактика правонарушений на терр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и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 xml:space="preserve">тории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»</w:t>
            </w:r>
            <w:r w:rsidR="00976C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6991" w:rsidTr="00CB4F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Устойчивое  развитие муниципального образования «поселок Ессей», эффективная реализация органами местного самоупра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в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ления  вопросов местного значения поселения</w:t>
            </w:r>
          </w:p>
        </w:tc>
      </w:tr>
      <w:tr w:rsidR="00386991" w:rsidTr="00CB4F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1.Обеспечение жилыми помещениями малоимущих граждан, нуждающихся в улучшении жилищных условий путем стро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и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тельства и ремонта муниципального жилищного фонда.</w:t>
            </w:r>
          </w:p>
          <w:p w:rsidR="00386991" w:rsidRPr="00052D5E" w:rsidRDefault="00386991" w:rsidP="00386991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052D5E">
              <w:rPr>
                <w:sz w:val="24"/>
                <w:szCs w:val="24"/>
              </w:rPr>
              <w:t>2.</w:t>
            </w:r>
            <w:r w:rsidRPr="00175F35">
              <w:rPr>
                <w:sz w:val="24"/>
                <w:szCs w:val="24"/>
              </w:rPr>
              <w:t>Повышение качества транспортно-эксплуатационного состо</w:t>
            </w:r>
            <w:r w:rsidRPr="00175F35">
              <w:rPr>
                <w:sz w:val="24"/>
                <w:szCs w:val="24"/>
              </w:rPr>
              <w:t>я</w:t>
            </w:r>
            <w:r w:rsidRPr="00175F35">
              <w:rPr>
                <w:sz w:val="24"/>
                <w:szCs w:val="24"/>
              </w:rPr>
              <w:lastRenderedPageBreak/>
              <w:t>ния автомобильных дорог местного значения  поселка</w:t>
            </w:r>
            <w:r w:rsidRPr="00052D5E">
              <w:rPr>
                <w:sz w:val="24"/>
                <w:szCs w:val="24"/>
              </w:rPr>
              <w:t xml:space="preserve">.  </w:t>
            </w:r>
          </w:p>
          <w:p w:rsidR="00386991" w:rsidRPr="00052D5E" w:rsidRDefault="00386991" w:rsidP="00386991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052D5E">
              <w:rPr>
                <w:sz w:val="24"/>
                <w:szCs w:val="24"/>
              </w:rPr>
              <w:t>Создание безопасных и комфортных условий функционир</w:t>
            </w:r>
            <w:r w:rsidRPr="00052D5E">
              <w:rPr>
                <w:sz w:val="24"/>
                <w:szCs w:val="24"/>
              </w:rPr>
              <w:t>о</w:t>
            </w:r>
            <w:r w:rsidRPr="00052D5E">
              <w:rPr>
                <w:sz w:val="24"/>
                <w:szCs w:val="24"/>
              </w:rPr>
              <w:t>вания объектов внешнего благоустройства  муниципальной со</w:t>
            </w:r>
            <w:r w:rsidRPr="00052D5E">
              <w:rPr>
                <w:sz w:val="24"/>
                <w:szCs w:val="24"/>
              </w:rPr>
              <w:t>б</w:t>
            </w:r>
            <w:r w:rsidRPr="00052D5E">
              <w:rPr>
                <w:sz w:val="24"/>
                <w:szCs w:val="24"/>
              </w:rPr>
              <w:t>ственности.</w:t>
            </w:r>
          </w:p>
          <w:p w:rsidR="00386991" w:rsidRPr="00052D5E" w:rsidRDefault="00386991" w:rsidP="00386991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052D5E">
              <w:rPr>
                <w:sz w:val="24"/>
                <w:szCs w:val="24"/>
              </w:rPr>
              <w:t>4. Обеспечение предупреждения возникновения  и развития чрезвычайных ситуаций природного  и техногенного характера, снижения ущерба и потерь от чрезвычайных ситуаций, проф</w:t>
            </w:r>
            <w:r w:rsidRPr="00052D5E">
              <w:rPr>
                <w:sz w:val="24"/>
                <w:szCs w:val="24"/>
              </w:rPr>
              <w:t>и</w:t>
            </w:r>
            <w:r w:rsidRPr="00052D5E">
              <w:rPr>
                <w:sz w:val="24"/>
                <w:szCs w:val="24"/>
              </w:rPr>
              <w:t>лактики и тушения пожаров.</w:t>
            </w:r>
          </w:p>
          <w:p w:rsidR="00386991" w:rsidRPr="00052D5E" w:rsidRDefault="00386991" w:rsidP="00386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5. Формирование и управление муниципальной собственностью, проведение мероприятий по землеустройству и землепользов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нию.</w:t>
            </w:r>
          </w:p>
          <w:p w:rsidR="00386991" w:rsidRDefault="00386991" w:rsidP="00386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6. Разработка и реализация системы мер раннего учета, пред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у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преждения межнациональных конфликтов, противодействия экстремизму и терроризму.</w:t>
            </w:r>
          </w:p>
          <w:p w:rsidR="00386991" w:rsidRDefault="00976CA9" w:rsidP="003869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86991" w:rsidRPr="007956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86991" w:rsidRPr="00795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386991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ормирование, учет и приращение муниципальной собстве</w:t>
            </w:r>
            <w:r w:rsidR="00386991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386991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ности</w:t>
            </w:r>
            <w:r w:rsidR="003869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386991" w:rsidRPr="00795644" w:rsidRDefault="00976CA9" w:rsidP="0038699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3869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386991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Координация деятельности органов и учреждений системы профилактики правонарушений; обеспечение безопасности  ж</w:t>
            </w:r>
            <w:r w:rsidR="00386991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386991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телей поселка</w:t>
            </w:r>
            <w:r w:rsidR="003869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386991" w:rsidRPr="00052D5E" w:rsidRDefault="00386991" w:rsidP="0038699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86991" w:rsidTr="00CB4F67">
        <w:trPr>
          <w:trHeight w:val="6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</w:t>
            </w:r>
          </w:p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86991" w:rsidRPr="00052D5E" w:rsidRDefault="00386991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7B5A">
              <w:rPr>
                <w:rFonts w:ascii="Times New Roman" w:hAnsi="Times New Roman"/>
                <w:sz w:val="24"/>
                <w:szCs w:val="24"/>
              </w:rPr>
              <w:t>0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−20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386991" w:rsidTr="00CB4F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Целевые показатели и показатели результати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в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</w:p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1" w:rsidRPr="00052D5E" w:rsidRDefault="00386991" w:rsidP="0038699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и показатели результативности утверждены  в Приложении № 1 к паспортумуниципальной программы.</w:t>
            </w:r>
          </w:p>
          <w:p w:rsidR="00386991" w:rsidRPr="00052D5E" w:rsidRDefault="00386991" w:rsidP="003869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Значения целевых показателей на долгосрочный период утве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ждены в Приложении № 2 к паспортумуниципальной Програ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мы.</w:t>
            </w:r>
          </w:p>
        </w:tc>
      </w:tr>
      <w:tr w:rsidR="00386991" w:rsidTr="00CB4F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Перечень объектов кап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и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тальных вложений 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1" w:rsidRPr="00052D5E" w:rsidRDefault="00386991" w:rsidP="003869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Перечень объектов капитальных вложений  утвержден в Прил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жении № 3 к паспорту муниципальной Программы.</w:t>
            </w:r>
          </w:p>
        </w:tc>
      </w:tr>
      <w:tr w:rsidR="00386991" w:rsidTr="00CB4F67">
        <w:trPr>
          <w:trHeight w:val="8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1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8B7">
              <w:rPr>
                <w:rFonts w:ascii="Times New Roman" w:hAnsi="Times New Roman"/>
                <w:sz w:val="24"/>
                <w:szCs w:val="24"/>
              </w:rPr>
              <w:t xml:space="preserve">Местный бюджет  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A70A6B">
              <w:rPr>
                <w:rFonts w:ascii="Times New Roman" w:hAnsi="Times New Roman"/>
                <w:sz w:val="24"/>
                <w:szCs w:val="24"/>
              </w:rPr>
              <w:t>15 564,2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тыс. рублей, в том числе по г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о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EF7B5A" w:rsidRPr="002A4A0B" w:rsidRDefault="00EF7B5A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2020 году – </w:t>
            </w:r>
            <w:r w:rsidR="00A70A6B">
              <w:rPr>
                <w:rFonts w:ascii="Times New Roman" w:hAnsi="Times New Roman"/>
                <w:sz w:val="24"/>
                <w:szCs w:val="24"/>
              </w:rPr>
              <w:t>3 155,7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86991" w:rsidRPr="002A4A0B" w:rsidRDefault="00386991" w:rsidP="00386991">
            <w:pPr>
              <w:pStyle w:val="3"/>
              <w:ind w:firstLine="0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1</w:t>
            </w:r>
            <w:r w:rsidRPr="002A4A0B">
              <w:rPr>
                <w:sz w:val="24"/>
                <w:szCs w:val="24"/>
              </w:rPr>
              <w:t xml:space="preserve"> году -  </w:t>
            </w:r>
            <w:r w:rsidR="004E636C">
              <w:rPr>
                <w:sz w:val="24"/>
                <w:szCs w:val="24"/>
              </w:rPr>
              <w:t>4 </w:t>
            </w:r>
            <w:r w:rsidR="00A70A6B">
              <w:rPr>
                <w:sz w:val="24"/>
                <w:szCs w:val="24"/>
              </w:rPr>
              <w:t>52</w:t>
            </w:r>
            <w:r w:rsidR="004E636C">
              <w:rPr>
                <w:sz w:val="24"/>
                <w:szCs w:val="24"/>
              </w:rPr>
              <w:t xml:space="preserve">5,9 </w:t>
            </w:r>
            <w:r w:rsidRPr="002A4A0B">
              <w:rPr>
                <w:sz w:val="24"/>
                <w:szCs w:val="24"/>
              </w:rPr>
              <w:t>тыс. рублей;</w:t>
            </w:r>
          </w:p>
          <w:p w:rsidR="00386991" w:rsidRPr="002A4A0B" w:rsidRDefault="00386991" w:rsidP="00386991">
            <w:pPr>
              <w:pStyle w:val="3"/>
              <w:ind w:firstLine="0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2</w:t>
            </w:r>
            <w:r w:rsidRPr="002A4A0B">
              <w:rPr>
                <w:sz w:val="24"/>
                <w:szCs w:val="24"/>
              </w:rPr>
              <w:t xml:space="preserve"> году -  </w:t>
            </w:r>
            <w:r w:rsidRPr="00F81FC7">
              <w:rPr>
                <w:sz w:val="24"/>
                <w:szCs w:val="24"/>
              </w:rPr>
              <w:t>3 939,7</w:t>
            </w:r>
            <w:r w:rsidRPr="002A4A0B">
              <w:rPr>
                <w:sz w:val="24"/>
                <w:szCs w:val="24"/>
              </w:rPr>
              <w:t>тыс. рублей;</w:t>
            </w:r>
          </w:p>
          <w:p w:rsidR="00386991" w:rsidRPr="002A4A0B" w:rsidRDefault="00386991" w:rsidP="00386991">
            <w:pPr>
              <w:pStyle w:val="3"/>
              <w:ind w:firstLine="0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3</w:t>
            </w:r>
            <w:r w:rsidRPr="002A4A0B">
              <w:rPr>
                <w:sz w:val="24"/>
                <w:szCs w:val="24"/>
              </w:rPr>
              <w:t xml:space="preserve"> году – </w:t>
            </w:r>
            <w:r w:rsidRPr="00F81FC7">
              <w:rPr>
                <w:sz w:val="24"/>
                <w:szCs w:val="24"/>
              </w:rPr>
              <w:t>3 942,9</w:t>
            </w:r>
            <w:r w:rsidRPr="002A4A0B">
              <w:rPr>
                <w:sz w:val="24"/>
                <w:szCs w:val="24"/>
              </w:rPr>
              <w:t>тыс. рублей.</w:t>
            </w:r>
          </w:p>
          <w:p w:rsidR="00386991" w:rsidRPr="00052D5E" w:rsidRDefault="00386991" w:rsidP="00386991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>Информация по ресурсному обеспечению отражена в Прилож</w:t>
            </w:r>
            <w:r w:rsidRPr="002A4A0B">
              <w:rPr>
                <w:sz w:val="24"/>
                <w:szCs w:val="24"/>
              </w:rPr>
              <w:t>е</w:t>
            </w:r>
            <w:r w:rsidRPr="002A4A0B">
              <w:rPr>
                <w:sz w:val="24"/>
                <w:szCs w:val="24"/>
              </w:rPr>
              <w:t>нии № 4  к  муниципальной Программе</w:t>
            </w:r>
          </w:p>
        </w:tc>
      </w:tr>
    </w:tbl>
    <w:p w:rsidR="00386991" w:rsidRDefault="00386991" w:rsidP="00386991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8D6130" w:rsidRPr="008D6130" w:rsidRDefault="008D6130" w:rsidP="008D6130">
      <w:pPr>
        <w:numPr>
          <w:ilvl w:val="0"/>
          <w:numId w:val="2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Характеристика текущего состояния  </w:t>
      </w:r>
      <w:r w:rsidRPr="008D6130">
        <w:rPr>
          <w:rFonts w:ascii="Times New Roman" w:hAnsi="Times New Roman"/>
          <w:sz w:val="28"/>
          <w:szCs w:val="28"/>
        </w:rPr>
        <w:br/>
        <w:t>с указанием основных показателей социально-экономического развития поселка  Ессей  и анализ социальных, финансово-экономических  рисков реализации Пр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граммы</w:t>
      </w:r>
    </w:p>
    <w:p w:rsidR="008D6130" w:rsidRPr="008D6130" w:rsidRDefault="008D6130" w:rsidP="008D613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</w:p>
    <w:p w:rsidR="008D6130" w:rsidRPr="008D6130" w:rsidRDefault="008D6130" w:rsidP="008D6130">
      <w:pPr>
        <w:widowControl w:val="0"/>
        <w:shd w:val="clear" w:color="auto" w:fill="FFFFFF"/>
        <w:suppressAutoHyphens/>
        <w:spacing w:after="0" w:line="240" w:lineRule="auto"/>
        <w:ind w:left="-284" w:firstLine="284"/>
        <w:jc w:val="both"/>
        <w:rPr>
          <w:rFonts w:ascii="Times New Roman" w:eastAsia="SimSun" w:hAnsi="Times New Roman"/>
          <w:bCs/>
          <w:kern w:val="1"/>
          <w:sz w:val="36"/>
          <w:szCs w:val="28"/>
          <w:lang w:eastAsia="ar-SA"/>
        </w:rPr>
      </w:pPr>
      <w:r w:rsidRPr="008D613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Местное самоуправление в соответствии со статьей 130 Конституции Российской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собственностью. Федеральным законом от 06.10.2003 № 131-ФЗ «Об общих принципах организации местного самоуправления в Российской Федерации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»и</w:t>
      </w:r>
      <w:r w:rsidR="002A0A7E" w:rsidRPr="00E422AD">
        <w:rPr>
          <w:rFonts w:ascii="Times New Roman" w:eastAsia="Times New Roman" w:hAnsi="Times New Roman"/>
          <w:sz w:val="28"/>
          <w:szCs w:val="28"/>
          <w:lang w:eastAsia="ru-RU"/>
        </w:rPr>
        <w:t>Законом Красноярского края «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 xml:space="preserve">О закреплении вопросов местного значения за сельскими 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поселениями Красноярского края» № 9-3724 от 15.10.2015 года закреплены вопросы местного значения, реализация которых</w:t>
      </w:r>
      <w:r w:rsidRPr="00E422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относится к компетенции органов</w:t>
      </w:r>
      <w:r w:rsidRPr="008D613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местного самоуправления сельских поселений</w:t>
      </w:r>
      <w:r w:rsidR="00A9391C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8D6130" w:rsidRPr="008D6130" w:rsidRDefault="008D6130" w:rsidP="008D6130">
      <w:pPr>
        <w:widowControl w:val="0"/>
        <w:shd w:val="clear" w:color="auto" w:fill="FFFFFF"/>
        <w:suppressAutoHyphens/>
        <w:spacing w:line="240" w:lineRule="auto"/>
        <w:ind w:left="-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</w:rPr>
        <w:tab/>
      </w:r>
      <w:r w:rsidRPr="008D6130">
        <w:rPr>
          <w:rFonts w:ascii="Times New Roman" w:hAnsi="Times New Roman"/>
          <w:sz w:val="28"/>
          <w:szCs w:val="28"/>
        </w:rPr>
        <w:tab/>
      </w:r>
      <w:r w:rsidRPr="008D6130">
        <w:rPr>
          <w:rFonts w:ascii="Times New Roman" w:hAnsi="Times New Roman"/>
          <w:sz w:val="28"/>
          <w:szCs w:val="28"/>
        </w:rPr>
        <w:tab/>
        <w:t xml:space="preserve">Главной целью настоящей Программы является формирование и совершенствование  экономических, организационных и финансовых основ поселения, позволяющих создать условия для последовательного и устойчивого улучшения жизненных условий  проживающего на его территории населения. Большая часть вопросов местного значения направлена на обеспечение населения необходимыми </w:t>
      </w:r>
      <w:r w:rsidRPr="008D6130">
        <w:rPr>
          <w:rFonts w:ascii="Times New Roman" w:hAnsi="Times New Roman"/>
          <w:sz w:val="28"/>
          <w:szCs w:val="28"/>
          <w:lang w:eastAsia="ru-RU"/>
        </w:rPr>
        <w:t>социальными услугами и формирование комфортной среды обитания человека.</w:t>
      </w:r>
    </w:p>
    <w:p w:rsidR="008D6130" w:rsidRPr="008D6130" w:rsidRDefault="008D6130" w:rsidP="008D6130">
      <w:pPr>
        <w:widowControl w:val="0"/>
        <w:shd w:val="clear" w:color="auto" w:fill="FFFFFF"/>
        <w:suppressAutoHyphens/>
        <w:spacing w:line="240" w:lineRule="auto"/>
        <w:ind w:left="-284" w:firstLine="992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  <w:lang w:eastAsia="ru-RU"/>
        </w:rPr>
        <w:t xml:space="preserve">Поселок Ессей находится за заполярным кругом на 68-й параллели у озера Ессей. Это поселок самый отдаленный от районного центра и является крайней точкой Эвенкии, площадь территории составляет 103,6 га. </w:t>
      </w:r>
    </w:p>
    <w:p w:rsidR="008D6130" w:rsidRPr="008D6130" w:rsidRDefault="008D6130" w:rsidP="008D6130">
      <w:pPr>
        <w:autoSpaceDE w:val="0"/>
        <w:autoSpaceDN w:val="0"/>
        <w:adjustRightInd w:val="0"/>
        <w:spacing w:line="240" w:lineRule="auto"/>
        <w:ind w:left="-284" w:firstLine="992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  <w:lang w:eastAsia="ru-RU"/>
        </w:rPr>
        <w:t>На территории функционируют все  организации, необходимые для обеспеч</w:t>
      </w:r>
      <w:r w:rsidRPr="008D6130">
        <w:rPr>
          <w:rFonts w:ascii="Times New Roman" w:hAnsi="Times New Roman"/>
          <w:sz w:val="28"/>
          <w:szCs w:val="28"/>
          <w:lang w:eastAsia="ru-RU"/>
        </w:rPr>
        <w:t>е</w:t>
      </w:r>
      <w:r w:rsidRPr="008D6130">
        <w:rPr>
          <w:rFonts w:ascii="Times New Roman" w:hAnsi="Times New Roman"/>
          <w:sz w:val="28"/>
          <w:szCs w:val="28"/>
          <w:lang w:eastAsia="ru-RU"/>
        </w:rPr>
        <w:t>ния жизнедеятельности населения. Численность населения по данным статистики</w:t>
      </w:r>
      <w:r w:rsidR="00CB4F67">
        <w:rPr>
          <w:rFonts w:ascii="Times New Roman" w:hAnsi="Times New Roman"/>
          <w:sz w:val="28"/>
          <w:szCs w:val="28"/>
          <w:lang w:eastAsia="ru-RU"/>
        </w:rPr>
        <w:t xml:space="preserve"> на 01.01.202</w:t>
      </w:r>
      <w:r w:rsidR="00B56F9E">
        <w:rPr>
          <w:rFonts w:ascii="Times New Roman" w:hAnsi="Times New Roman"/>
          <w:sz w:val="28"/>
          <w:szCs w:val="28"/>
          <w:lang w:eastAsia="ru-RU"/>
        </w:rPr>
        <w:t>1</w:t>
      </w:r>
      <w:r w:rsidR="00CB4F67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A66549">
        <w:rPr>
          <w:rFonts w:ascii="Times New Roman" w:hAnsi="Times New Roman"/>
          <w:sz w:val="28"/>
          <w:szCs w:val="28"/>
          <w:lang w:eastAsia="ru-RU"/>
        </w:rPr>
        <w:t>–639 человек</w:t>
      </w:r>
      <w:r w:rsidRPr="008D6130">
        <w:rPr>
          <w:rFonts w:ascii="Times New Roman" w:hAnsi="Times New Roman"/>
          <w:sz w:val="28"/>
          <w:szCs w:val="28"/>
          <w:lang w:eastAsia="ru-RU"/>
        </w:rPr>
        <w:t>.</w:t>
      </w:r>
    </w:p>
    <w:p w:rsidR="008D6130" w:rsidRPr="008D6130" w:rsidRDefault="008D6130" w:rsidP="008D6130">
      <w:pPr>
        <w:spacing w:line="240" w:lineRule="auto"/>
        <w:ind w:left="-284"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  <w:lang w:eastAsia="ru-RU"/>
        </w:rPr>
        <w:t xml:space="preserve">В настоящее время </w:t>
      </w:r>
      <w:r w:rsidR="00BC38E9">
        <w:rPr>
          <w:rFonts w:ascii="Times New Roman" w:hAnsi="Times New Roman"/>
          <w:sz w:val="28"/>
          <w:szCs w:val="28"/>
          <w:lang w:eastAsia="ru-RU"/>
        </w:rPr>
        <w:t>а</w:t>
      </w:r>
      <w:r w:rsidRPr="008D6130">
        <w:rPr>
          <w:rFonts w:ascii="Times New Roman" w:hAnsi="Times New Roman"/>
          <w:sz w:val="28"/>
          <w:szCs w:val="28"/>
          <w:lang w:eastAsia="ru-RU"/>
        </w:rPr>
        <w:t>дминистрация поселка при реализации полномочий по р</w:t>
      </w:r>
      <w:r w:rsidRPr="008D6130">
        <w:rPr>
          <w:rFonts w:ascii="Times New Roman" w:hAnsi="Times New Roman"/>
          <w:sz w:val="28"/>
          <w:szCs w:val="28"/>
          <w:lang w:eastAsia="ru-RU"/>
        </w:rPr>
        <w:t>е</w:t>
      </w:r>
      <w:r w:rsidRPr="008D6130">
        <w:rPr>
          <w:rFonts w:ascii="Times New Roman" w:hAnsi="Times New Roman"/>
          <w:sz w:val="28"/>
          <w:szCs w:val="28"/>
          <w:lang w:eastAsia="ru-RU"/>
        </w:rPr>
        <w:t>шению вопросов местного значения сталкивается с рядом проблем, среди которых наиболее актуальными являются:</w:t>
      </w:r>
    </w:p>
    <w:p w:rsidR="008D6130" w:rsidRPr="008D6130" w:rsidRDefault="008D6130" w:rsidP="008D6130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  <w:lang w:eastAsia="ru-RU"/>
        </w:rPr>
        <w:t>высокий уровень износа жилого фонда;</w:t>
      </w:r>
    </w:p>
    <w:p w:rsidR="008D6130" w:rsidRPr="008D6130" w:rsidRDefault="008D6130" w:rsidP="008D6130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недостаточное и ненадлежащее состояние объектов благоустройства, уличн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го освещения, дорог.</w:t>
      </w:r>
    </w:p>
    <w:p w:rsidR="008D6130" w:rsidRPr="008D6130" w:rsidRDefault="008D6130" w:rsidP="008D613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8D6130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Состояние автомобильных дорог общего пользования местного значения, находящихся в собственности поселка, не отвечают нормативным требованиям эксплуатации.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В условиях ограниченности финансовых ресурсов органы местного сам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управления поселка Ессей вынуждены заниматься решением текущих задач, откл</w:t>
      </w:r>
      <w:r w:rsidRPr="008D6130">
        <w:rPr>
          <w:rFonts w:ascii="Times New Roman" w:hAnsi="Times New Roman"/>
          <w:sz w:val="28"/>
          <w:szCs w:val="28"/>
        </w:rPr>
        <w:t>а</w:t>
      </w:r>
      <w:r w:rsidRPr="008D6130">
        <w:rPr>
          <w:rFonts w:ascii="Times New Roman" w:hAnsi="Times New Roman"/>
          <w:sz w:val="28"/>
          <w:szCs w:val="28"/>
        </w:rPr>
        <w:t>дывая на перспективу  строительство и ремонт жилья, проведение работ по благоу</w:t>
      </w:r>
      <w:r w:rsidRPr="008D6130">
        <w:rPr>
          <w:rFonts w:ascii="Times New Roman" w:hAnsi="Times New Roman"/>
          <w:sz w:val="28"/>
          <w:szCs w:val="28"/>
        </w:rPr>
        <w:t>с</w:t>
      </w:r>
      <w:r w:rsidRPr="008D6130">
        <w:rPr>
          <w:rFonts w:ascii="Times New Roman" w:hAnsi="Times New Roman"/>
          <w:sz w:val="28"/>
          <w:szCs w:val="28"/>
        </w:rPr>
        <w:t xml:space="preserve">тройству, содержание и ремонт дорог местного значения.   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Программа призвана обеспечить внедрение системной практики стимулиров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ния органов местного самоуправления к эффективной реализации полномочий, з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крепленных за муниципальным образованием.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Использование программно-целевого метода для содействия развитию мес</w:t>
      </w:r>
      <w:r w:rsidRPr="008D6130">
        <w:rPr>
          <w:rFonts w:ascii="Times New Roman" w:hAnsi="Times New Roman"/>
          <w:sz w:val="28"/>
          <w:szCs w:val="28"/>
        </w:rPr>
        <w:t>т</w:t>
      </w:r>
      <w:r w:rsidRPr="008D6130">
        <w:rPr>
          <w:rFonts w:ascii="Times New Roman" w:hAnsi="Times New Roman"/>
          <w:sz w:val="28"/>
          <w:szCs w:val="28"/>
        </w:rPr>
        <w:t>ного самоуправления обусловлена рядом объективных причин: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многообразием, сложностью и масштабностью задач по содействию органам местного самоуправления в реализации закрепленных за ними полномочий;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необходимостью разработки и реализации комплекса мероприятий, соглас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ванных по целям, ресурсам, срокам выполнения.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Выполнение целевых показателей и показателей результативности Програ</w:t>
      </w:r>
      <w:r w:rsidRPr="008D6130">
        <w:rPr>
          <w:rFonts w:ascii="Times New Roman" w:hAnsi="Times New Roman"/>
          <w:sz w:val="28"/>
          <w:szCs w:val="28"/>
        </w:rPr>
        <w:t>м</w:t>
      </w:r>
      <w:r w:rsidRPr="008D6130">
        <w:rPr>
          <w:rFonts w:ascii="Times New Roman" w:hAnsi="Times New Roman"/>
          <w:sz w:val="28"/>
          <w:szCs w:val="28"/>
        </w:rPr>
        <w:t>мы не в полном объеме может быть обусловлено следующими рисками: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учитывая, что большая часть мероприятий Программы  осуществляется п</w:t>
      </w:r>
      <w:r w:rsidRPr="008D6130">
        <w:rPr>
          <w:rFonts w:ascii="Times New Roman" w:hAnsi="Times New Roman"/>
          <w:sz w:val="28"/>
          <w:szCs w:val="28"/>
        </w:rPr>
        <w:t>у</w:t>
      </w:r>
      <w:r w:rsidRPr="008D6130">
        <w:rPr>
          <w:rFonts w:ascii="Times New Roman" w:hAnsi="Times New Roman"/>
          <w:sz w:val="28"/>
          <w:szCs w:val="28"/>
        </w:rPr>
        <w:t>тем конкурсного отбора, возможны финансовые риски, вызванные недостаточн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стью и несвоевременностью финансирования.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lastRenderedPageBreak/>
        <w:t xml:space="preserve">Преодоление финансовых рисков возможно при условии достаточного </w:t>
      </w:r>
      <w:r w:rsidRPr="008D6130">
        <w:rPr>
          <w:rFonts w:ascii="Times New Roman" w:hAnsi="Times New Roman"/>
          <w:sz w:val="28"/>
          <w:szCs w:val="28"/>
        </w:rPr>
        <w:br/>
        <w:t>и своевременного финансирования мероприятий из  бюджета, а так же путем пер</w:t>
      </w:r>
      <w:r w:rsidRPr="008D6130">
        <w:rPr>
          <w:rFonts w:ascii="Times New Roman" w:hAnsi="Times New Roman"/>
          <w:sz w:val="28"/>
          <w:szCs w:val="28"/>
        </w:rPr>
        <w:t>е</w:t>
      </w:r>
      <w:r w:rsidRPr="008D6130">
        <w:rPr>
          <w:rFonts w:ascii="Times New Roman" w:hAnsi="Times New Roman"/>
          <w:sz w:val="28"/>
          <w:szCs w:val="28"/>
        </w:rPr>
        <w:t>распределения финансовых ресурсов  бюджета.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осуществление контроля исполнения программных мероприятий;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контроль достижения конечных результатов и эффективного использования финансовых средств Программы.</w:t>
      </w:r>
    </w:p>
    <w:p w:rsidR="008D6130" w:rsidRPr="008D6130" w:rsidRDefault="008D6130" w:rsidP="008D61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130" w:rsidRPr="008D6130" w:rsidRDefault="008D6130" w:rsidP="008D6130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Приоритеты и цели социально-экономического развития </w:t>
      </w:r>
      <w:r w:rsidRPr="008D6130">
        <w:rPr>
          <w:rFonts w:ascii="Times New Roman" w:hAnsi="Times New Roman"/>
          <w:sz w:val="28"/>
          <w:szCs w:val="28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8D6130" w:rsidRPr="008D6130" w:rsidRDefault="008D6130" w:rsidP="008D6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6130" w:rsidRPr="008D6130" w:rsidRDefault="008D6130" w:rsidP="008D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Федерации, иными правовыми актами Росси</w:t>
      </w:r>
      <w:r w:rsidRPr="008D6130">
        <w:rPr>
          <w:rFonts w:ascii="Times New Roman" w:hAnsi="Times New Roman"/>
          <w:sz w:val="28"/>
          <w:szCs w:val="28"/>
        </w:rPr>
        <w:t>й</w:t>
      </w:r>
      <w:r w:rsidRPr="008D6130">
        <w:rPr>
          <w:rFonts w:ascii="Times New Roman" w:hAnsi="Times New Roman"/>
          <w:sz w:val="28"/>
          <w:szCs w:val="28"/>
        </w:rPr>
        <w:t>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</w:t>
      </w:r>
      <w:r w:rsidRPr="008D6130">
        <w:rPr>
          <w:rFonts w:ascii="Times New Roman" w:hAnsi="Times New Roman"/>
          <w:sz w:val="28"/>
          <w:szCs w:val="28"/>
        </w:rPr>
        <w:t>б</w:t>
      </w:r>
      <w:r w:rsidRPr="008D6130">
        <w:rPr>
          <w:rFonts w:ascii="Times New Roman" w:hAnsi="Times New Roman"/>
          <w:sz w:val="28"/>
          <w:szCs w:val="28"/>
        </w:rPr>
        <w:t xml:space="preserve">ходимости комплексного целевого подхода </w:t>
      </w:r>
      <w:r w:rsidRPr="008D6130">
        <w:rPr>
          <w:rFonts w:ascii="Times New Roman" w:hAnsi="Times New Roman"/>
          <w:sz w:val="28"/>
          <w:szCs w:val="28"/>
          <w:lang w:eastAsia="ru-RU"/>
        </w:rPr>
        <w:t>путем:</w:t>
      </w:r>
    </w:p>
    <w:p w:rsidR="008D6130" w:rsidRPr="008D6130" w:rsidRDefault="00BC38E9" w:rsidP="008D6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6130" w:rsidRPr="008D6130">
        <w:rPr>
          <w:rFonts w:ascii="Times New Roman" w:hAnsi="Times New Roman"/>
          <w:sz w:val="28"/>
          <w:szCs w:val="28"/>
        </w:rPr>
        <w:t>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8D6130" w:rsidRPr="008D6130" w:rsidRDefault="00BC38E9" w:rsidP="008D6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6130" w:rsidRPr="008D6130">
        <w:rPr>
          <w:rFonts w:ascii="Times New Roman" w:hAnsi="Times New Roman"/>
          <w:sz w:val="28"/>
          <w:szCs w:val="28"/>
        </w:rPr>
        <w:t>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8D6130" w:rsidRPr="008D6130" w:rsidRDefault="008D6130" w:rsidP="008D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Основной целью Программы является устойчивое  развитие муниципального образования поселка Ессей, эффективная реализация органами местного самоупра</w:t>
      </w:r>
      <w:r w:rsidRPr="008D6130">
        <w:rPr>
          <w:rFonts w:ascii="Times New Roman" w:hAnsi="Times New Roman"/>
          <w:sz w:val="28"/>
          <w:szCs w:val="28"/>
        </w:rPr>
        <w:t>в</w:t>
      </w:r>
      <w:r w:rsidRPr="008D6130">
        <w:rPr>
          <w:rFonts w:ascii="Times New Roman" w:hAnsi="Times New Roman"/>
          <w:sz w:val="28"/>
          <w:szCs w:val="28"/>
        </w:rPr>
        <w:t xml:space="preserve">ления полномочий, закрепленных за поселком Ессей,  включающая </w:t>
      </w:r>
      <w:r w:rsidR="00A66549">
        <w:rPr>
          <w:rFonts w:ascii="Times New Roman" w:hAnsi="Times New Roman"/>
          <w:sz w:val="28"/>
          <w:szCs w:val="28"/>
        </w:rPr>
        <w:t>8</w:t>
      </w:r>
      <w:r w:rsidRPr="008D6130">
        <w:rPr>
          <w:rFonts w:ascii="Times New Roman" w:hAnsi="Times New Roman"/>
          <w:sz w:val="28"/>
          <w:szCs w:val="28"/>
        </w:rPr>
        <w:t xml:space="preserve"> целей:</w:t>
      </w:r>
    </w:p>
    <w:p w:rsidR="008D6130" w:rsidRPr="008D6130" w:rsidRDefault="008D6130" w:rsidP="008D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улучшение жилищных условий граждан поселка Ессей;</w:t>
      </w:r>
    </w:p>
    <w:p w:rsidR="008D6130" w:rsidRPr="008D6130" w:rsidRDefault="008D6130" w:rsidP="008D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повышение уровня транспортно-эксплуатационного состояния автомобил</w:t>
      </w:r>
      <w:r w:rsidRPr="008D6130">
        <w:rPr>
          <w:rFonts w:ascii="Times New Roman" w:hAnsi="Times New Roman"/>
          <w:sz w:val="28"/>
          <w:szCs w:val="28"/>
        </w:rPr>
        <w:t>ь</w:t>
      </w:r>
      <w:r w:rsidRPr="008D6130">
        <w:rPr>
          <w:rFonts w:ascii="Times New Roman" w:hAnsi="Times New Roman"/>
          <w:sz w:val="28"/>
          <w:szCs w:val="28"/>
        </w:rPr>
        <w:t>ных дорог местного значения  поселка Ессей;</w:t>
      </w:r>
    </w:p>
    <w:p w:rsidR="008D6130" w:rsidRPr="008D6130" w:rsidRDefault="008D6130" w:rsidP="008D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повышение уровня благоустройства территории поселка Ессей;</w:t>
      </w:r>
    </w:p>
    <w:p w:rsidR="008D6130" w:rsidRPr="008D6130" w:rsidRDefault="008D6130" w:rsidP="008D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снижение рисков чрезвычайных ситуаций, повышение защищенности нас</w:t>
      </w:r>
      <w:r w:rsidRPr="008D6130">
        <w:rPr>
          <w:rFonts w:ascii="Times New Roman" w:hAnsi="Times New Roman"/>
          <w:sz w:val="28"/>
          <w:szCs w:val="28"/>
        </w:rPr>
        <w:t>е</w:t>
      </w:r>
      <w:r w:rsidRPr="008D6130">
        <w:rPr>
          <w:rFonts w:ascii="Times New Roman" w:hAnsi="Times New Roman"/>
          <w:sz w:val="28"/>
          <w:szCs w:val="28"/>
        </w:rPr>
        <w:t>ления   поселка, сохранение материальных  ценностей и людских ресурсов;</w:t>
      </w:r>
    </w:p>
    <w:p w:rsidR="008D6130" w:rsidRPr="008D6130" w:rsidRDefault="008D6130" w:rsidP="008D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- реализация муниципальной политики в области </w:t>
      </w:r>
      <w:r w:rsidR="00BC38E9">
        <w:rPr>
          <w:rFonts w:ascii="Times New Roman" w:hAnsi="Times New Roman"/>
          <w:sz w:val="28"/>
          <w:szCs w:val="28"/>
        </w:rPr>
        <w:t>формирования и управления</w:t>
      </w:r>
      <w:r w:rsidRPr="008D6130">
        <w:rPr>
          <w:rFonts w:ascii="Times New Roman" w:hAnsi="Times New Roman"/>
          <w:sz w:val="28"/>
          <w:szCs w:val="28"/>
        </w:rPr>
        <w:t xml:space="preserve"> муниципального имущества, земель, расположенных на территории поселка Ессей;</w:t>
      </w:r>
    </w:p>
    <w:p w:rsidR="008D6130" w:rsidRPr="008D6130" w:rsidRDefault="008D6130" w:rsidP="008D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противодействие экстремизму и профилактика терроризма;</w:t>
      </w:r>
    </w:p>
    <w:p w:rsidR="00A66549" w:rsidRPr="00A66549" w:rsidRDefault="00A66549" w:rsidP="00A6654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6549">
        <w:rPr>
          <w:rFonts w:ascii="Times New Roman" w:eastAsia="Times New Roman" w:hAnsi="Times New Roman"/>
          <w:bCs/>
          <w:sz w:val="28"/>
          <w:szCs w:val="28"/>
          <w:lang w:eastAsia="ru-RU"/>
        </w:rPr>
        <w:t>-координация деятельности органов и учреждений системы профилактики правон</w:t>
      </w:r>
      <w:r w:rsidRPr="00A66549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A66549">
        <w:rPr>
          <w:rFonts w:ascii="Times New Roman" w:eastAsia="Times New Roman" w:hAnsi="Times New Roman"/>
          <w:bCs/>
          <w:sz w:val="28"/>
          <w:szCs w:val="28"/>
          <w:lang w:eastAsia="ru-RU"/>
        </w:rPr>
        <w:t>рушений; обеспечение безопасности  жителей поселка.</w:t>
      </w:r>
    </w:p>
    <w:p w:rsidR="008D6130" w:rsidRPr="008D6130" w:rsidRDefault="008D6130" w:rsidP="008D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решение следующих задач  Программы в части социально-экономического развития поселения: </w:t>
      </w:r>
    </w:p>
    <w:p w:rsidR="008D6130" w:rsidRPr="008D6130" w:rsidRDefault="008D6130" w:rsidP="008D61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1. Обеспечение жилыми помещениями малоимущих граждан, нуждающихся в улучшении жилищных условий.</w:t>
      </w:r>
    </w:p>
    <w:p w:rsidR="008D6130" w:rsidRPr="008D6130" w:rsidRDefault="008D6130" w:rsidP="008D61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2. Организация строительства и ремонта муниципального жилищного фонда.</w:t>
      </w:r>
    </w:p>
    <w:p w:rsidR="008D6130" w:rsidRPr="008D6130" w:rsidRDefault="008D6130" w:rsidP="008D6130">
      <w:pPr>
        <w:tabs>
          <w:tab w:val="left" w:pos="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lastRenderedPageBreak/>
        <w:t xml:space="preserve">          3. Выполнение текущих регламентных работ по содержанию автомобильных дорог общего пользования местного значения.  </w:t>
      </w:r>
    </w:p>
    <w:p w:rsidR="008D6130" w:rsidRPr="008D6130" w:rsidRDefault="008D6130" w:rsidP="008D6130">
      <w:pPr>
        <w:tabs>
          <w:tab w:val="left" w:pos="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          4. Создание безопасных и комфортных условий функционирования объектов внешнего благоустройства  муниципальной собственности.</w:t>
      </w:r>
    </w:p>
    <w:p w:rsidR="008D6130" w:rsidRPr="008D6130" w:rsidRDefault="008D6130" w:rsidP="008D6130">
      <w:pPr>
        <w:tabs>
          <w:tab w:val="left" w:pos="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          5. Обеспечение предупреждения возникновения  и развития чрезвычайных с</w:t>
      </w:r>
      <w:r w:rsidRPr="008D6130">
        <w:rPr>
          <w:rFonts w:ascii="Times New Roman" w:hAnsi="Times New Roman"/>
          <w:sz w:val="28"/>
          <w:szCs w:val="28"/>
        </w:rPr>
        <w:t>и</w:t>
      </w:r>
      <w:r w:rsidRPr="008D6130">
        <w:rPr>
          <w:rFonts w:ascii="Times New Roman" w:hAnsi="Times New Roman"/>
          <w:sz w:val="28"/>
          <w:szCs w:val="28"/>
        </w:rPr>
        <w:t>туаций природного  и техногенного характера, снижения ущерба и потерь от чре</w:t>
      </w:r>
      <w:r w:rsidRPr="008D6130">
        <w:rPr>
          <w:rFonts w:ascii="Times New Roman" w:hAnsi="Times New Roman"/>
          <w:sz w:val="28"/>
          <w:szCs w:val="28"/>
        </w:rPr>
        <w:t>з</w:t>
      </w:r>
      <w:r w:rsidRPr="008D6130">
        <w:rPr>
          <w:rFonts w:ascii="Times New Roman" w:hAnsi="Times New Roman"/>
          <w:sz w:val="28"/>
          <w:szCs w:val="28"/>
        </w:rPr>
        <w:t>вычайных ситуаций, профилактики и тушения пожаров.</w:t>
      </w:r>
    </w:p>
    <w:p w:rsidR="008D6130" w:rsidRPr="008D6130" w:rsidRDefault="008D6130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          6. Формирование и управление муниципальной собственностью.</w:t>
      </w:r>
    </w:p>
    <w:p w:rsidR="008D6130" w:rsidRPr="008D6130" w:rsidRDefault="008D6130" w:rsidP="008D6130">
      <w:pPr>
        <w:tabs>
          <w:tab w:val="left" w:pos="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          7. Проведение мероприятий по землеустройству и землепользованию.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8. Укрепление материально-технической базы муниципального образования.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9. Разработка и реализация системы мер раннего учета, предупреждения ме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национальных конфликтов, противодействия экстремизму и терроризму;</w:t>
      </w:r>
    </w:p>
    <w:p w:rsidR="00A66549" w:rsidRPr="00A66549" w:rsidRDefault="00690DB9" w:rsidP="00690DB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1</w:t>
      </w:r>
      <w:r w:rsidR="00BC38E9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.Координаци</w:t>
      </w:r>
      <w:r w:rsidR="00A66549" w:rsidRPr="00A66549">
        <w:rPr>
          <w:rFonts w:ascii="Times New Roman" w:eastAsia="Times New Roman" w:hAnsi="Times New Roman"/>
          <w:bCs/>
          <w:sz w:val="28"/>
          <w:szCs w:val="28"/>
          <w:lang w:eastAsia="ru-RU"/>
        </w:rPr>
        <w:t>я деятельности органов и учреждений системы профилактики правонарушений; обеспечение безопасности  жителей поселка.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Оценить достижение цели и задач Программы позволят целевые индикаторы:</w:t>
      </w:r>
    </w:p>
    <w:p w:rsidR="008D6130" w:rsidRPr="008D6130" w:rsidRDefault="008D6130" w:rsidP="008D61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улучшение жилищных условий;</w:t>
      </w:r>
    </w:p>
    <w:p w:rsidR="008D6130" w:rsidRPr="00E422AD" w:rsidRDefault="008D6130" w:rsidP="008D6130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- доля отремонтированной площади от общей площади муниципального жилья</w:t>
      </w:r>
      <w:r w:rsidR="0093346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6130" w:rsidRPr="00E422AD" w:rsidRDefault="00BE19A9" w:rsidP="008D61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ввод нового  жилья</w:t>
      </w:r>
      <w:r w:rsidR="008D6130" w:rsidRPr="00E422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6130" w:rsidRPr="00E422AD" w:rsidRDefault="008D6130" w:rsidP="008D6130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- увеличение доли протяженности автомобильных дорог местного значения, в отн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шении которых проведен ремонт, в общей протяженности автомобильных дорог о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щего</w:t>
      </w:r>
      <w:r w:rsidR="0093346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пользования местного значения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6130" w:rsidRPr="00E422AD" w:rsidRDefault="008D6130" w:rsidP="008D6130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- привлечение трудоспособного  населения к благоустройству ежегодно;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- обеспечение поселения сетями уличного освещения от общей протяженности ули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ной сети;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охват  населения объектами вн</w:t>
      </w:r>
      <w:r w:rsidR="00BE19A9">
        <w:rPr>
          <w:rFonts w:ascii="Times New Roman" w:eastAsia="Times New Roman" w:hAnsi="Times New Roman"/>
          <w:sz w:val="28"/>
          <w:szCs w:val="28"/>
          <w:lang w:eastAsia="ru-RU"/>
        </w:rPr>
        <w:t>ешнего благоустройства ежегодно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6130" w:rsidRPr="005348F2" w:rsidRDefault="008D6130" w:rsidP="008D61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обеспечение материальными ресурсами для ликвидации ЧС;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прикрытие населения видами пожарной охраны;</w:t>
      </w:r>
    </w:p>
    <w:p w:rsidR="008D6130" w:rsidRPr="005348F2" w:rsidRDefault="008D6130" w:rsidP="008D613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оформление недвижимого имущества и земельных участков в муниципальную собственность;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передача в собственность или в аренду недвижимого имущества и земельных уч</w:t>
      </w:r>
      <w:r w:rsidRPr="005348F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>стков;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- 100% </w:t>
      </w:r>
      <w:r w:rsidR="00B725E8">
        <w:rPr>
          <w:rFonts w:ascii="Times New Roman" w:hAnsi="Times New Roman"/>
          <w:sz w:val="28"/>
          <w:szCs w:val="28"/>
        </w:rPr>
        <w:t>о</w:t>
      </w:r>
      <w:r w:rsidR="00B725E8" w:rsidRPr="00B725E8">
        <w:rPr>
          <w:rFonts w:ascii="Times New Roman" w:hAnsi="Times New Roman"/>
          <w:sz w:val="28"/>
          <w:szCs w:val="28"/>
        </w:rPr>
        <w:t>беспечение материальными ресурсами для изготовления и размещения и</w:t>
      </w:r>
      <w:r w:rsidR="00B725E8" w:rsidRPr="00B725E8">
        <w:rPr>
          <w:rFonts w:ascii="Times New Roman" w:hAnsi="Times New Roman"/>
          <w:sz w:val="28"/>
          <w:szCs w:val="28"/>
        </w:rPr>
        <w:t>н</w:t>
      </w:r>
      <w:r w:rsidR="00B725E8" w:rsidRPr="00B725E8">
        <w:rPr>
          <w:rFonts w:ascii="Times New Roman" w:hAnsi="Times New Roman"/>
          <w:sz w:val="28"/>
          <w:szCs w:val="28"/>
        </w:rPr>
        <w:t>формационных памяток, плакатов по профилактике экстремизма и терроризма</w:t>
      </w:r>
      <w:r w:rsidR="00B725E8">
        <w:rPr>
          <w:rFonts w:ascii="Times New Roman" w:hAnsi="Times New Roman"/>
          <w:sz w:val="28"/>
          <w:szCs w:val="28"/>
        </w:rPr>
        <w:t xml:space="preserve"> для </w:t>
      </w:r>
      <w:r w:rsidRPr="005348F2">
        <w:rPr>
          <w:rFonts w:ascii="Times New Roman" w:hAnsi="Times New Roman"/>
          <w:sz w:val="28"/>
          <w:szCs w:val="28"/>
        </w:rPr>
        <w:t>обеспечени</w:t>
      </w:r>
      <w:r w:rsidR="00B725E8">
        <w:rPr>
          <w:rFonts w:ascii="Times New Roman" w:hAnsi="Times New Roman"/>
          <w:sz w:val="28"/>
          <w:szCs w:val="28"/>
        </w:rPr>
        <w:t>я</w:t>
      </w:r>
      <w:r w:rsidRPr="005348F2">
        <w:rPr>
          <w:rFonts w:ascii="Times New Roman" w:hAnsi="Times New Roman"/>
          <w:sz w:val="28"/>
          <w:szCs w:val="28"/>
        </w:rPr>
        <w:t xml:space="preserve"> защиты прав и свобод граждан;</w:t>
      </w:r>
    </w:p>
    <w:p w:rsidR="00690DB9" w:rsidRPr="005348F2" w:rsidRDefault="00690DB9" w:rsidP="008D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19A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беспечение повышения безопасности жителей, снижение уровня преступности в поселке Ессей, комплексное решение проблемы профилактики правонарушений.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6130" w:rsidRPr="005348F2" w:rsidRDefault="008D6130" w:rsidP="008D6130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Механизм реализации мероприятий Программы </w:t>
      </w:r>
    </w:p>
    <w:p w:rsidR="008D6130" w:rsidRPr="005348F2" w:rsidRDefault="008D6130" w:rsidP="008D61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Решение задач Программы достигается реализацией подпрограмм и отдельн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го мероприятия Программы.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Организационные, экономические и правовые механизмы, необходимые для эффективной реализации мероприятий подпрограмм; критерии выбора получателей муниципальных услуг представлены в подпрограммах Программы. 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lastRenderedPageBreak/>
        <w:t>Главный распорядитель бюджетных средств Администрация поселка Ессей проводит подготовку ежеквартальных и годовых отчетов о реализации отдельного мероприятия Программы и направление их ответственному исполнителю Програ</w:t>
      </w:r>
      <w:r w:rsidRPr="005348F2">
        <w:rPr>
          <w:rFonts w:ascii="Times New Roman" w:hAnsi="Times New Roman"/>
          <w:sz w:val="28"/>
          <w:szCs w:val="28"/>
        </w:rPr>
        <w:t>м</w:t>
      </w:r>
      <w:r w:rsidRPr="005348F2">
        <w:rPr>
          <w:rFonts w:ascii="Times New Roman" w:hAnsi="Times New Roman"/>
          <w:sz w:val="28"/>
          <w:szCs w:val="28"/>
        </w:rPr>
        <w:t>мы, несет ответственность за целевое и эффективное использование финансовых средств, выделяемых на выполнение отдельного мероприятия Программы.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130" w:rsidRPr="005348F2" w:rsidRDefault="008D6130" w:rsidP="008D6130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номики, степени реализации других общественно значимых интересов и потребн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стей  на территории поселка</w:t>
      </w:r>
    </w:p>
    <w:p w:rsidR="008D6130" w:rsidRPr="005348F2" w:rsidRDefault="008D6130" w:rsidP="008D61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Прогноз достижения обозначенной Программой цели должен отражать как 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тивизацию вовлечения муниципальными образованиями граждан в решение вопр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8D6130" w:rsidRPr="005348F2" w:rsidRDefault="008D6130" w:rsidP="008D6130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5348F2">
        <w:rPr>
          <w:rFonts w:ascii="Times New Roman" w:eastAsia="Times New Roman" w:hAnsi="Times New Roman"/>
          <w:sz w:val="28"/>
          <w:szCs w:val="28"/>
          <w:lang w:eastAsia="ar-SA"/>
        </w:rPr>
        <w:t>приложении № 1</w:t>
      </w:r>
      <w:r w:rsidR="00690DB9">
        <w:rPr>
          <w:rFonts w:ascii="Times New Roman" w:eastAsia="Times New Roman" w:hAnsi="Times New Roman"/>
          <w:sz w:val="28"/>
          <w:szCs w:val="28"/>
          <w:lang w:eastAsia="ar-SA"/>
        </w:rPr>
        <w:t>и № 2</w:t>
      </w:r>
      <w:r w:rsidRPr="005348F2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Программе. </w:t>
      </w:r>
    </w:p>
    <w:p w:rsidR="008D6130" w:rsidRPr="005348F2" w:rsidRDefault="008D6130" w:rsidP="008D6130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D6130" w:rsidRPr="005348F2" w:rsidRDefault="008D6130" w:rsidP="008D6130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Перечень подпрограмм с указанием сроков их реализации </w:t>
      </w:r>
      <w:r w:rsidRPr="005348F2">
        <w:rPr>
          <w:rFonts w:ascii="Times New Roman" w:hAnsi="Times New Roman"/>
          <w:sz w:val="28"/>
          <w:szCs w:val="28"/>
        </w:rPr>
        <w:br/>
        <w:t>и ожидаемых результатов</w:t>
      </w:r>
    </w:p>
    <w:p w:rsidR="008D6130" w:rsidRPr="005348F2" w:rsidRDefault="008D6130" w:rsidP="008D61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8D6130" w:rsidRPr="005348F2" w:rsidRDefault="008D6130" w:rsidP="008D61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Для достижения цели и задач Программы, направленных на содействие разв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 xml:space="preserve">тию местного самоуправления  в Программу включены </w:t>
      </w:r>
      <w:r w:rsidR="00690DB9">
        <w:rPr>
          <w:rFonts w:ascii="Times New Roman" w:hAnsi="Times New Roman"/>
          <w:sz w:val="28"/>
          <w:szCs w:val="28"/>
        </w:rPr>
        <w:t>8</w:t>
      </w:r>
      <w:r w:rsidRPr="005348F2">
        <w:rPr>
          <w:rFonts w:ascii="Times New Roman" w:hAnsi="Times New Roman"/>
          <w:sz w:val="28"/>
          <w:szCs w:val="28"/>
        </w:rPr>
        <w:t xml:space="preserve"> подпрограмм:</w:t>
      </w:r>
    </w:p>
    <w:p w:rsidR="00690DB9" w:rsidRPr="00690DB9" w:rsidRDefault="00690DB9" w:rsidP="00690DB9">
      <w:pPr>
        <w:pStyle w:val="ad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i/>
          <w:sz w:val="28"/>
          <w:szCs w:val="28"/>
        </w:rPr>
        <w:t xml:space="preserve">     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1 </w:t>
      </w:r>
      <w:r w:rsidRPr="00690DB9">
        <w:rPr>
          <w:rFonts w:ascii="Times New Roman" w:hAnsi="Times New Roman"/>
          <w:b/>
          <w:sz w:val="28"/>
          <w:szCs w:val="28"/>
        </w:rPr>
        <w:t>«</w:t>
      </w:r>
      <w:r w:rsidRPr="00690DB9">
        <w:rPr>
          <w:rFonts w:ascii="Times New Roman" w:hAnsi="Times New Roman"/>
          <w:bCs/>
          <w:sz w:val="28"/>
          <w:szCs w:val="28"/>
        </w:rPr>
        <w:t>Обеспечение проживающих в поселении и нуждающихся в жилых помещениях малоимущих граждан. Организация строительства, капитал</w:t>
      </w:r>
      <w:r w:rsidRPr="00690DB9">
        <w:rPr>
          <w:rFonts w:ascii="Times New Roman" w:hAnsi="Times New Roman"/>
          <w:bCs/>
          <w:sz w:val="28"/>
          <w:szCs w:val="28"/>
        </w:rPr>
        <w:t>ь</w:t>
      </w:r>
      <w:r w:rsidRPr="00690DB9">
        <w:rPr>
          <w:rFonts w:ascii="Times New Roman" w:hAnsi="Times New Roman"/>
          <w:bCs/>
          <w:sz w:val="28"/>
          <w:szCs w:val="28"/>
        </w:rPr>
        <w:t>ный ремонт и содержание муниципального жилищного фонда поселка Ессей»</w:t>
      </w:r>
      <w:r w:rsidRPr="00690DB9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.</w:t>
      </w:r>
    </w:p>
    <w:p w:rsidR="00690DB9" w:rsidRPr="00690DB9" w:rsidRDefault="00690DB9" w:rsidP="00690DB9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2 </w:t>
      </w:r>
      <w:r w:rsidRPr="00690DB9">
        <w:rPr>
          <w:rFonts w:ascii="Times New Roman" w:hAnsi="Times New Roman"/>
          <w:sz w:val="28"/>
          <w:szCs w:val="28"/>
        </w:rPr>
        <w:t xml:space="preserve">«Дорожная деятельность в отношении дорог местного значения поселка Ессей и обеспечение безопасности дорожного движения». </w:t>
      </w:r>
    </w:p>
    <w:p w:rsidR="00690DB9" w:rsidRPr="00690DB9" w:rsidRDefault="00690DB9" w:rsidP="00690DB9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3 </w:t>
      </w:r>
      <w:r w:rsidRPr="00690DB9">
        <w:rPr>
          <w:rFonts w:ascii="Times New Roman" w:hAnsi="Times New Roman"/>
          <w:sz w:val="28"/>
          <w:szCs w:val="28"/>
        </w:rPr>
        <w:t>«Организация благоустройства территории, создание среды комфортной для проживания жителей поселка Ессей».</w:t>
      </w:r>
    </w:p>
    <w:p w:rsidR="00690DB9" w:rsidRPr="00690DB9" w:rsidRDefault="00690DB9" w:rsidP="00690DB9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4 </w:t>
      </w:r>
      <w:r w:rsidRPr="00690DB9">
        <w:rPr>
          <w:rFonts w:ascii="Times New Roman" w:hAnsi="Times New Roman"/>
          <w:sz w:val="28"/>
          <w:szCs w:val="28"/>
        </w:rPr>
        <w:t xml:space="preserve">«Предупреждение и ликвидация последствий ЧС и обеспечение мер пожарный безопасности на территории поселка Ессей». </w:t>
      </w:r>
    </w:p>
    <w:p w:rsidR="00690DB9" w:rsidRPr="00690DB9" w:rsidRDefault="00690DB9" w:rsidP="00690DB9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5  </w:t>
      </w:r>
      <w:r w:rsidRPr="00690DB9">
        <w:rPr>
          <w:rFonts w:ascii="Times New Roman" w:hAnsi="Times New Roman"/>
          <w:sz w:val="28"/>
          <w:szCs w:val="28"/>
        </w:rPr>
        <w:t>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Ессей».</w:t>
      </w:r>
    </w:p>
    <w:p w:rsidR="00690DB9" w:rsidRPr="00690DB9" w:rsidRDefault="00690DB9" w:rsidP="00690DB9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6 </w:t>
      </w:r>
      <w:r w:rsidRPr="00690DB9">
        <w:rPr>
          <w:rFonts w:ascii="Times New Roman" w:hAnsi="Times New Roman"/>
          <w:sz w:val="28"/>
          <w:szCs w:val="28"/>
        </w:rPr>
        <w:t>«Противодействие экстремизму и профилактика терроризма на территории поселка Ессей».</w:t>
      </w:r>
    </w:p>
    <w:p w:rsidR="00690DB9" w:rsidRPr="00690DB9" w:rsidRDefault="00690DB9" w:rsidP="00690DB9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</w:t>
      </w:r>
      <w:r w:rsidR="00324764">
        <w:rPr>
          <w:rFonts w:ascii="Times New Roman" w:hAnsi="Times New Roman"/>
          <w:i/>
          <w:sz w:val="28"/>
          <w:szCs w:val="28"/>
        </w:rPr>
        <w:t>7</w:t>
      </w:r>
      <w:r w:rsidRPr="00690DB9">
        <w:rPr>
          <w:rFonts w:ascii="Times New Roman" w:hAnsi="Times New Roman"/>
          <w:sz w:val="28"/>
          <w:szCs w:val="28"/>
        </w:rPr>
        <w:t>«Владение имуществом муниципальной собственности. Нар</w:t>
      </w:r>
      <w:r w:rsidRPr="00690DB9">
        <w:rPr>
          <w:rFonts w:ascii="Times New Roman" w:hAnsi="Times New Roman"/>
          <w:sz w:val="28"/>
          <w:szCs w:val="28"/>
        </w:rPr>
        <w:t>а</w:t>
      </w:r>
      <w:r w:rsidRPr="00690DB9">
        <w:rPr>
          <w:rFonts w:ascii="Times New Roman" w:hAnsi="Times New Roman"/>
          <w:sz w:val="28"/>
          <w:szCs w:val="28"/>
        </w:rPr>
        <w:t>щивание движимого и недвижимого муниципального имущества для решения в</w:t>
      </w:r>
      <w:r w:rsidRPr="00690DB9">
        <w:rPr>
          <w:rFonts w:ascii="Times New Roman" w:hAnsi="Times New Roman"/>
          <w:sz w:val="28"/>
          <w:szCs w:val="28"/>
        </w:rPr>
        <w:t>о</w:t>
      </w:r>
      <w:r w:rsidRPr="00690DB9">
        <w:rPr>
          <w:rFonts w:ascii="Times New Roman" w:hAnsi="Times New Roman"/>
          <w:sz w:val="28"/>
          <w:szCs w:val="28"/>
        </w:rPr>
        <w:t>просов местного значения поселка Ессей».</w:t>
      </w:r>
    </w:p>
    <w:p w:rsidR="008D6130" w:rsidRPr="005348F2" w:rsidRDefault="00690DB9" w:rsidP="00690DB9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</w:t>
      </w:r>
      <w:r w:rsidR="00324764">
        <w:rPr>
          <w:rFonts w:ascii="Times New Roman" w:hAnsi="Times New Roman"/>
          <w:i/>
          <w:sz w:val="28"/>
          <w:szCs w:val="28"/>
        </w:rPr>
        <w:t>8</w:t>
      </w:r>
      <w:r w:rsidRPr="00690DB9">
        <w:rPr>
          <w:rFonts w:ascii="Times New Roman" w:hAnsi="Times New Roman"/>
          <w:sz w:val="28"/>
          <w:szCs w:val="28"/>
        </w:rPr>
        <w:t xml:space="preserve"> «Профилактика правонарушений на территории поселка Е</w:t>
      </w:r>
      <w:r w:rsidRPr="00690DB9">
        <w:rPr>
          <w:rFonts w:ascii="Times New Roman" w:hAnsi="Times New Roman"/>
          <w:sz w:val="28"/>
          <w:szCs w:val="28"/>
        </w:rPr>
        <w:t>с</w:t>
      </w:r>
      <w:r w:rsidRPr="00690DB9">
        <w:rPr>
          <w:rFonts w:ascii="Times New Roman" w:hAnsi="Times New Roman"/>
          <w:sz w:val="28"/>
          <w:szCs w:val="28"/>
        </w:rPr>
        <w:t>сей»</w:t>
      </w:r>
      <w:r w:rsidR="00202686">
        <w:rPr>
          <w:rFonts w:ascii="Times New Roman" w:hAnsi="Times New Roman"/>
          <w:sz w:val="28"/>
          <w:szCs w:val="28"/>
        </w:rPr>
        <w:t xml:space="preserve">. </w:t>
      </w:r>
      <w:r w:rsidR="008D6130" w:rsidRPr="005348F2">
        <w:rPr>
          <w:rFonts w:ascii="Times New Roman" w:eastAsiaTheme="minorHAnsi" w:hAnsi="Times New Roman" w:cstheme="minorBidi"/>
          <w:sz w:val="28"/>
          <w:szCs w:val="28"/>
        </w:rPr>
        <w:t>Срок реализа</w:t>
      </w:r>
      <w:r w:rsidR="0021499E" w:rsidRPr="005348F2">
        <w:rPr>
          <w:rFonts w:ascii="Times New Roman" w:eastAsiaTheme="minorHAnsi" w:hAnsi="Times New Roman" w:cstheme="minorBidi"/>
          <w:sz w:val="28"/>
          <w:szCs w:val="28"/>
        </w:rPr>
        <w:t>ции программных мероприятий: 20</w:t>
      </w:r>
      <w:r>
        <w:rPr>
          <w:rFonts w:ascii="Times New Roman" w:eastAsiaTheme="minorHAnsi" w:hAnsi="Times New Roman" w:cstheme="minorBidi"/>
          <w:sz w:val="28"/>
          <w:szCs w:val="28"/>
        </w:rPr>
        <w:t>2</w:t>
      </w:r>
      <w:r w:rsidR="00EF7B5A">
        <w:rPr>
          <w:rFonts w:ascii="Times New Roman" w:eastAsiaTheme="minorHAnsi" w:hAnsi="Times New Roman" w:cstheme="minorBidi"/>
          <w:sz w:val="28"/>
          <w:szCs w:val="28"/>
        </w:rPr>
        <w:t>0</w:t>
      </w:r>
      <w:r w:rsidR="008D6130" w:rsidRPr="005348F2">
        <w:rPr>
          <w:rFonts w:ascii="Times New Roman" w:eastAsiaTheme="minorHAnsi" w:hAnsi="Times New Roman" w:cstheme="minorBidi"/>
          <w:sz w:val="28"/>
          <w:szCs w:val="28"/>
        </w:rPr>
        <w:t>-202</w:t>
      </w:r>
      <w:r>
        <w:rPr>
          <w:rFonts w:ascii="Times New Roman" w:eastAsiaTheme="minorHAnsi" w:hAnsi="Times New Roman" w:cstheme="minorBidi"/>
          <w:sz w:val="28"/>
          <w:szCs w:val="28"/>
        </w:rPr>
        <w:t>3</w:t>
      </w:r>
      <w:r w:rsidR="008D6130" w:rsidRPr="005348F2">
        <w:rPr>
          <w:rFonts w:ascii="Times New Roman" w:eastAsiaTheme="minorHAnsi" w:hAnsi="Times New Roman" w:cstheme="minorBidi"/>
          <w:sz w:val="28"/>
          <w:szCs w:val="28"/>
        </w:rPr>
        <w:t xml:space="preserve"> годы.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 позволит достичь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>в 20</w:t>
      </w:r>
      <w:r w:rsidR="00690DB9">
        <w:rPr>
          <w:rFonts w:ascii="Times New Roman" w:hAnsi="Times New Roman"/>
          <w:sz w:val="28"/>
          <w:szCs w:val="28"/>
          <w:lang w:eastAsia="ru-RU"/>
        </w:rPr>
        <w:t>2</w:t>
      </w:r>
      <w:r w:rsidR="00EF7B5A">
        <w:rPr>
          <w:rFonts w:ascii="Times New Roman" w:hAnsi="Times New Roman"/>
          <w:sz w:val="28"/>
          <w:szCs w:val="28"/>
          <w:lang w:eastAsia="ru-RU"/>
        </w:rPr>
        <w:t>0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690DB9">
        <w:rPr>
          <w:rFonts w:ascii="Times New Roman" w:hAnsi="Times New Roman"/>
          <w:sz w:val="28"/>
          <w:szCs w:val="28"/>
          <w:lang w:eastAsia="ru-RU"/>
        </w:rPr>
        <w:t>3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годах следующие результаты: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содержание автодорог за счет средств дорожного фонда (очистка от снега) 5,7 км дорог ежегодно;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-планирование содержания уличного освещения 12500 кВт*час;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содержание мест захоронения 9 га;</w:t>
      </w:r>
    </w:p>
    <w:p w:rsidR="008D6130" w:rsidRPr="005348F2" w:rsidRDefault="008D6130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содержание  памятника к Дн</w:t>
      </w:r>
      <w:r w:rsidR="00E13643" w:rsidRPr="005348F2">
        <w:rPr>
          <w:rFonts w:ascii="Times New Roman" w:hAnsi="Times New Roman"/>
          <w:sz w:val="28"/>
          <w:szCs w:val="28"/>
        </w:rPr>
        <w:t>ю</w:t>
      </w:r>
      <w:r w:rsidRPr="005348F2">
        <w:rPr>
          <w:rFonts w:ascii="Times New Roman" w:hAnsi="Times New Roman"/>
          <w:sz w:val="28"/>
          <w:szCs w:val="28"/>
        </w:rPr>
        <w:t xml:space="preserve"> Победы;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привлечение  к общественным работам не менее </w:t>
      </w:r>
      <w:r w:rsidR="002026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5251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проведение 2-х общ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поселковых субботников ежегодно;</w:t>
      </w:r>
    </w:p>
    <w:p w:rsidR="008D6130" w:rsidRPr="005348F2" w:rsidRDefault="008D6130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прикрытие населения всеми видами пожарной охраны 100 %, ДПД составит  11 ч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ловек;</w:t>
      </w:r>
    </w:p>
    <w:p w:rsidR="008D6130" w:rsidRPr="005348F2" w:rsidRDefault="008D6130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обеспечение первичными средствами пожаротушения;</w:t>
      </w:r>
    </w:p>
    <w:p w:rsidR="008D6130" w:rsidRPr="005348F2" w:rsidRDefault="008D6130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оформление технической документации на объекты</w:t>
      </w:r>
      <w:r w:rsidR="000425E8">
        <w:rPr>
          <w:rFonts w:ascii="Times New Roman" w:hAnsi="Times New Roman"/>
          <w:sz w:val="28"/>
          <w:szCs w:val="28"/>
        </w:rPr>
        <w:t xml:space="preserve"> муниципальной собственн</w:t>
      </w:r>
      <w:r w:rsidR="000425E8">
        <w:rPr>
          <w:rFonts w:ascii="Times New Roman" w:hAnsi="Times New Roman"/>
          <w:sz w:val="28"/>
          <w:szCs w:val="28"/>
        </w:rPr>
        <w:t>о</w:t>
      </w:r>
      <w:r w:rsidR="000425E8">
        <w:rPr>
          <w:rFonts w:ascii="Times New Roman" w:hAnsi="Times New Roman"/>
          <w:sz w:val="28"/>
          <w:szCs w:val="28"/>
        </w:rPr>
        <w:t>сти</w:t>
      </w:r>
      <w:r w:rsidRPr="005348F2">
        <w:rPr>
          <w:rFonts w:ascii="Times New Roman" w:hAnsi="Times New Roman"/>
          <w:sz w:val="28"/>
          <w:szCs w:val="28"/>
        </w:rPr>
        <w:t>;</w:t>
      </w:r>
    </w:p>
    <w:p w:rsidR="008D6130" w:rsidRPr="005348F2" w:rsidRDefault="008D6130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- регистрация прав на муниципальную недвижимость;  </w:t>
      </w:r>
    </w:p>
    <w:p w:rsidR="008D6130" w:rsidRPr="005348F2" w:rsidRDefault="008D6130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регистрация прав на земельные участки;</w:t>
      </w:r>
    </w:p>
    <w:p w:rsidR="008D6130" w:rsidRPr="005348F2" w:rsidRDefault="008D6130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заключение договоров аренды на земельные участки;</w:t>
      </w:r>
    </w:p>
    <w:p w:rsidR="009346B4" w:rsidRDefault="008D6130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изготовление и размещения информационных памяток, плакатов по профилактике экстремизма и терроризма</w:t>
      </w:r>
      <w:r w:rsidR="005011E2">
        <w:rPr>
          <w:rFonts w:ascii="Times New Roman" w:hAnsi="Times New Roman"/>
          <w:sz w:val="28"/>
          <w:szCs w:val="28"/>
        </w:rPr>
        <w:t>;</w:t>
      </w:r>
    </w:p>
    <w:p w:rsidR="005011E2" w:rsidRDefault="005011E2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C48F3">
        <w:rPr>
          <w:rFonts w:ascii="Times New Roman" w:hAnsi="Times New Roman"/>
          <w:sz w:val="28"/>
          <w:szCs w:val="28"/>
        </w:rPr>
        <w:t>прикрытие населения всеми видами профилактических мер, направленных на пр</w:t>
      </w:r>
      <w:r w:rsidRPr="001C48F3">
        <w:rPr>
          <w:rFonts w:ascii="Times New Roman" w:hAnsi="Times New Roman"/>
          <w:sz w:val="28"/>
          <w:szCs w:val="28"/>
        </w:rPr>
        <w:t>е</w:t>
      </w:r>
      <w:r w:rsidRPr="001C48F3">
        <w:rPr>
          <w:rFonts w:ascii="Times New Roman" w:hAnsi="Times New Roman"/>
          <w:sz w:val="28"/>
          <w:szCs w:val="28"/>
        </w:rPr>
        <w:t>дупреждение правонарушении и снижения уровня преступности в 202</w:t>
      </w:r>
      <w:r>
        <w:rPr>
          <w:rFonts w:ascii="Times New Roman" w:hAnsi="Times New Roman"/>
          <w:sz w:val="28"/>
          <w:szCs w:val="28"/>
        </w:rPr>
        <w:t>1</w:t>
      </w:r>
      <w:r w:rsidRPr="001C48F3">
        <w:rPr>
          <w:rFonts w:ascii="Times New Roman" w:hAnsi="Times New Roman"/>
          <w:sz w:val="28"/>
          <w:szCs w:val="28"/>
        </w:rPr>
        <w:t xml:space="preserve"> - 2023 годах составит 100% общей численности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5011E2" w:rsidRPr="005348F2" w:rsidRDefault="005011E2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6130" w:rsidRPr="005348F2" w:rsidRDefault="008D6130" w:rsidP="008D6130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Информация о распределении планируемых расходов </w:t>
      </w:r>
      <w:r w:rsidRPr="005348F2">
        <w:rPr>
          <w:rFonts w:ascii="Times New Roman" w:hAnsi="Times New Roman"/>
          <w:sz w:val="28"/>
          <w:szCs w:val="28"/>
        </w:rPr>
        <w:br/>
        <w:t>по отдельным мероприятиям, подпрограммам Программы</w:t>
      </w:r>
    </w:p>
    <w:p w:rsidR="008D6130" w:rsidRPr="005348F2" w:rsidRDefault="008D6130" w:rsidP="008D613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D6130" w:rsidRPr="005348F2" w:rsidRDefault="008D6130" w:rsidP="008D6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Информация о распределении планируемых расходов по подпрограммам и мероприятиям подпрограмм, отдельному мероприятию Программы с указанием главных распорядителей средств бюджета по годам реализации Программы пре</w:t>
      </w:r>
      <w:r w:rsidRPr="005348F2">
        <w:rPr>
          <w:rFonts w:ascii="Times New Roman" w:hAnsi="Times New Roman"/>
          <w:sz w:val="28"/>
          <w:szCs w:val="28"/>
        </w:rPr>
        <w:t>д</w:t>
      </w:r>
      <w:r w:rsidRPr="005348F2">
        <w:rPr>
          <w:rFonts w:ascii="Times New Roman" w:hAnsi="Times New Roman"/>
          <w:sz w:val="28"/>
          <w:szCs w:val="28"/>
        </w:rPr>
        <w:t>ставлена в приложении № 1 к Программе.</w:t>
      </w:r>
    </w:p>
    <w:p w:rsidR="008D6130" w:rsidRPr="005348F2" w:rsidRDefault="008D6130" w:rsidP="008D613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D6130" w:rsidRPr="005348F2" w:rsidRDefault="008D6130" w:rsidP="008D6130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Информация о ресурсном обеспечении и прогнозной оценке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 xml:space="preserve">расходов на реализацию целей Программы </w:t>
      </w:r>
    </w:p>
    <w:p w:rsidR="008D6130" w:rsidRPr="005348F2" w:rsidRDefault="008D6130" w:rsidP="008D613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EF7B5A" w:rsidRDefault="008D6130" w:rsidP="00EF7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Общий объем финансирования Программы на 20</w:t>
      </w:r>
      <w:r w:rsidR="00E422AD">
        <w:rPr>
          <w:rFonts w:ascii="Times New Roman" w:hAnsi="Times New Roman"/>
          <w:sz w:val="28"/>
          <w:szCs w:val="28"/>
        </w:rPr>
        <w:t>2</w:t>
      </w:r>
      <w:r w:rsidR="00EF7B5A"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 xml:space="preserve"> – 202</w:t>
      </w:r>
      <w:r w:rsidR="00712EAC"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годы составляет </w:t>
      </w:r>
      <w:r w:rsidR="00761DDE" w:rsidRPr="00761DDE">
        <w:rPr>
          <w:rFonts w:ascii="Times New Roman" w:hAnsi="Times New Roman"/>
          <w:sz w:val="28"/>
          <w:szCs w:val="28"/>
        </w:rPr>
        <w:t xml:space="preserve">15 564,2 </w:t>
      </w:r>
      <w:r w:rsidRPr="00712EAC">
        <w:rPr>
          <w:rFonts w:ascii="Times New Roman" w:hAnsi="Times New Roman"/>
          <w:sz w:val="28"/>
          <w:szCs w:val="28"/>
        </w:rPr>
        <w:t>ты</w:t>
      </w:r>
      <w:r w:rsidRPr="005348F2">
        <w:rPr>
          <w:rFonts w:ascii="Times New Roman" w:hAnsi="Times New Roman"/>
          <w:sz w:val="28"/>
          <w:szCs w:val="28"/>
        </w:rPr>
        <w:t>с. рублей за счет средств  местного  бюджета, в том числе по годам:</w:t>
      </w:r>
    </w:p>
    <w:p w:rsidR="00324764" w:rsidRPr="00324764" w:rsidRDefault="00324764" w:rsidP="00324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4764">
        <w:rPr>
          <w:rFonts w:ascii="Times New Roman" w:hAnsi="Times New Roman"/>
          <w:sz w:val="28"/>
          <w:szCs w:val="28"/>
        </w:rPr>
        <w:t xml:space="preserve">в 2020 году – </w:t>
      </w:r>
      <w:r w:rsidR="00761DDE">
        <w:rPr>
          <w:rFonts w:ascii="Times New Roman" w:hAnsi="Times New Roman"/>
          <w:sz w:val="28"/>
          <w:szCs w:val="28"/>
        </w:rPr>
        <w:t>3 155,7</w:t>
      </w:r>
      <w:r w:rsidRPr="00324764">
        <w:rPr>
          <w:rFonts w:ascii="Times New Roman" w:hAnsi="Times New Roman"/>
          <w:sz w:val="28"/>
          <w:szCs w:val="28"/>
        </w:rPr>
        <w:t xml:space="preserve"> тыс. рублей;</w:t>
      </w:r>
    </w:p>
    <w:p w:rsidR="00324764" w:rsidRPr="00324764" w:rsidRDefault="00324764" w:rsidP="00324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4764">
        <w:rPr>
          <w:rFonts w:ascii="Times New Roman" w:hAnsi="Times New Roman"/>
          <w:sz w:val="28"/>
          <w:szCs w:val="28"/>
        </w:rPr>
        <w:t>в 2021 году -  4 </w:t>
      </w:r>
      <w:r w:rsidR="00761DDE">
        <w:rPr>
          <w:rFonts w:ascii="Times New Roman" w:hAnsi="Times New Roman"/>
          <w:sz w:val="28"/>
          <w:szCs w:val="28"/>
        </w:rPr>
        <w:t>52</w:t>
      </w:r>
      <w:r w:rsidRPr="00324764">
        <w:rPr>
          <w:rFonts w:ascii="Times New Roman" w:hAnsi="Times New Roman"/>
          <w:sz w:val="28"/>
          <w:szCs w:val="28"/>
        </w:rPr>
        <w:t>5,9 тыс. рублей;</w:t>
      </w:r>
    </w:p>
    <w:p w:rsidR="00324764" w:rsidRPr="00324764" w:rsidRDefault="00324764" w:rsidP="00324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4764">
        <w:rPr>
          <w:rFonts w:ascii="Times New Roman" w:hAnsi="Times New Roman"/>
          <w:sz w:val="28"/>
          <w:szCs w:val="28"/>
        </w:rPr>
        <w:t>в 2022 году -  3 939,7 тыс. рублей;</w:t>
      </w:r>
    </w:p>
    <w:p w:rsidR="00324764" w:rsidRPr="00324764" w:rsidRDefault="00324764" w:rsidP="00324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4764">
        <w:rPr>
          <w:rFonts w:ascii="Times New Roman" w:hAnsi="Times New Roman"/>
          <w:sz w:val="28"/>
          <w:szCs w:val="28"/>
        </w:rPr>
        <w:t>в 2023 году – 3 942,9 тыс. рублей.</w:t>
      </w:r>
    </w:p>
    <w:p w:rsidR="008D6130" w:rsidRPr="005348F2" w:rsidRDefault="008D6130" w:rsidP="00A963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Указанный объем финансовых ресурсов на 20</w:t>
      </w:r>
      <w:r w:rsidR="00CA50F4">
        <w:rPr>
          <w:rFonts w:ascii="Times New Roman" w:hAnsi="Times New Roman"/>
          <w:sz w:val="28"/>
          <w:szCs w:val="28"/>
        </w:rPr>
        <w:t>2</w:t>
      </w:r>
      <w:r w:rsidR="00EF7B5A"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 xml:space="preserve"> – 202</w:t>
      </w:r>
      <w:r w:rsidR="00712EAC"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годы определен </w:t>
      </w:r>
      <w:r w:rsidRPr="005348F2">
        <w:rPr>
          <w:rFonts w:ascii="Times New Roman" w:hAnsi="Times New Roman"/>
          <w:sz w:val="28"/>
          <w:szCs w:val="28"/>
        </w:rPr>
        <w:br/>
        <w:t>на основе параметров  бюджета 20</w:t>
      </w:r>
      <w:r w:rsidR="00EE69AB" w:rsidRPr="005348F2">
        <w:rPr>
          <w:rFonts w:ascii="Times New Roman" w:hAnsi="Times New Roman"/>
          <w:sz w:val="28"/>
          <w:szCs w:val="28"/>
        </w:rPr>
        <w:t>2</w:t>
      </w:r>
      <w:r w:rsidR="00EF7B5A"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>-202</w:t>
      </w:r>
      <w:r w:rsidR="00712EAC"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годов </w:t>
      </w:r>
      <w:r w:rsidR="00A34F3E" w:rsidRPr="005348F2">
        <w:rPr>
          <w:rFonts w:ascii="Times New Roman" w:hAnsi="Times New Roman"/>
          <w:sz w:val="28"/>
          <w:szCs w:val="28"/>
        </w:rPr>
        <w:t>(приложение № 4 к программе)</w:t>
      </w:r>
      <w:r w:rsidRPr="005348F2">
        <w:rPr>
          <w:rFonts w:ascii="Times New Roman" w:hAnsi="Times New Roman"/>
          <w:sz w:val="28"/>
          <w:szCs w:val="28"/>
        </w:rPr>
        <w:t>.</w:t>
      </w:r>
    </w:p>
    <w:p w:rsidR="008D6130" w:rsidRPr="005348F2" w:rsidRDefault="00712EAC" w:rsidP="008D6130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Вос</w:t>
      </w:r>
      <w:r w:rsidR="008D6130" w:rsidRPr="005348F2">
        <w:rPr>
          <w:rFonts w:ascii="Times New Roman" w:hAnsi="Times New Roman"/>
          <w:sz w:val="28"/>
          <w:szCs w:val="28"/>
          <w:lang w:eastAsia="ru-RU"/>
        </w:rPr>
        <w:t xml:space="preserve">емь подпрограмм, их паспорта  </w:t>
      </w:r>
      <w:r w:rsidR="008D6130" w:rsidRPr="005348F2">
        <w:rPr>
          <w:rFonts w:ascii="Times New Roman" w:hAnsi="Times New Roman"/>
          <w:sz w:val="28"/>
          <w:szCs w:val="28"/>
        </w:rPr>
        <w:t>представлены в приложениях № 2 −№</w:t>
      </w:r>
      <w:r w:rsidR="00D5251C">
        <w:rPr>
          <w:rFonts w:ascii="Times New Roman" w:hAnsi="Times New Roman"/>
          <w:sz w:val="28"/>
          <w:szCs w:val="28"/>
        </w:rPr>
        <w:t xml:space="preserve">9 </w:t>
      </w:r>
      <w:r w:rsidR="008D6130" w:rsidRPr="005348F2">
        <w:rPr>
          <w:rFonts w:ascii="Times New Roman" w:hAnsi="Times New Roman"/>
          <w:sz w:val="28"/>
          <w:szCs w:val="28"/>
        </w:rPr>
        <w:t xml:space="preserve"> к Программе. 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130" w:rsidRPr="005348F2" w:rsidRDefault="00863C48" w:rsidP="006C23A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8D6130" w:rsidRPr="005348F2">
        <w:rPr>
          <w:rFonts w:ascii="Times New Roman" w:hAnsi="Times New Roman"/>
          <w:sz w:val="28"/>
          <w:szCs w:val="28"/>
        </w:rPr>
        <w:t xml:space="preserve">Глава  поселка Ессей                                                      </w:t>
      </w:r>
      <w:r w:rsidR="00742C40" w:rsidRPr="00742C40">
        <w:rPr>
          <w:rFonts w:ascii="Times New Roman" w:hAnsi="Times New Roman"/>
          <w:sz w:val="28"/>
          <w:szCs w:val="28"/>
        </w:rPr>
        <w:t xml:space="preserve">И.Н. Чорду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772F" w:rsidRPr="005348F2" w:rsidRDefault="00A3772F" w:rsidP="00A3772F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  <w:sectPr w:rsidR="00A3772F" w:rsidRPr="005348F2" w:rsidSect="008D6130">
          <w:headerReference w:type="default" r:id="rId12"/>
          <w:pgSz w:w="11905" w:h="16838"/>
          <w:pgMar w:top="1134" w:right="567" w:bottom="1134" w:left="1134" w:header="425" w:footer="720" w:gutter="0"/>
          <w:cols w:space="720"/>
          <w:noEndnote/>
          <w:titlePg/>
          <w:docGrid w:linePitch="299"/>
        </w:sectPr>
      </w:pPr>
    </w:p>
    <w:p w:rsidR="00A3772F" w:rsidRPr="005348F2" w:rsidRDefault="00A3772F" w:rsidP="00A3772F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A3772F" w:rsidRPr="005348F2" w:rsidRDefault="00A3772F" w:rsidP="00A3772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 xml:space="preserve">к </w:t>
      </w:r>
      <w:r w:rsidR="000531B1">
        <w:rPr>
          <w:rFonts w:ascii="Times New Roman" w:hAnsi="Times New Roman" w:cs="Times New Roman"/>
          <w:sz w:val="20"/>
          <w:szCs w:val="20"/>
        </w:rPr>
        <w:t>П</w:t>
      </w:r>
      <w:r w:rsidRPr="005348F2">
        <w:rPr>
          <w:rFonts w:ascii="Times New Roman" w:hAnsi="Times New Roman" w:cs="Times New Roman"/>
          <w:sz w:val="20"/>
          <w:szCs w:val="20"/>
        </w:rPr>
        <w:t>аспорту муниципальной  программы</w:t>
      </w:r>
    </w:p>
    <w:p w:rsidR="00A3772F" w:rsidRPr="005348F2" w:rsidRDefault="00A3772F" w:rsidP="00A3772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«Устойчивое развитие муниципального</w:t>
      </w:r>
    </w:p>
    <w:p w:rsidR="00A3772F" w:rsidRPr="005348F2" w:rsidRDefault="00A3772F" w:rsidP="00A3772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образования «поселокЕссей»</w:t>
      </w:r>
    </w:p>
    <w:p w:rsidR="00A3772F" w:rsidRPr="005348F2" w:rsidRDefault="00A3772F" w:rsidP="00A377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72F" w:rsidRPr="005348F2" w:rsidRDefault="00A3772F" w:rsidP="00A377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F2">
        <w:rPr>
          <w:rFonts w:ascii="Times New Roman" w:hAnsi="Times New Roman" w:cs="Times New Roman"/>
          <w:b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A3772F" w:rsidRPr="005348F2" w:rsidRDefault="00A3772F" w:rsidP="00A377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pPr w:leftFromText="180" w:rightFromText="180" w:vertAnchor="text" w:tblpY="1"/>
        <w:tblOverlap w:val="never"/>
        <w:tblW w:w="149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2764"/>
        <w:gridCol w:w="284"/>
        <w:gridCol w:w="850"/>
        <w:gridCol w:w="851"/>
        <w:gridCol w:w="1276"/>
        <w:gridCol w:w="1559"/>
        <w:gridCol w:w="1417"/>
        <w:gridCol w:w="1276"/>
        <w:gridCol w:w="1276"/>
        <w:gridCol w:w="1346"/>
        <w:gridCol w:w="1250"/>
      </w:tblGrid>
      <w:tr w:rsidR="002A4A0B" w:rsidRPr="005348F2" w:rsidTr="007F22B0">
        <w:trPr>
          <w:gridAfter w:val="1"/>
          <w:wAfter w:w="1250" w:type="dxa"/>
          <w:cantSplit/>
          <w:trHeight w:val="709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4A0B" w:rsidRPr="00F403B0" w:rsidRDefault="002A4A0B" w:rsidP="002A4A0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 xml:space="preserve">№  </w:t>
            </w:r>
            <w:r w:rsidRPr="00F403B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A0B" w:rsidRPr="00F403B0" w:rsidRDefault="002A4A0B" w:rsidP="002A4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A4A0B" w:rsidRPr="00F403B0" w:rsidRDefault="002A4A0B" w:rsidP="002A4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 xml:space="preserve">Цели, задачи, показатели </w:t>
            </w:r>
            <w:r w:rsidRPr="00F403B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A0B" w:rsidRPr="00F403B0" w:rsidRDefault="002A4A0B" w:rsidP="002A4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>Ед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ница</w:t>
            </w:r>
            <w:r w:rsidRPr="00F403B0">
              <w:rPr>
                <w:rFonts w:ascii="Times New Roman" w:hAnsi="Times New Roman" w:cs="Times New Roman"/>
              </w:rPr>
              <w:br/>
              <w:t>изм</w:t>
            </w:r>
            <w:r w:rsidRPr="00F403B0">
              <w:rPr>
                <w:rFonts w:ascii="Times New Roman" w:hAnsi="Times New Roman" w:cs="Times New Roman"/>
              </w:rPr>
              <w:t>е</w:t>
            </w:r>
            <w:r w:rsidRPr="00F403B0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A0B" w:rsidRPr="00F403B0" w:rsidRDefault="002A4A0B" w:rsidP="002A4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>Вес пок</w:t>
            </w:r>
            <w:r w:rsidRPr="00F403B0">
              <w:rPr>
                <w:rFonts w:ascii="Times New Roman" w:hAnsi="Times New Roman" w:cs="Times New Roman"/>
              </w:rPr>
              <w:t>а</w:t>
            </w:r>
            <w:r w:rsidRPr="00F403B0">
              <w:rPr>
                <w:rFonts w:ascii="Times New Roman" w:hAnsi="Times New Roman" w:cs="Times New Roman"/>
              </w:rPr>
              <w:t xml:space="preserve">зателя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A0B" w:rsidRPr="00F403B0" w:rsidRDefault="002A4A0B" w:rsidP="002A4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 xml:space="preserve">Источник </w:t>
            </w:r>
            <w:r w:rsidRPr="00F403B0">
              <w:rPr>
                <w:rFonts w:ascii="Times New Roman" w:hAnsi="Times New Roman" w:cs="Times New Roman"/>
              </w:rPr>
              <w:br/>
              <w:t>информ</w:t>
            </w:r>
            <w:r w:rsidRPr="00F403B0">
              <w:rPr>
                <w:rFonts w:ascii="Times New Roman" w:hAnsi="Times New Roman" w:cs="Times New Roman"/>
              </w:rPr>
              <w:t>а</w:t>
            </w:r>
            <w:r w:rsidRPr="00F403B0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A0B" w:rsidRPr="00F403B0" w:rsidRDefault="00E422AD" w:rsidP="00712EAC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Базовый        о</w:t>
            </w:r>
            <w:r w:rsidR="002A4A0B" w:rsidRPr="00F403B0">
              <w:rPr>
                <w:rFonts w:ascii="Times New Roman" w:hAnsi="Times New Roman"/>
              </w:rPr>
              <w:t>тчетный 201</w:t>
            </w:r>
            <w:r w:rsidR="00712EAC" w:rsidRPr="00F403B0">
              <w:rPr>
                <w:rFonts w:ascii="Times New Roman" w:hAnsi="Times New Roman"/>
              </w:rPr>
              <w:t>9</w:t>
            </w:r>
            <w:r w:rsidR="002A4A0B" w:rsidRPr="00F403B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0B" w:rsidRPr="00F403B0" w:rsidRDefault="006C23A2" w:rsidP="00712EAC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Т</w:t>
            </w:r>
            <w:r w:rsidR="0045637B" w:rsidRPr="00F403B0">
              <w:rPr>
                <w:rFonts w:ascii="Times New Roman" w:hAnsi="Times New Roman"/>
              </w:rPr>
              <w:t>екущий</w:t>
            </w:r>
            <w:r w:rsidR="002A4A0B" w:rsidRPr="00F403B0">
              <w:rPr>
                <w:rFonts w:ascii="Times New Roman" w:hAnsi="Times New Roman"/>
              </w:rPr>
              <w:t xml:space="preserve"> 20</w:t>
            </w:r>
            <w:r w:rsidR="00712EAC" w:rsidRPr="00F403B0">
              <w:rPr>
                <w:rFonts w:ascii="Times New Roman" w:hAnsi="Times New Roman"/>
              </w:rPr>
              <w:t>20</w:t>
            </w:r>
            <w:r w:rsidR="002A4A0B" w:rsidRPr="00F403B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0B" w:rsidRPr="00F403B0" w:rsidRDefault="0045637B" w:rsidP="00712EAC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eastAsia="Times New Roman" w:hAnsi="Times New Roman"/>
                <w:lang w:eastAsia="ru-RU"/>
              </w:rPr>
              <w:t>Очередной финанс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вый год</w:t>
            </w:r>
            <w:r w:rsidR="002A4A0B" w:rsidRPr="00F403B0">
              <w:rPr>
                <w:rFonts w:ascii="Times New Roman" w:hAnsi="Times New Roman"/>
              </w:rPr>
              <w:t xml:space="preserve"> 20</w:t>
            </w:r>
            <w:r w:rsidRPr="00F403B0">
              <w:rPr>
                <w:rFonts w:ascii="Times New Roman" w:hAnsi="Times New Roman"/>
              </w:rPr>
              <w:t>2</w:t>
            </w:r>
            <w:r w:rsidR="00712EAC" w:rsidRPr="00F403B0">
              <w:rPr>
                <w:rFonts w:ascii="Times New Roman" w:hAnsi="Times New Roman"/>
              </w:rPr>
              <w:t>1</w:t>
            </w:r>
            <w:r w:rsidR="002A4A0B" w:rsidRPr="00F403B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0B" w:rsidRPr="00F403B0" w:rsidRDefault="002A4A0B" w:rsidP="00712EAC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Плановый 202</w:t>
            </w:r>
            <w:r w:rsidR="00712EAC" w:rsidRPr="00F403B0">
              <w:rPr>
                <w:rFonts w:ascii="Times New Roman" w:hAnsi="Times New Roman"/>
              </w:rPr>
              <w:t>2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0B" w:rsidRPr="00F403B0" w:rsidRDefault="002A4A0B" w:rsidP="00712EAC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Плановый 202</w:t>
            </w:r>
            <w:r w:rsidR="00712EAC" w:rsidRPr="00F403B0">
              <w:rPr>
                <w:rFonts w:ascii="Times New Roman" w:hAnsi="Times New Roman"/>
              </w:rPr>
              <w:t>3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</w:tr>
      <w:tr w:rsidR="00A3772F" w:rsidRPr="005348F2" w:rsidTr="007F22B0">
        <w:trPr>
          <w:gridAfter w:val="1"/>
          <w:wAfter w:w="1250" w:type="dxa"/>
          <w:cantSplit/>
          <w:trHeight w:val="66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72F" w:rsidRPr="00F403B0" w:rsidRDefault="00A3772F" w:rsidP="00A8207B">
            <w:pPr>
              <w:rPr>
                <w:rFonts w:ascii="Times New Roman" w:hAnsi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772F" w:rsidRPr="00F403B0" w:rsidRDefault="00A3772F" w:rsidP="00A8207B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/>
              </w:rPr>
              <w:t>Основная цель:</w:t>
            </w:r>
            <w:r w:rsidRPr="00F403B0">
              <w:rPr>
                <w:rFonts w:ascii="Times New Roman" w:hAnsi="Times New Roman"/>
              </w:rPr>
              <w:t xml:space="preserve"> устойчивое  развитие муниципального образования «поселок Ессей», эффективная реализация органами местного самоуправления полномочий, закрепленных за поселком Ессей</w:t>
            </w:r>
          </w:p>
        </w:tc>
      </w:tr>
      <w:tr w:rsidR="00A3772F" w:rsidRPr="005348F2" w:rsidTr="007F22B0">
        <w:trPr>
          <w:gridAfter w:val="1"/>
          <w:wAfter w:w="1250" w:type="dxa"/>
          <w:cantSplit/>
          <w:trHeight w:val="26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403B0">
              <w:rPr>
                <w:rFonts w:ascii="Times New Roman" w:hAnsi="Times New Roman"/>
                <w:b/>
              </w:rPr>
              <w:t>Целевые показатели: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F403B0" w:rsidRDefault="00A3772F" w:rsidP="00A8207B">
            <w:pPr>
              <w:pStyle w:val="ab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F403B0" w:rsidRDefault="00A3772F" w:rsidP="00A8207B">
            <w:pPr>
              <w:pStyle w:val="ab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ab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2F" w:rsidRPr="00F403B0" w:rsidRDefault="00A3772F" w:rsidP="00A8207B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F" w:rsidRPr="00F403B0" w:rsidRDefault="00A3772F" w:rsidP="00A8207B">
            <w:pPr>
              <w:spacing w:after="0"/>
              <w:jc w:val="center"/>
            </w:pPr>
          </w:p>
        </w:tc>
      </w:tr>
      <w:tr w:rsidR="007F22B0" w:rsidRPr="005348F2" w:rsidTr="007F22B0">
        <w:trPr>
          <w:gridAfter w:val="1"/>
          <w:wAfter w:w="1250" w:type="dxa"/>
          <w:cantSplit/>
          <w:trHeight w:val="3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B0" w:rsidRPr="00F403B0" w:rsidRDefault="007F22B0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22B0" w:rsidRPr="00F403B0" w:rsidRDefault="007F22B0" w:rsidP="007F22B0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>улучшение жилищных условий семей граждан</w:t>
            </w:r>
          </w:p>
        </w:tc>
      </w:tr>
      <w:tr w:rsidR="007F22B0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B0" w:rsidRPr="00F403B0" w:rsidRDefault="007F22B0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22B0" w:rsidRPr="00F403B0" w:rsidRDefault="007F22B0" w:rsidP="007F2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lang w:eastAsia="ru-RU"/>
              </w:rPr>
              <w:t xml:space="preserve">доля введенной площади жилья от общей площади муниципального жилья  </w:t>
            </w:r>
          </w:p>
        </w:tc>
      </w:tr>
      <w:tr w:rsidR="007F22B0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B0" w:rsidRPr="00F403B0" w:rsidRDefault="007F22B0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22B0" w:rsidRPr="00F403B0" w:rsidRDefault="007F22B0" w:rsidP="007F2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Cs/>
              </w:rPr>
              <w:t>Ввод муниципального жилья (строительство)</w:t>
            </w:r>
          </w:p>
        </w:tc>
      </w:tr>
      <w:tr w:rsidR="007F22B0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B0" w:rsidRPr="00F403B0" w:rsidRDefault="007F22B0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22B0" w:rsidRPr="00F403B0" w:rsidRDefault="007F22B0" w:rsidP="007F2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lang w:eastAsia="ru-RU"/>
              </w:rPr>
              <w:t>доля протяженности авто-мобильных дорог местного значения, в отношении которых проведен ремонт,  в общей протяженности а</w:t>
            </w:r>
            <w:r w:rsidRPr="00F403B0">
              <w:rPr>
                <w:rFonts w:ascii="Times New Roman" w:hAnsi="Times New Roman"/>
                <w:lang w:eastAsia="ru-RU"/>
              </w:rPr>
              <w:t>в</w:t>
            </w:r>
            <w:r w:rsidRPr="00F403B0">
              <w:rPr>
                <w:rFonts w:ascii="Times New Roman" w:hAnsi="Times New Roman"/>
                <w:lang w:eastAsia="ru-RU"/>
              </w:rPr>
              <w:t>томобильных дорог общего пользования местного значения</w:t>
            </w:r>
          </w:p>
        </w:tc>
      </w:tr>
      <w:tr w:rsidR="007F22B0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B0" w:rsidRPr="00F403B0" w:rsidRDefault="007F22B0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22B0" w:rsidRPr="00F403B0" w:rsidRDefault="007F22B0" w:rsidP="007F2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обеспечение поселения сетями уличного освещения от общей протяженности уличной сети</w:t>
            </w:r>
          </w:p>
        </w:tc>
      </w:tr>
      <w:tr w:rsidR="007F22B0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B0" w:rsidRPr="00F403B0" w:rsidRDefault="007F22B0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22B0" w:rsidRPr="00F403B0" w:rsidRDefault="007F22B0" w:rsidP="007F2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охват  населения объектами внешнего благоустройства ежегодно не менее</w:t>
            </w:r>
          </w:p>
        </w:tc>
      </w:tr>
      <w:tr w:rsidR="007F22B0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B0" w:rsidRPr="00F403B0" w:rsidRDefault="007F22B0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22B0" w:rsidRPr="00F403B0" w:rsidRDefault="007F22B0" w:rsidP="007F22B0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обеспечение материальными ресурсами для ликвидации ЧС</w:t>
            </w:r>
          </w:p>
        </w:tc>
      </w:tr>
      <w:tr w:rsidR="007F22B0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B0" w:rsidRPr="00F403B0" w:rsidRDefault="007F22B0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22B0" w:rsidRPr="00F403B0" w:rsidRDefault="007F22B0" w:rsidP="007F22B0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spacing w:val="3"/>
              </w:rPr>
              <w:t>межевание и кадастровый учет недвижимости</w:t>
            </w:r>
          </w:p>
        </w:tc>
      </w:tr>
      <w:tr w:rsidR="007F22B0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B0" w:rsidRPr="00F403B0" w:rsidRDefault="007F22B0" w:rsidP="00E97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22B0" w:rsidRPr="00F403B0" w:rsidRDefault="007F22B0" w:rsidP="007F22B0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приобретение спецтехники</w:t>
            </w:r>
          </w:p>
        </w:tc>
      </w:tr>
      <w:tr w:rsidR="007F22B0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B0" w:rsidRPr="00F403B0" w:rsidRDefault="007F22B0" w:rsidP="00E97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22B0" w:rsidRPr="00F403B0" w:rsidRDefault="007F22B0" w:rsidP="007F22B0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обеспечение материальными ресурсами для изготовления и размещения информационных памяток, плакатов по профилактике эк</w:t>
            </w:r>
            <w:r w:rsidRPr="00F403B0">
              <w:rPr>
                <w:rFonts w:ascii="Times New Roman" w:hAnsi="Times New Roman"/>
              </w:rPr>
              <w:t>с</w:t>
            </w:r>
            <w:r w:rsidRPr="00F403B0">
              <w:rPr>
                <w:rFonts w:ascii="Times New Roman" w:hAnsi="Times New Roman"/>
              </w:rPr>
              <w:t>тремизма и терроризма</w:t>
            </w:r>
          </w:p>
          <w:p w:rsidR="007F22B0" w:rsidRPr="00F403B0" w:rsidRDefault="007F22B0" w:rsidP="007F22B0">
            <w:pPr>
              <w:spacing w:after="0"/>
              <w:rPr>
                <w:rFonts w:ascii="Times New Roman" w:hAnsi="Times New Roman"/>
              </w:rPr>
            </w:pPr>
          </w:p>
        </w:tc>
      </w:tr>
      <w:tr w:rsidR="00A3772F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89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72F" w:rsidRPr="00F403B0" w:rsidRDefault="00A3772F" w:rsidP="00A8207B">
            <w:pPr>
              <w:spacing w:after="0"/>
              <w:rPr>
                <w:rFonts w:ascii="Times New Roman" w:hAnsi="Times New Roman"/>
                <w:bCs/>
              </w:rPr>
            </w:pPr>
            <w:r w:rsidRPr="00F403B0">
              <w:rPr>
                <w:rFonts w:ascii="Times New Roman" w:hAnsi="Times New Roman"/>
                <w:b/>
              </w:rPr>
              <w:t>Задача 1:</w:t>
            </w:r>
            <w:r w:rsidRPr="00F403B0">
              <w:rPr>
                <w:rFonts w:ascii="Times New Roman" w:hAnsi="Times New Roman"/>
                <w:bCs/>
              </w:rPr>
              <w:t xml:space="preserve">обеспечение жилыми помещениями малоимущих граждан, нуждающихся в улучшении жилищных условий путем </w:t>
            </w:r>
          </w:p>
          <w:p w:rsidR="00A3772F" w:rsidRPr="00F403B0" w:rsidRDefault="00A3772F" w:rsidP="00A8207B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Cs/>
              </w:rPr>
              <w:t>строительства и ремонта муниципального жилищного фонда</w:t>
            </w:r>
          </w:p>
        </w:tc>
      </w:tr>
      <w:tr w:rsidR="00A3772F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89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F" w:rsidRPr="00F403B0" w:rsidRDefault="00A3772F" w:rsidP="00A8207B">
            <w:pPr>
              <w:spacing w:after="0"/>
              <w:rPr>
                <w:rFonts w:ascii="Times New Roman" w:hAnsi="Times New Roman"/>
                <w:bCs/>
              </w:rPr>
            </w:pPr>
            <w:r w:rsidRPr="00F403B0">
              <w:rPr>
                <w:rFonts w:ascii="Times New Roman" w:hAnsi="Times New Roman"/>
                <w:b/>
              </w:rPr>
              <w:t>Подпрограмма 1 «</w:t>
            </w:r>
            <w:r w:rsidRPr="00F403B0">
              <w:rPr>
                <w:rFonts w:ascii="Times New Roman" w:hAnsi="Times New Roman"/>
                <w:bCs/>
              </w:rPr>
              <w:t xml:space="preserve">Обеспечение проживающих в поселении и нуждающихся в жилых помещениях малоимущих граждан жилыми </w:t>
            </w:r>
          </w:p>
          <w:p w:rsidR="00A3772F" w:rsidRPr="00F403B0" w:rsidRDefault="00A3772F" w:rsidP="00A8207B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Cs/>
              </w:rPr>
              <w:t>помещениями. Организация строительства, капитальный ремонт и содержание муниципального жилищного фонда поселка Ессей</w:t>
            </w:r>
            <w:r w:rsidRPr="00F403B0">
              <w:rPr>
                <w:rFonts w:ascii="Times New Roman" w:eastAsia="SimSun" w:hAnsi="Times New Roman"/>
                <w:bCs/>
                <w:kern w:val="2"/>
                <w:lang w:eastAsia="ar-SA"/>
              </w:rPr>
              <w:t xml:space="preserve">» </w:t>
            </w:r>
          </w:p>
        </w:tc>
      </w:tr>
      <w:tr w:rsidR="00A3772F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2F" w:rsidRPr="00F403B0" w:rsidRDefault="00A3772F" w:rsidP="00A8207B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F" w:rsidRPr="00F403B0" w:rsidRDefault="00A3772F" w:rsidP="00A8207B">
            <w:pPr>
              <w:spacing w:after="0"/>
              <w:jc w:val="center"/>
            </w:pPr>
          </w:p>
        </w:tc>
      </w:tr>
      <w:tr w:rsidR="00E972E1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E972E1" w:rsidP="00E972E1">
            <w:pPr>
              <w:pStyle w:val="ConsPlusCell"/>
              <w:rPr>
                <w:sz w:val="22"/>
                <w:szCs w:val="22"/>
              </w:rPr>
            </w:pPr>
            <w:r w:rsidRPr="00F403B0">
              <w:rPr>
                <w:sz w:val="22"/>
                <w:szCs w:val="22"/>
              </w:rPr>
              <w:t>капитальный ремонт жилья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863C48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972E1" w:rsidRPr="00F403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4F5E95" w:rsidP="00D94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 xml:space="preserve">пальная </w:t>
            </w:r>
            <w:r w:rsidRPr="00F403B0">
              <w:rPr>
                <w:rFonts w:ascii="Times New Roman" w:hAnsi="Times New Roman" w:cs="Times New Roman"/>
              </w:rPr>
              <w:lastRenderedPageBreak/>
              <w:t>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193480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F403B0" w:rsidRDefault="00193480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F403B0" w:rsidRDefault="00193480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F403B0" w:rsidRDefault="005C5106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</w:tr>
      <w:tr w:rsidR="00E972E1" w:rsidRPr="005348F2" w:rsidTr="007F22B0">
        <w:trPr>
          <w:gridAfter w:val="1"/>
          <w:wAfter w:w="1250" w:type="dxa"/>
          <w:cantSplit/>
          <w:trHeight w:val="41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E972E1" w:rsidP="00E972E1">
            <w:pPr>
              <w:pStyle w:val="ConsPlusCell"/>
              <w:jc w:val="both"/>
              <w:rPr>
                <w:sz w:val="22"/>
                <w:szCs w:val="22"/>
              </w:rPr>
            </w:pPr>
            <w:r w:rsidRPr="00F403B0">
              <w:rPr>
                <w:sz w:val="22"/>
                <w:szCs w:val="22"/>
                <w:lang w:eastAsia="ru-RU"/>
              </w:rPr>
              <w:t>новое строительство жилых домов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D9436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403B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403B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F403B0" w:rsidRDefault="006E4F4E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A3772F" w:rsidRPr="005348F2" w:rsidTr="0019348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14149" w:type="dxa"/>
            <w:gridSpan w:val="11"/>
          </w:tcPr>
          <w:p w:rsidR="00A3772F" w:rsidRPr="00F403B0" w:rsidRDefault="00A3772F" w:rsidP="00A8207B">
            <w:r w:rsidRPr="00F403B0">
              <w:rPr>
                <w:rFonts w:ascii="Times New Roman" w:hAnsi="Times New Roman"/>
                <w:b/>
              </w:rPr>
              <w:t xml:space="preserve">Задача: </w:t>
            </w:r>
            <w:r w:rsidRPr="00F403B0">
              <w:rPr>
                <w:rFonts w:ascii="Times New Roman" w:hAnsi="Times New Roman"/>
              </w:rPr>
              <w:t>в</w:t>
            </w:r>
            <w:r w:rsidRPr="00F403B0">
              <w:rPr>
                <w:rFonts w:ascii="Times New Roman" w:hAnsi="Times New Roman"/>
                <w:bCs/>
              </w:rPr>
              <w:t>ыполнение текущих регламентных работ по содержанию автомобильных дорог общего пользования местного значения</w:t>
            </w:r>
          </w:p>
        </w:tc>
      </w:tr>
      <w:tr w:rsidR="00A3772F" w:rsidRPr="005348F2" w:rsidTr="00193480">
        <w:trPr>
          <w:cantSplit/>
          <w:trHeight w:val="40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4149" w:type="dxa"/>
            <w:gridSpan w:val="11"/>
          </w:tcPr>
          <w:p w:rsidR="00A3772F" w:rsidRPr="00F403B0" w:rsidRDefault="00A3772F" w:rsidP="00A8207B">
            <w:pPr>
              <w:spacing w:line="240" w:lineRule="atLeast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>Подпрограмма 2 «</w:t>
            </w:r>
            <w:r w:rsidRPr="00F403B0">
              <w:rPr>
                <w:rFonts w:ascii="Times New Roman" w:hAnsi="Times New Roman"/>
              </w:rPr>
              <w:t xml:space="preserve">Дорожная деятельность в отношении дорог местного значения поселка Ессей и обеспечение безопасности дорожного </w:t>
            </w:r>
          </w:p>
          <w:p w:rsidR="00A3772F" w:rsidRPr="00F403B0" w:rsidRDefault="00A3772F" w:rsidP="00A8207B">
            <w:pPr>
              <w:spacing w:line="240" w:lineRule="atLeast"/>
            </w:pPr>
            <w:r w:rsidRPr="00F403B0">
              <w:rPr>
                <w:rFonts w:ascii="Times New Roman" w:hAnsi="Times New Roman"/>
              </w:rPr>
              <w:t>движения»</w:t>
            </w:r>
          </w:p>
        </w:tc>
      </w:tr>
      <w:tr w:rsidR="00A3772F" w:rsidRPr="005348F2" w:rsidTr="007F22B0">
        <w:trPr>
          <w:gridAfter w:val="1"/>
          <w:wAfter w:w="1250" w:type="dxa"/>
          <w:cantSplit/>
          <w:trHeight w:val="3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2F" w:rsidRPr="00F403B0" w:rsidRDefault="00A3772F" w:rsidP="00A8207B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F" w:rsidRPr="00F403B0" w:rsidRDefault="00A3772F" w:rsidP="00A8207B">
            <w:pPr>
              <w:spacing w:after="0"/>
              <w:jc w:val="center"/>
            </w:pPr>
          </w:p>
        </w:tc>
      </w:tr>
      <w:tr w:rsidR="00E972E1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содержание автодорог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F403B0" w:rsidRDefault="00D94361" w:rsidP="007904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0,000</w:t>
            </w:r>
            <w:r w:rsidR="007904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6E7A2D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2E1" w:rsidRPr="00F403B0" w:rsidRDefault="006E7A2D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E1" w:rsidRPr="00F403B0" w:rsidRDefault="00A4524B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A4524B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7,644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A4524B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7,644</w:t>
            </w:r>
          </w:p>
        </w:tc>
      </w:tr>
      <w:tr w:rsidR="00A3772F" w:rsidRPr="005348F2" w:rsidTr="0019348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4149" w:type="dxa"/>
            <w:gridSpan w:val="11"/>
          </w:tcPr>
          <w:p w:rsidR="00A3772F" w:rsidRPr="00F403B0" w:rsidRDefault="00A3772F" w:rsidP="00A8207B">
            <w:pPr>
              <w:spacing w:after="0"/>
              <w:rPr>
                <w:rFonts w:ascii="Times New Roman" w:hAnsi="Times New Roman"/>
                <w:bCs/>
              </w:rPr>
            </w:pPr>
            <w:r w:rsidRPr="00F403B0">
              <w:rPr>
                <w:rFonts w:ascii="Times New Roman" w:hAnsi="Times New Roman"/>
                <w:b/>
              </w:rPr>
              <w:t xml:space="preserve">Задача: </w:t>
            </w:r>
            <w:r w:rsidRPr="00F403B0">
              <w:rPr>
                <w:rFonts w:ascii="Times New Roman" w:hAnsi="Times New Roman"/>
                <w:bCs/>
              </w:rPr>
              <w:t xml:space="preserve">создание безопасных и комфортных условий функционирования объектов внешнего благоустройства  муниципальной </w:t>
            </w:r>
          </w:p>
          <w:p w:rsidR="00A3772F" w:rsidRPr="00F403B0" w:rsidRDefault="00A3772F" w:rsidP="00A8207B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Cs/>
              </w:rPr>
              <w:t>собственности</w:t>
            </w:r>
          </w:p>
        </w:tc>
      </w:tr>
      <w:tr w:rsidR="00A3772F" w:rsidRPr="005348F2" w:rsidTr="0019348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4149" w:type="dxa"/>
            <w:gridSpan w:val="11"/>
          </w:tcPr>
          <w:p w:rsidR="00A3772F" w:rsidRPr="00F403B0" w:rsidRDefault="00A3772F" w:rsidP="00A8207B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/>
              </w:rPr>
              <w:t>Подпрограмма 3 «</w:t>
            </w:r>
            <w:r w:rsidRPr="00F403B0">
              <w:rPr>
                <w:rFonts w:ascii="Times New Roman" w:hAnsi="Times New Roman"/>
              </w:rPr>
              <w:t>Организация благоустройства территории, создание среды комфортной для проживания жителей поселка Ессей»</w:t>
            </w:r>
          </w:p>
        </w:tc>
      </w:tr>
      <w:tr w:rsidR="00A3772F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F403B0" w:rsidRDefault="00A3772F" w:rsidP="00A8207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F403B0" w:rsidRDefault="00A3772F" w:rsidP="00A8207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F403B0" w:rsidRDefault="00A3772F" w:rsidP="00A8207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2F" w:rsidRPr="00F403B0" w:rsidRDefault="00A3772F" w:rsidP="00A8207B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F" w:rsidRPr="00F403B0" w:rsidRDefault="00A3772F" w:rsidP="00A8207B">
            <w:pPr>
              <w:spacing w:after="0"/>
              <w:jc w:val="center"/>
            </w:pPr>
          </w:p>
        </w:tc>
      </w:tr>
      <w:tr w:rsidR="00E972E1" w:rsidRPr="005348F2" w:rsidTr="007F22B0">
        <w:trPr>
          <w:gridAfter w:val="1"/>
          <w:wAfter w:w="1250" w:type="dxa"/>
          <w:cantSplit/>
          <w:trHeight w:val="841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E972E1" w:rsidP="00E972E1">
            <w:pPr>
              <w:pStyle w:val="ConsPlusCell"/>
              <w:rPr>
                <w:sz w:val="22"/>
                <w:szCs w:val="22"/>
              </w:rPr>
            </w:pPr>
            <w:r w:rsidRPr="00F403B0">
              <w:rPr>
                <w:sz w:val="22"/>
                <w:szCs w:val="22"/>
              </w:rPr>
              <w:t>содержание  уличного осв</w:t>
            </w:r>
            <w:r w:rsidRPr="00F403B0">
              <w:rPr>
                <w:sz w:val="22"/>
                <w:szCs w:val="22"/>
              </w:rPr>
              <w:t>е</w:t>
            </w:r>
            <w:r w:rsidRPr="00F403B0">
              <w:rPr>
                <w:sz w:val="22"/>
                <w:szCs w:val="22"/>
              </w:rPr>
              <w:t>щения (сбережение энергоп</w:t>
            </w:r>
            <w:r w:rsidRPr="00F403B0">
              <w:rPr>
                <w:sz w:val="22"/>
                <w:szCs w:val="22"/>
              </w:rPr>
              <w:t>о</w:t>
            </w:r>
            <w:r w:rsidRPr="00F403B0">
              <w:rPr>
                <w:sz w:val="22"/>
                <w:szCs w:val="22"/>
              </w:rPr>
              <w:t>требления)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кВт/час</w:t>
            </w:r>
          </w:p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D94361" w:rsidP="007904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03B0">
              <w:rPr>
                <w:rFonts w:ascii="Times New Roman" w:hAnsi="Times New Roman" w:cs="Times New Roman"/>
              </w:rPr>
              <w:t>0,</w:t>
            </w:r>
            <w:r w:rsidR="00933468">
              <w:rPr>
                <w:rFonts w:ascii="Times New Roman" w:hAnsi="Times New Roman" w:cs="Times New Roman"/>
              </w:rPr>
              <w:t>9</w:t>
            </w:r>
            <w:r w:rsidR="007904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193480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12500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12500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12500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12500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12500</w:t>
            </w:r>
          </w:p>
        </w:tc>
      </w:tr>
      <w:tr w:rsidR="00E972E1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E972E1" w:rsidP="00E972E1">
            <w:pPr>
              <w:pStyle w:val="ConsPlusCell"/>
              <w:jc w:val="both"/>
              <w:rPr>
                <w:sz w:val="22"/>
                <w:szCs w:val="22"/>
                <w:lang w:eastAsia="ru-RU"/>
              </w:rPr>
            </w:pPr>
            <w:r w:rsidRPr="00F403B0">
              <w:rPr>
                <w:rFonts w:eastAsia="Times New Roman"/>
                <w:sz w:val="22"/>
                <w:szCs w:val="22"/>
                <w:lang w:eastAsia="ru-RU"/>
              </w:rPr>
              <w:t>приобретение и установка энерголамп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D94361" w:rsidP="007904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0,00</w:t>
            </w:r>
            <w:r w:rsidR="0079049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193480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193480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F403B0" w:rsidRDefault="00193480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F403B0" w:rsidRDefault="006E7A2D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F403B0" w:rsidRDefault="006E7A2D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E972E1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193480" w:rsidP="00E972E1">
            <w:pPr>
              <w:pStyle w:val="ConsPlusCell"/>
              <w:jc w:val="both"/>
              <w:rPr>
                <w:sz w:val="22"/>
                <w:szCs w:val="22"/>
              </w:rPr>
            </w:pPr>
            <w:r w:rsidRPr="00F403B0">
              <w:rPr>
                <w:rFonts w:eastAsia="Times New Roman"/>
                <w:sz w:val="22"/>
                <w:szCs w:val="22"/>
                <w:lang w:eastAsia="ru-RU"/>
              </w:rPr>
              <w:t>Изготовление и монтаж а</w:t>
            </w:r>
            <w:r w:rsidRPr="00F403B0"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Pr="00F403B0">
              <w:rPr>
                <w:rFonts w:eastAsia="Times New Roman"/>
                <w:sz w:val="22"/>
                <w:szCs w:val="22"/>
                <w:lang w:eastAsia="ru-RU"/>
              </w:rPr>
              <w:t>ресных табличек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D94361" w:rsidP="007904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0,000</w:t>
            </w:r>
            <w:r w:rsidR="007904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6E7A2D" w:rsidRDefault="006E7A2D" w:rsidP="00E972E1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6E7A2D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6E7A2D" w:rsidRDefault="00193480" w:rsidP="00E972E1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6E7A2D">
              <w:rPr>
                <w:rFonts w:ascii="Times New Roman" w:hAnsi="Times New Roman"/>
                <w:color w:val="FF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6E7A2D" w:rsidRDefault="006E7A2D" w:rsidP="00E972E1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6E7A2D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6E7A2D" w:rsidRDefault="006E7A2D" w:rsidP="00E972E1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6E7A2D">
              <w:rPr>
                <w:rFonts w:ascii="Times New Roman" w:hAnsi="Times New Roman"/>
                <w:color w:val="FF0000"/>
              </w:rPr>
              <w:t>1</w:t>
            </w:r>
          </w:p>
        </w:tc>
      </w:tr>
      <w:tr w:rsidR="00E972E1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E972E1" w:rsidP="00E972E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</w:rPr>
              <w:t>уборка территории поселка, привлечение к работам безр</w:t>
            </w:r>
            <w:r w:rsidRPr="00F403B0">
              <w:rPr>
                <w:rFonts w:ascii="Times New Roman" w:hAnsi="Times New Roman"/>
              </w:rPr>
              <w:t>а</w:t>
            </w:r>
            <w:r w:rsidRPr="00F403B0">
              <w:rPr>
                <w:rFonts w:ascii="Times New Roman" w:hAnsi="Times New Roman"/>
              </w:rPr>
              <w:t xml:space="preserve">ботных не менее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D94361" w:rsidP="007043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0,00</w:t>
            </w:r>
            <w:r w:rsidR="007043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125662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A4524B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F403B0" w:rsidRDefault="00A4524B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F403B0" w:rsidRDefault="00A4524B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F403B0" w:rsidRDefault="00A4524B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E972E1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pStyle w:val="ConsPlusCell"/>
              <w:rPr>
                <w:sz w:val="22"/>
                <w:szCs w:val="22"/>
              </w:rPr>
            </w:pPr>
            <w:r w:rsidRPr="00F403B0">
              <w:rPr>
                <w:sz w:val="22"/>
                <w:szCs w:val="22"/>
                <w:lang w:eastAsia="ru-RU"/>
              </w:rPr>
              <w:t>содержание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D9436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03B0">
              <w:rPr>
                <w:rFonts w:ascii="Times New Roman" w:hAnsi="Times New Roman" w:cs="Times New Roman"/>
              </w:rPr>
              <w:t>0,0001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</w:t>
            </w:r>
          </w:p>
        </w:tc>
      </w:tr>
      <w:tr w:rsidR="006E7A2D" w:rsidRPr="005348F2" w:rsidTr="006E7A2D">
        <w:trPr>
          <w:gridAfter w:val="1"/>
          <w:wAfter w:w="1250" w:type="dxa"/>
          <w:cantSplit/>
          <w:trHeight w:val="33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2D" w:rsidRPr="00F403B0" w:rsidRDefault="006E7A2D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2D" w:rsidRPr="006E7A2D" w:rsidRDefault="006E7A2D" w:rsidP="007B1EFA">
            <w:pPr>
              <w:pStyle w:val="ConsPlusCell"/>
              <w:jc w:val="both"/>
              <w:rPr>
                <w:sz w:val="22"/>
                <w:szCs w:val="22"/>
              </w:rPr>
            </w:pPr>
            <w:r w:rsidRPr="006E7A2D">
              <w:rPr>
                <w:bCs/>
                <w:sz w:val="22"/>
                <w:szCs w:val="22"/>
                <w:lang w:eastAsia="ru-RU"/>
              </w:rPr>
              <w:t>Ремонт моста, ремонт обел</w:t>
            </w:r>
            <w:r w:rsidRPr="006E7A2D">
              <w:rPr>
                <w:bCs/>
                <w:sz w:val="22"/>
                <w:szCs w:val="22"/>
                <w:lang w:eastAsia="ru-RU"/>
              </w:rPr>
              <w:t>и</w:t>
            </w:r>
            <w:r w:rsidRPr="006E7A2D">
              <w:rPr>
                <w:bCs/>
                <w:sz w:val="22"/>
                <w:szCs w:val="22"/>
                <w:lang w:eastAsia="ru-RU"/>
              </w:rPr>
              <w:t xml:space="preserve">ска, </w:t>
            </w:r>
            <w:r w:rsidRPr="006E7A2D">
              <w:rPr>
                <w:sz w:val="22"/>
                <w:szCs w:val="22"/>
              </w:rPr>
              <w:t xml:space="preserve"> Монтаж новогодней е</w:t>
            </w:r>
            <w:r w:rsidRPr="006E7A2D">
              <w:rPr>
                <w:sz w:val="22"/>
                <w:szCs w:val="22"/>
              </w:rPr>
              <w:t>л</w:t>
            </w:r>
            <w:r w:rsidRPr="006E7A2D">
              <w:rPr>
                <w:sz w:val="22"/>
                <w:szCs w:val="22"/>
              </w:rPr>
              <w:t>ки, банера и приобретение и монтаж гирлянды на елку (прочее)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2D" w:rsidRPr="00933468" w:rsidRDefault="006E7A2D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346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A2D" w:rsidRPr="00933468" w:rsidRDefault="006E7A2D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3468">
              <w:rPr>
                <w:rFonts w:ascii="Times New Roman" w:hAnsi="Times New Roman" w:cs="Times New Roman"/>
              </w:rPr>
              <w:t>0,0001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A2D" w:rsidRPr="00933468" w:rsidRDefault="006E7A2D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3468">
              <w:rPr>
                <w:rFonts w:ascii="Times New Roman" w:hAnsi="Times New Roman" w:cs="Times New Roman"/>
              </w:rPr>
              <w:t>муниц</w:t>
            </w:r>
            <w:r w:rsidRPr="00933468">
              <w:rPr>
                <w:rFonts w:ascii="Times New Roman" w:hAnsi="Times New Roman" w:cs="Times New Roman"/>
              </w:rPr>
              <w:t>и</w:t>
            </w:r>
            <w:r w:rsidRPr="00933468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2D" w:rsidRPr="00933468" w:rsidRDefault="006E7A2D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933468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2D" w:rsidRPr="00933468" w:rsidRDefault="006E7A2D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2D" w:rsidRPr="00933468" w:rsidRDefault="006E7A2D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93346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2D" w:rsidRPr="00933468" w:rsidRDefault="006E7A2D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933468">
              <w:rPr>
                <w:rFonts w:ascii="Times New Roman" w:hAnsi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2D" w:rsidRPr="00933468" w:rsidRDefault="006E7A2D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933468">
              <w:rPr>
                <w:rFonts w:ascii="Times New Roman" w:hAnsi="Times New Roman"/>
              </w:rPr>
              <w:t>1</w:t>
            </w:r>
          </w:p>
        </w:tc>
      </w:tr>
      <w:tr w:rsidR="006E7A2D" w:rsidRPr="005348F2" w:rsidTr="006E7A2D">
        <w:trPr>
          <w:gridAfter w:val="1"/>
          <w:wAfter w:w="1250" w:type="dxa"/>
          <w:cantSplit/>
          <w:trHeight w:val="33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2D" w:rsidRPr="00F403B0" w:rsidRDefault="006E7A2D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2D" w:rsidRPr="006E7A2D" w:rsidRDefault="006E7A2D" w:rsidP="007B1EFA">
            <w:pPr>
              <w:pStyle w:val="ConsPlusCell"/>
              <w:jc w:val="both"/>
              <w:rPr>
                <w:bCs/>
                <w:sz w:val="22"/>
                <w:szCs w:val="22"/>
                <w:lang w:eastAsia="ru-RU"/>
              </w:rPr>
            </w:pPr>
            <w:r w:rsidRPr="006E7A2D">
              <w:rPr>
                <w:bCs/>
                <w:sz w:val="22"/>
                <w:szCs w:val="22"/>
                <w:lang w:eastAsia="ru-RU"/>
              </w:rPr>
              <w:t>Организация деятельности по накоплению  и транспортир</w:t>
            </w:r>
            <w:r w:rsidRPr="006E7A2D">
              <w:rPr>
                <w:bCs/>
                <w:sz w:val="22"/>
                <w:szCs w:val="22"/>
                <w:lang w:eastAsia="ru-RU"/>
              </w:rPr>
              <w:t>о</w:t>
            </w:r>
            <w:r w:rsidRPr="006E7A2D">
              <w:rPr>
                <w:bCs/>
                <w:sz w:val="22"/>
                <w:szCs w:val="22"/>
                <w:lang w:eastAsia="ru-RU"/>
              </w:rPr>
              <w:t>ванию твердых коммунальных отходов на территории посе</w:t>
            </w:r>
            <w:r w:rsidRPr="006E7A2D">
              <w:rPr>
                <w:bCs/>
                <w:sz w:val="22"/>
                <w:szCs w:val="22"/>
                <w:lang w:eastAsia="ru-RU"/>
              </w:rPr>
              <w:t>л</w:t>
            </w:r>
            <w:r w:rsidRPr="006E7A2D">
              <w:rPr>
                <w:bCs/>
                <w:sz w:val="22"/>
                <w:szCs w:val="22"/>
                <w:lang w:eastAsia="ru-RU"/>
              </w:rPr>
              <w:t>ка Ессей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2D" w:rsidRPr="00933468" w:rsidRDefault="006E7A2D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A2D" w:rsidRPr="00933468" w:rsidRDefault="00F31183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2D" w:rsidRPr="00933468" w:rsidRDefault="006E7A2D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2D" w:rsidRPr="00933468" w:rsidRDefault="00833BFC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2D" w:rsidRDefault="00833BFC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2D" w:rsidRPr="00933468" w:rsidRDefault="00833BFC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2D" w:rsidRPr="00933468" w:rsidRDefault="00833BFC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FC" w:rsidRDefault="00833BFC" w:rsidP="007B1EF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E7A2D" w:rsidRDefault="00833BFC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33BFC" w:rsidRPr="00933468" w:rsidRDefault="00833BFC" w:rsidP="007B1EF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B1EFA" w:rsidRPr="005348F2" w:rsidTr="00193480">
        <w:trPr>
          <w:cantSplit/>
          <w:trHeight w:val="6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lastRenderedPageBreak/>
              <w:t>4.1</w:t>
            </w:r>
          </w:p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49" w:type="dxa"/>
            <w:gridSpan w:val="11"/>
          </w:tcPr>
          <w:p w:rsidR="007B1EFA" w:rsidRPr="00F403B0" w:rsidRDefault="007B1EFA" w:rsidP="007B1EFA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>Задача:</w:t>
            </w:r>
            <w:r w:rsidRPr="00F403B0">
              <w:rPr>
                <w:rFonts w:ascii="Times New Roman" w:hAnsi="Times New Roman"/>
                <w:bCs/>
              </w:rPr>
              <w:t xml:space="preserve"> о</w:t>
            </w:r>
            <w:r w:rsidRPr="00F403B0">
              <w:rPr>
                <w:rFonts w:ascii="Times New Roman" w:hAnsi="Times New Roman"/>
              </w:rPr>
              <w:t xml:space="preserve">беспечение предупреждения возникновения  и развития чрезвычайных ситуаций природного  и техногенного </w:t>
            </w:r>
          </w:p>
          <w:p w:rsidR="007B1EFA" w:rsidRPr="00F403B0" w:rsidRDefault="007B1EFA" w:rsidP="007B1EFA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</w:rPr>
              <w:t>характера, снижения ущерба и потерь от чрезвычайных ситуаций, профилактики и тушения пожаров</w:t>
            </w:r>
          </w:p>
        </w:tc>
      </w:tr>
      <w:tr w:rsidR="007B1EFA" w:rsidRPr="005348F2" w:rsidTr="00193480">
        <w:trPr>
          <w:cantSplit/>
          <w:trHeight w:val="702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14149" w:type="dxa"/>
            <w:gridSpan w:val="11"/>
          </w:tcPr>
          <w:p w:rsidR="007B1EFA" w:rsidRPr="00F403B0" w:rsidRDefault="007B1EFA" w:rsidP="007B1EFA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>Подпрограмма 4 «</w:t>
            </w:r>
            <w:r w:rsidRPr="00F403B0">
              <w:rPr>
                <w:rFonts w:ascii="Times New Roman" w:hAnsi="Times New Roman"/>
              </w:rPr>
              <w:t xml:space="preserve">Предупреждение и ликвидация последствий ЧС и обеспечение мер пожарный безопасности на территории </w:t>
            </w:r>
          </w:p>
          <w:p w:rsidR="007B1EFA" w:rsidRPr="00F403B0" w:rsidRDefault="007B1EFA" w:rsidP="007B1EFA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</w:rPr>
              <w:t xml:space="preserve">поселка Ессей» </w:t>
            </w:r>
          </w:p>
        </w:tc>
      </w:tr>
      <w:tr w:rsidR="007B1EFA" w:rsidRPr="005348F2" w:rsidTr="007F22B0">
        <w:trPr>
          <w:gridAfter w:val="1"/>
          <w:wAfter w:w="1250" w:type="dxa"/>
          <w:cantSplit/>
          <w:trHeight w:val="27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FA" w:rsidRPr="00F403B0" w:rsidRDefault="007B1EFA" w:rsidP="007B1EFA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spacing w:after="0"/>
              <w:jc w:val="center"/>
            </w:pPr>
          </w:p>
        </w:tc>
      </w:tr>
      <w:tr w:rsidR="007B1EFA" w:rsidRPr="005348F2" w:rsidTr="007F22B0">
        <w:trPr>
          <w:gridAfter w:val="1"/>
          <w:wAfter w:w="1250" w:type="dxa"/>
          <w:cantSplit/>
          <w:trHeight w:val="903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F403B0">
              <w:rPr>
                <w:rFonts w:ascii="Times New Roman" w:hAnsi="Times New Roman"/>
                <w:spacing w:val="3"/>
              </w:rPr>
              <w:t>обеспечение   первичными средствами  пожаротушения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F403B0" w:rsidRDefault="007B1EFA" w:rsidP="007B1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F311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0,000</w:t>
            </w:r>
            <w:r w:rsidR="00F311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F403B0" w:rsidRDefault="00833BFC" w:rsidP="007B1E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FA" w:rsidRPr="00F403B0" w:rsidRDefault="00833BFC" w:rsidP="007B1E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</w:t>
            </w:r>
          </w:p>
        </w:tc>
      </w:tr>
      <w:tr w:rsidR="007B1EFA" w:rsidRPr="005348F2" w:rsidTr="0019348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4149" w:type="dxa"/>
            <w:gridSpan w:val="11"/>
          </w:tcPr>
          <w:p w:rsidR="007B1EFA" w:rsidRPr="00F403B0" w:rsidRDefault="007B1EFA" w:rsidP="007B1EFA">
            <w:pPr>
              <w:spacing w:after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Задача: </w:t>
            </w:r>
            <w:r w:rsidRPr="00F403B0">
              <w:rPr>
                <w:rFonts w:ascii="Times New Roman" w:hAnsi="Times New Roman"/>
                <w:spacing w:val="3"/>
              </w:rPr>
              <w:t>формирование и управление муниципальной собственностью, проведение мероприятий по землеустройству и</w:t>
            </w:r>
          </w:p>
          <w:p w:rsidR="007B1EFA" w:rsidRPr="00F403B0" w:rsidRDefault="007B1EFA" w:rsidP="007B1EFA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 xml:space="preserve"> землепользованию</w:t>
            </w:r>
          </w:p>
        </w:tc>
      </w:tr>
      <w:tr w:rsidR="007B1EFA" w:rsidRPr="005348F2" w:rsidTr="0019348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14149" w:type="dxa"/>
            <w:gridSpan w:val="11"/>
          </w:tcPr>
          <w:p w:rsidR="007B1EFA" w:rsidRPr="00F403B0" w:rsidRDefault="007B1EFA" w:rsidP="007B1EFA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Подпрограмма 5 </w:t>
            </w:r>
            <w:r w:rsidRPr="00F403B0">
              <w:rPr>
                <w:rFonts w:ascii="Times New Roman" w:hAnsi="Times New Roman"/>
                <w:spacing w:val="3"/>
              </w:rPr>
              <w:t>«</w:t>
            </w:r>
            <w:r w:rsidRPr="00F403B0">
              <w:rPr>
                <w:rFonts w:ascii="Times New Roman" w:hAnsi="Times New Roman"/>
              </w:rPr>
              <w:t>Пользование и распоряжение имуществом, находящимся в муниципальной собственности, межевание территории</w:t>
            </w:r>
          </w:p>
          <w:p w:rsidR="007B1EFA" w:rsidRPr="00F403B0" w:rsidRDefault="007B1EFA" w:rsidP="007B1EFA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</w:rPr>
              <w:t xml:space="preserve"> и постановка недвижимых объектов на учет в муниципальную собственность поселка Ессей</w:t>
            </w:r>
            <w:r w:rsidRPr="00F403B0">
              <w:rPr>
                <w:rFonts w:ascii="Times New Roman" w:hAnsi="Times New Roman"/>
                <w:spacing w:val="3"/>
              </w:rPr>
              <w:t>»</w:t>
            </w:r>
          </w:p>
        </w:tc>
      </w:tr>
      <w:tr w:rsidR="007B1EFA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Мероприятия: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FA" w:rsidRPr="00F403B0" w:rsidRDefault="007B1EFA" w:rsidP="007B1EFA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spacing w:after="0"/>
              <w:jc w:val="center"/>
            </w:pPr>
          </w:p>
        </w:tc>
      </w:tr>
      <w:tr w:rsidR="007B1EFA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оформление кадастровых паспортов на муниципальные объекты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F3118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lang w:val="en-US"/>
              </w:rPr>
            </w:pPr>
            <w:r w:rsidRPr="00F403B0">
              <w:rPr>
                <w:rFonts w:ascii="Times New Roman" w:hAnsi="Times New Roman"/>
                <w:spacing w:val="3"/>
              </w:rPr>
              <w:t>0,000</w:t>
            </w:r>
            <w:r w:rsidR="00F31183">
              <w:rPr>
                <w:rFonts w:ascii="Times New Roman" w:hAnsi="Times New Roman"/>
                <w:spacing w:val="3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FA" w:rsidRPr="00F403B0" w:rsidRDefault="00833BFC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833BFC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B1EFA" w:rsidRPr="00F403B0" w:rsidRDefault="00833BFC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7B1EFA" w:rsidRPr="00F403B0" w:rsidRDefault="007B1EFA" w:rsidP="007B1EFA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1EFA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ab"/>
              <w:spacing w:after="0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833BFC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833BFC">
              <w:rPr>
                <w:rFonts w:ascii="Times New Roman" w:hAnsi="Times New Roman"/>
                <w:spacing w:val="3"/>
              </w:rPr>
              <w:t>передача недвижимости в собственность или в аренду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7B1EFA" w:rsidRPr="005348F2" w:rsidTr="007F22B0">
        <w:trPr>
          <w:gridAfter w:val="1"/>
          <w:wAfter w:w="1250" w:type="dxa"/>
          <w:cantSplit/>
          <w:trHeight w:val="6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ab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межевание и кадастровый учет земельных участков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933468">
            <w:pPr>
              <w:spacing w:after="0"/>
              <w:jc w:val="center"/>
              <w:rPr>
                <w:rFonts w:ascii="Times New Roman" w:hAnsi="Times New Roman"/>
                <w:spacing w:val="3"/>
                <w:lang w:val="en-US"/>
              </w:rPr>
            </w:pPr>
            <w:r w:rsidRPr="00F403B0">
              <w:rPr>
                <w:rFonts w:ascii="Times New Roman" w:hAnsi="Times New Roman"/>
                <w:spacing w:val="3"/>
              </w:rPr>
              <w:t>0,000</w:t>
            </w:r>
            <w:r w:rsidR="00F31183">
              <w:rPr>
                <w:rFonts w:ascii="Times New Roman" w:hAnsi="Times New Roman"/>
                <w:spacing w:val="3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F403B0" w:rsidRDefault="00833BFC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FA" w:rsidRPr="00F403B0" w:rsidRDefault="00833BFC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833BFC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833BFC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B1EFA" w:rsidRPr="005348F2" w:rsidTr="007F22B0">
        <w:trPr>
          <w:gridAfter w:val="1"/>
          <w:wAfter w:w="1250" w:type="dxa"/>
          <w:cantSplit/>
          <w:trHeight w:val="6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ab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833BFC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833BFC">
              <w:rPr>
                <w:rFonts w:ascii="Times New Roman" w:hAnsi="Times New Roman"/>
                <w:spacing w:val="3"/>
              </w:rPr>
              <w:t>передача земельных участков в собственность или в аренду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7B1EFA" w:rsidRPr="005348F2" w:rsidTr="0019348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4149" w:type="dxa"/>
            <w:gridSpan w:val="11"/>
          </w:tcPr>
          <w:p w:rsidR="007B1EFA" w:rsidRPr="00F403B0" w:rsidRDefault="007B1EFA" w:rsidP="007B1EFA">
            <w:pPr>
              <w:spacing w:after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Задача: </w:t>
            </w:r>
            <w:r w:rsidRPr="00F403B0">
              <w:rPr>
                <w:rFonts w:ascii="Times New Roman" w:hAnsi="Times New Roman"/>
                <w:spacing w:val="3"/>
              </w:rPr>
              <w:t xml:space="preserve">разработка и реализация системы мер раннего учета, предупреждения межнациональных конфликтов, противодействия </w:t>
            </w:r>
          </w:p>
          <w:p w:rsidR="007B1EFA" w:rsidRPr="00F403B0" w:rsidRDefault="007B1EFA" w:rsidP="007B1EFA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экстремизму и терроризму</w:t>
            </w:r>
          </w:p>
        </w:tc>
      </w:tr>
      <w:tr w:rsidR="007B1EFA" w:rsidRPr="005348F2" w:rsidTr="0019348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14149" w:type="dxa"/>
            <w:gridSpan w:val="11"/>
          </w:tcPr>
          <w:p w:rsidR="007B1EFA" w:rsidRPr="00F403B0" w:rsidRDefault="007B1EFA" w:rsidP="007B1EFA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Подпрограмма 6 </w:t>
            </w:r>
            <w:r w:rsidRPr="00F403B0">
              <w:rPr>
                <w:rFonts w:ascii="Times New Roman" w:hAnsi="Times New Roman"/>
                <w:spacing w:val="3"/>
              </w:rPr>
              <w:t>«</w:t>
            </w:r>
            <w:r w:rsidRPr="00F403B0">
              <w:rPr>
                <w:rFonts w:ascii="Times New Roman" w:hAnsi="Times New Roman"/>
              </w:rPr>
              <w:t>Противодействие экстремизму и профилактика терроризма на территории поселка Ессей</w:t>
            </w:r>
            <w:r w:rsidRPr="00F403B0">
              <w:rPr>
                <w:rFonts w:ascii="Times New Roman" w:hAnsi="Times New Roman"/>
                <w:spacing w:val="3"/>
              </w:rPr>
              <w:t>»</w:t>
            </w:r>
          </w:p>
        </w:tc>
      </w:tr>
      <w:tr w:rsidR="007B1EFA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Мероприятия: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FA" w:rsidRPr="00F403B0" w:rsidRDefault="007B1EFA" w:rsidP="007B1EFA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spacing w:after="0"/>
              <w:jc w:val="center"/>
            </w:pPr>
          </w:p>
        </w:tc>
      </w:tr>
      <w:tr w:rsidR="007B1EFA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прикрытие населения всеми видами  профилактических мер, направленных на пре-дупреждение экстремистской и террористической деятел</w:t>
            </w:r>
            <w:r w:rsidRPr="00F403B0">
              <w:rPr>
                <w:rFonts w:ascii="Times New Roman" w:hAnsi="Times New Roman"/>
                <w:spacing w:val="3"/>
              </w:rPr>
              <w:t>ь</w:t>
            </w:r>
            <w:r w:rsidRPr="00F403B0">
              <w:rPr>
                <w:rFonts w:ascii="Times New Roman" w:hAnsi="Times New Roman"/>
                <w:spacing w:val="3"/>
              </w:rPr>
              <w:t>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F3118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0,0</w:t>
            </w:r>
            <w:r w:rsidR="00F31183">
              <w:rPr>
                <w:rFonts w:ascii="Times New Roman" w:hAnsi="Times New Roman"/>
                <w:spacing w:val="3"/>
              </w:rPr>
              <w:t>294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F403B0" w:rsidRDefault="00003609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F403B0" w:rsidRDefault="00003609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F403B0" w:rsidRDefault="00003609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658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676</w:t>
            </w:r>
          </w:p>
        </w:tc>
      </w:tr>
      <w:tr w:rsidR="007B1EFA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ab"/>
              <w:spacing w:after="0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обеспечение материальными ресурсами для изготовления и размещения информацио</w:t>
            </w:r>
            <w:r w:rsidRPr="00F403B0">
              <w:rPr>
                <w:rFonts w:ascii="Times New Roman" w:hAnsi="Times New Roman"/>
                <w:spacing w:val="3"/>
              </w:rPr>
              <w:t>н</w:t>
            </w:r>
            <w:r w:rsidRPr="00F403B0">
              <w:rPr>
                <w:rFonts w:ascii="Times New Roman" w:hAnsi="Times New Roman"/>
                <w:spacing w:val="3"/>
              </w:rPr>
              <w:t>ных памяток, плакатов по профилактике экстремизма и терроризма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933468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0,004</w:t>
            </w:r>
            <w:r w:rsidR="00F31183">
              <w:rPr>
                <w:rFonts w:ascii="Times New Roman" w:hAnsi="Times New Roman"/>
                <w:spacing w:val="3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100</w:t>
            </w:r>
          </w:p>
        </w:tc>
      </w:tr>
      <w:tr w:rsidR="007B1EFA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B1EFA" w:rsidRPr="00F403B0" w:rsidRDefault="007B1EFA" w:rsidP="007B1EFA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Задача: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Ф</w:t>
            </w:r>
            <w:r w:rsidRPr="00F403B0">
              <w:rPr>
                <w:rFonts w:ascii="Times New Roman" w:eastAsia="Times New Roman" w:hAnsi="Times New Roman"/>
                <w:bCs/>
                <w:lang w:eastAsia="ru-RU"/>
              </w:rPr>
              <w:t>ормирование, учет и приращение муниципальной собственности</w:t>
            </w:r>
          </w:p>
        </w:tc>
      </w:tr>
      <w:tr w:rsidR="007B1EFA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B1EFA" w:rsidRPr="00F403B0" w:rsidRDefault="007B1EFA" w:rsidP="007B1EFA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>Подпрограмма 7</w:t>
            </w:r>
            <w:r w:rsidRPr="00F403B0">
              <w:rPr>
                <w:rFonts w:ascii="Times New Roman" w:hAnsi="Times New Roman"/>
              </w:rPr>
              <w:t xml:space="preserve"> 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Ессей»</w:t>
            </w:r>
          </w:p>
        </w:tc>
      </w:tr>
      <w:tr w:rsidR="008B738D" w:rsidRPr="005348F2" w:rsidTr="00E933DB">
        <w:trPr>
          <w:gridAfter w:val="1"/>
          <w:wAfter w:w="1250" w:type="dxa"/>
          <w:cantSplit/>
          <w:trHeight w:val="41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8D" w:rsidRPr="00F403B0" w:rsidRDefault="008B738D" w:rsidP="007B1EFA">
            <w:pPr>
              <w:pStyle w:val="ab"/>
              <w:spacing w:after="0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B738D" w:rsidRPr="00F403B0" w:rsidRDefault="008B738D" w:rsidP="007B1EFA">
            <w:pPr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Мероприятия: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8D" w:rsidRPr="00F403B0" w:rsidRDefault="008B738D" w:rsidP="007B1EF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8D" w:rsidRPr="00F403B0" w:rsidRDefault="008B738D" w:rsidP="007B1EFA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8D" w:rsidRPr="00F403B0" w:rsidRDefault="008B738D" w:rsidP="00E93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8D" w:rsidRPr="00F403B0" w:rsidRDefault="008B738D" w:rsidP="007B1EF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38D" w:rsidRPr="00F403B0" w:rsidRDefault="008B738D" w:rsidP="007B1EF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8D" w:rsidRPr="00F403B0" w:rsidRDefault="008B738D" w:rsidP="007B1EF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8D" w:rsidRPr="00F403B0" w:rsidRDefault="008B738D" w:rsidP="007B1EF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8D" w:rsidRPr="00F403B0" w:rsidRDefault="008B738D" w:rsidP="007B1EF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B738D" w:rsidRPr="005348F2" w:rsidTr="00E933DB">
        <w:trPr>
          <w:gridAfter w:val="1"/>
          <w:wAfter w:w="1250" w:type="dxa"/>
          <w:cantSplit/>
          <w:trHeight w:val="57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8D" w:rsidRPr="00F403B0" w:rsidRDefault="008B738D" w:rsidP="007B1EFA">
            <w:pPr>
              <w:pStyle w:val="ab"/>
              <w:spacing w:after="0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B738D" w:rsidRPr="00F403B0" w:rsidRDefault="008B738D" w:rsidP="007B1EFA">
            <w:pPr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Приобретение спецтехн</w:t>
            </w:r>
            <w:r w:rsidRPr="00F403B0">
              <w:rPr>
                <w:rFonts w:ascii="Times New Roman" w:hAnsi="Times New Roman"/>
                <w:spacing w:val="3"/>
              </w:rPr>
              <w:t>и</w:t>
            </w:r>
            <w:r w:rsidRPr="00F403B0">
              <w:rPr>
                <w:rFonts w:ascii="Times New Roman" w:hAnsi="Times New Roman"/>
                <w:spacing w:val="3"/>
              </w:rPr>
              <w:t>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8D" w:rsidRPr="00F403B0" w:rsidRDefault="008B738D" w:rsidP="007B1EF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8D" w:rsidRPr="00F403B0" w:rsidRDefault="008B738D" w:rsidP="007B1EF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8D" w:rsidRPr="00F403B0" w:rsidRDefault="008B738D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8D" w:rsidRPr="00F403B0" w:rsidRDefault="008B738D" w:rsidP="007B1EF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38D" w:rsidRPr="00F403B0" w:rsidRDefault="008B738D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8D" w:rsidRPr="00F403B0" w:rsidRDefault="008B738D" w:rsidP="008B738D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8D" w:rsidRPr="00F403B0" w:rsidRDefault="008B738D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8D" w:rsidRPr="00F403B0" w:rsidRDefault="008B738D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7B1EFA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B1EFA" w:rsidRPr="00F403B0" w:rsidRDefault="007B1EFA" w:rsidP="007B1EFA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Задача: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Обеспечение повышения безопасности жителей, снижение уровня преступности в поселке Ессей, комплексное решение пр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блемы профилактики правонарушений</w:t>
            </w:r>
          </w:p>
        </w:tc>
      </w:tr>
      <w:tr w:rsidR="007B1EFA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B1EFA" w:rsidRPr="00F403B0" w:rsidRDefault="007B1EFA" w:rsidP="00AA16D7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 xml:space="preserve">Подпрограмма </w:t>
            </w:r>
            <w:r w:rsidR="00AA16D7" w:rsidRPr="00F403B0">
              <w:rPr>
                <w:rFonts w:ascii="Times New Roman" w:hAnsi="Times New Roman"/>
                <w:b/>
              </w:rPr>
              <w:t xml:space="preserve">8 </w:t>
            </w:r>
            <w:r w:rsidRPr="00F403B0">
              <w:rPr>
                <w:rFonts w:ascii="Times New Roman" w:hAnsi="Times New Roman"/>
              </w:rPr>
              <w:t>«Профилактика правонарушений на территории поселка Ессей»</w:t>
            </w:r>
          </w:p>
        </w:tc>
      </w:tr>
      <w:tr w:rsidR="007B1EFA" w:rsidRPr="005348F2" w:rsidTr="00F403B0">
        <w:trPr>
          <w:gridAfter w:val="1"/>
          <w:wAfter w:w="1250" w:type="dxa"/>
          <w:cantSplit/>
          <w:trHeight w:val="31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ab"/>
              <w:spacing w:after="0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B1EFA" w:rsidRPr="00F403B0" w:rsidRDefault="007B1EFA" w:rsidP="007B1EFA">
            <w:pPr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Мероприятия: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FA" w:rsidRPr="00F403B0" w:rsidRDefault="007B1EFA" w:rsidP="007B1EF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B1EFA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ab"/>
              <w:spacing w:after="0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B1EFA" w:rsidRPr="00F403B0" w:rsidRDefault="007B1EFA" w:rsidP="007B1EFA">
            <w:pPr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Прикрытие населения всеми видами профила</w:t>
            </w:r>
            <w:r w:rsidRPr="00F403B0">
              <w:rPr>
                <w:rFonts w:ascii="Times New Roman" w:hAnsi="Times New Roman"/>
                <w:spacing w:val="3"/>
              </w:rPr>
              <w:t>к</w:t>
            </w:r>
            <w:r w:rsidRPr="00F403B0">
              <w:rPr>
                <w:rFonts w:ascii="Times New Roman" w:hAnsi="Times New Roman"/>
                <w:spacing w:val="3"/>
              </w:rPr>
              <w:t>тических мер, направле</w:t>
            </w:r>
            <w:r w:rsidRPr="00F403B0">
              <w:rPr>
                <w:rFonts w:ascii="Times New Roman" w:hAnsi="Times New Roman"/>
                <w:spacing w:val="3"/>
              </w:rPr>
              <w:t>н</w:t>
            </w:r>
            <w:r w:rsidRPr="00F403B0">
              <w:rPr>
                <w:rFonts w:ascii="Times New Roman" w:hAnsi="Times New Roman"/>
                <w:spacing w:val="3"/>
              </w:rPr>
              <w:t>ных на предупреждение правонарушений и сниж</w:t>
            </w:r>
            <w:r w:rsidRPr="00F403B0">
              <w:rPr>
                <w:rFonts w:ascii="Times New Roman" w:hAnsi="Times New Roman"/>
                <w:spacing w:val="3"/>
              </w:rPr>
              <w:t>е</w:t>
            </w:r>
            <w:r w:rsidRPr="00F403B0">
              <w:rPr>
                <w:rFonts w:ascii="Times New Roman" w:hAnsi="Times New Roman"/>
                <w:spacing w:val="3"/>
              </w:rPr>
              <w:t>ние уровня преступности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F3118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0,0</w:t>
            </w:r>
            <w:r w:rsidR="00933468">
              <w:rPr>
                <w:rFonts w:ascii="Times New Roman" w:hAnsi="Times New Roman"/>
                <w:spacing w:val="3"/>
              </w:rPr>
              <w:t>2</w:t>
            </w:r>
            <w:r w:rsidR="00F31183">
              <w:rPr>
                <w:rFonts w:ascii="Times New Roman" w:hAnsi="Times New Roman"/>
                <w:spacing w:val="3"/>
              </w:rPr>
              <w:t>94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F403B0" w:rsidRDefault="00AA16D7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639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658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676</w:t>
            </w:r>
          </w:p>
        </w:tc>
      </w:tr>
    </w:tbl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772F" w:rsidRPr="005348F2" w:rsidRDefault="00A3772F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ED0" w:rsidRDefault="00B66ED0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ED0" w:rsidRDefault="00B66ED0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ED0" w:rsidRDefault="00B66ED0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ED0" w:rsidRDefault="00B66ED0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6D7" w:rsidRDefault="00AA16D7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6D7" w:rsidRDefault="00AA16D7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6D7" w:rsidRDefault="00AA16D7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6D7" w:rsidRDefault="00AA16D7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6D7" w:rsidRDefault="00AA16D7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6D7" w:rsidRDefault="00AA16D7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6D7" w:rsidRDefault="00AA16D7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772F" w:rsidRPr="005348F2" w:rsidRDefault="00EA7C6C" w:rsidP="00A377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A3772F" w:rsidRPr="005348F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A3772F" w:rsidRPr="005348F2">
        <w:rPr>
          <w:rFonts w:ascii="Times New Roman" w:hAnsi="Times New Roman"/>
          <w:sz w:val="28"/>
          <w:szCs w:val="28"/>
        </w:rPr>
        <w:t xml:space="preserve">  поселка Ессей                                </w:t>
      </w:r>
      <w:r w:rsidR="007F6A1B">
        <w:rPr>
          <w:rFonts w:ascii="Times New Roman" w:hAnsi="Times New Roman"/>
          <w:sz w:val="28"/>
          <w:szCs w:val="28"/>
        </w:rPr>
        <w:t xml:space="preserve">                                </w:t>
      </w:r>
      <w:r w:rsidR="00A3772F" w:rsidRPr="005348F2">
        <w:rPr>
          <w:rFonts w:ascii="Times New Roman" w:hAnsi="Times New Roman"/>
          <w:sz w:val="28"/>
          <w:szCs w:val="28"/>
        </w:rPr>
        <w:t xml:space="preserve">   </w:t>
      </w:r>
      <w:r w:rsidR="00742C40" w:rsidRPr="00742C40">
        <w:rPr>
          <w:rFonts w:ascii="Times New Roman" w:hAnsi="Times New Roman"/>
          <w:sz w:val="28"/>
          <w:szCs w:val="28"/>
        </w:rPr>
        <w:t xml:space="preserve">И.Н. Чорду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03B0" w:rsidRDefault="00F403B0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03B0" w:rsidRDefault="00F403B0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03B0" w:rsidRDefault="00F403B0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2</w:t>
      </w: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к паспорту муниципальной программы</w:t>
      </w:r>
    </w:p>
    <w:p w:rsidR="00A3772F" w:rsidRPr="005348F2" w:rsidRDefault="00A3772F" w:rsidP="00A3772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«Устойчивое развитие муниципального</w:t>
      </w:r>
    </w:p>
    <w:p w:rsidR="00A3772F" w:rsidRPr="005348F2" w:rsidRDefault="00A3772F" w:rsidP="00A3772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образования «поселок Ессей»</w:t>
      </w: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b/>
          <w:sz w:val="24"/>
          <w:szCs w:val="24"/>
          <w:lang w:eastAsia="ru-RU"/>
        </w:rPr>
        <w:t>Значения целевых показателей на долгосрочный период</w:t>
      </w: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43" w:tblpY="50"/>
        <w:tblW w:w="15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249"/>
        <w:gridCol w:w="850"/>
        <w:gridCol w:w="709"/>
        <w:gridCol w:w="1280"/>
        <w:gridCol w:w="855"/>
        <w:gridCol w:w="852"/>
        <w:gridCol w:w="851"/>
        <w:gridCol w:w="850"/>
        <w:gridCol w:w="850"/>
        <w:gridCol w:w="709"/>
        <w:gridCol w:w="849"/>
        <w:gridCol w:w="850"/>
        <w:gridCol w:w="849"/>
        <w:gridCol w:w="160"/>
      </w:tblGrid>
      <w:tr w:rsidR="00E422AD" w:rsidRPr="005348F2" w:rsidTr="00CA452B">
        <w:trPr>
          <w:gridAfter w:val="1"/>
          <w:wAfter w:w="160" w:type="dxa"/>
          <w:cantSplit/>
          <w:trHeight w:val="836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2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Цели,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целевые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52B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Баз</w:t>
            </w: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выйп</w:t>
            </w: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каз</w:t>
            </w: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тель</w:t>
            </w:r>
          </w:p>
          <w:p w:rsidR="00E422AD" w:rsidRPr="005348F2" w:rsidRDefault="00B66ED0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CA452B" w:rsidRDefault="00CA452B" w:rsidP="00933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</w:t>
            </w:r>
            <w:r w:rsidR="00E422AD" w:rsidRPr="005348F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од</w:t>
            </w:r>
          </w:p>
          <w:p w:rsidR="00E422AD" w:rsidRPr="005348F2" w:rsidRDefault="00E422AD" w:rsidP="00933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E422AD" w:rsidRPr="00E422AD" w:rsidRDefault="00E422AD" w:rsidP="00E42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Плановый период</w:t>
            </w:r>
          </w:p>
        </w:tc>
        <w:tc>
          <w:tcPr>
            <w:tcW w:w="410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Долгосрочный период по годам</w:t>
            </w:r>
          </w:p>
        </w:tc>
      </w:tr>
      <w:tr w:rsidR="00E422AD" w:rsidRPr="005348F2" w:rsidTr="00CA452B">
        <w:trPr>
          <w:gridAfter w:val="1"/>
          <w:wAfter w:w="160" w:type="dxa"/>
          <w:cantSplit/>
          <w:trHeight w:val="240"/>
        </w:trPr>
        <w:tc>
          <w:tcPr>
            <w:tcW w:w="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B6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B6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B66ED0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B6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B6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B6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B6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B6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3772F" w:rsidRPr="005348F2" w:rsidTr="00CA452B">
        <w:trPr>
          <w:gridAfter w:val="1"/>
          <w:wAfter w:w="160" w:type="dxa"/>
          <w:cantSplit/>
          <w:trHeight w:val="5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460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устойчивое развитие поселка Ессей, эффективная реализация органами местного самоуправления вопросов местного значения пос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</w:tr>
      <w:tr w:rsidR="00EC3316" w:rsidRPr="005348F2" w:rsidTr="00CA452B">
        <w:trPr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семей граждан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236660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0107BC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" w:type="dxa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3316" w:rsidRPr="005348F2" w:rsidTr="00CA452B">
        <w:trPr>
          <w:gridAfter w:val="1"/>
          <w:wAfter w:w="160" w:type="dxa"/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доля введенной площади жилья от 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щей площади жилья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C3316" w:rsidRPr="005348F2" w:rsidTr="00CA452B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ввод муниципального жилья (стро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тельство)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B66ED0" w:rsidRDefault="00B66ED0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EC3316" w:rsidRPr="005348F2" w:rsidTr="00CA452B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протяженности автомобильных дорог местного значения, в отношении которых проведен ремонт,  в общей протяженности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C3316" w:rsidRPr="005348F2" w:rsidTr="00CA452B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обеспечение поселения сетями уличн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го освещения от общей протяженности уличной сети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3316" w:rsidRPr="005348F2" w:rsidTr="00CA452B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A7C6C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A7C6C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A7C6C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A7C6C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A7C6C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A7C6C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A7C6C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A7C6C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A7C6C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A7C6C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C3316" w:rsidRPr="005348F2" w:rsidTr="00CA452B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межевание и кадастровый учет н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движимости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A7C6C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933468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933468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933468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933468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933468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933468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933468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933468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C3316" w:rsidRPr="005348F2" w:rsidTr="00CA452B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Прикрытие населения  видами     </w:t>
            </w:r>
          </w:p>
          <w:p w:rsidR="00EC3316" w:rsidRPr="005348F2" w:rsidRDefault="00EC3316" w:rsidP="00EC3316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7F6A1B" w:rsidRDefault="00B66ED0" w:rsidP="00EC331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6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7F6A1B" w:rsidRDefault="00EC3316" w:rsidP="00EC331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6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7F6A1B" w:rsidRDefault="00B66ED0" w:rsidP="00EC331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6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</w:tr>
      <w:tr w:rsidR="00316299" w:rsidRPr="005348F2" w:rsidTr="00CA452B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9" w:rsidRPr="005348F2" w:rsidRDefault="00933468" w:rsidP="0031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9" w:rsidRPr="005348F2" w:rsidRDefault="00316299" w:rsidP="0031629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4E9">
              <w:rPr>
                <w:rFonts w:ascii="Times New Roman" w:hAnsi="Times New Roman"/>
                <w:spacing w:val="3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спецтехники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933468" w:rsidP="003162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629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299" w:rsidRPr="005348F2" w:rsidTr="00CA452B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9" w:rsidRDefault="00316299" w:rsidP="00933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  <w:r w:rsidR="009334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9" w:rsidRPr="002B44E9" w:rsidRDefault="00316299" w:rsidP="0031629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Прикрытие населения всеми видами профилактических мер, направленных на предупреждение правонарушений и снижение уровня преступности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Default="00933468" w:rsidP="003162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16299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299" w:rsidRDefault="00316299" w:rsidP="0031629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933468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</w:tr>
    </w:tbl>
    <w:p w:rsidR="00A3772F" w:rsidRPr="005348F2" w:rsidRDefault="00A3772F" w:rsidP="00A3772F">
      <w:pPr>
        <w:pStyle w:val="ConsPlusNormal"/>
        <w:widowControl/>
        <w:ind w:left="10065" w:firstLine="0"/>
        <w:outlineLvl w:val="2"/>
      </w:pPr>
    </w:p>
    <w:p w:rsidR="00E972E1" w:rsidRDefault="00E972E1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707A" w:rsidRDefault="008B707A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707A" w:rsidRPr="005348F2" w:rsidRDefault="008B707A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2E1" w:rsidRPr="005348F2" w:rsidRDefault="00E972E1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772F" w:rsidRPr="005348F2" w:rsidRDefault="00FA1E04" w:rsidP="00A377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Заместитель Главы поселка Ессей</w:t>
      </w:r>
      <w:r w:rsidR="007F6A1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5D7801" w:rsidRPr="005D7801">
        <w:rPr>
          <w:rFonts w:ascii="Times New Roman" w:hAnsi="Times New Roman"/>
          <w:sz w:val="28"/>
          <w:szCs w:val="28"/>
        </w:rPr>
        <w:t xml:space="preserve">И.Н. Чорду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33468" w:rsidRDefault="00933468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33468" w:rsidRDefault="00933468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Приложение № 3</w:t>
      </w: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к паспорту муниципальной программы</w:t>
      </w:r>
    </w:p>
    <w:p w:rsidR="00A3772F" w:rsidRPr="005348F2" w:rsidRDefault="00A3772F" w:rsidP="00A3772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«Устойчивое развитие муниципального</w:t>
      </w:r>
    </w:p>
    <w:p w:rsidR="00A3772F" w:rsidRPr="005348F2" w:rsidRDefault="00A3772F" w:rsidP="00A3772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образования «поселок Ессей»</w:t>
      </w: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объектов капитальных вложений</w:t>
      </w: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(за счет всех источников финансирования)</w:t>
      </w: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4680"/>
        <w:gridCol w:w="1701"/>
        <w:gridCol w:w="1559"/>
        <w:gridCol w:w="1560"/>
        <w:gridCol w:w="1559"/>
        <w:gridCol w:w="1417"/>
        <w:gridCol w:w="1560"/>
      </w:tblGrid>
      <w:tr w:rsidR="00A3772F" w:rsidRPr="005348F2" w:rsidTr="00A8207B">
        <w:trPr>
          <w:cantSplit/>
          <w:trHeight w:val="24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объекта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 указанием  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мощности и годов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строительства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Остаток  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стоимости 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строительства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ценах ко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тракта**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капитальных вложений, тыс. рублей</w:t>
            </w:r>
          </w:p>
        </w:tc>
      </w:tr>
      <w:tr w:rsidR="00A3772F" w:rsidRPr="005348F2" w:rsidTr="00A8207B">
        <w:trPr>
          <w:cantSplit/>
          <w:trHeight w:val="945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BB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BB4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BB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B4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72F" w:rsidRPr="005348F2" w:rsidRDefault="00A3772F" w:rsidP="00BB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E972E1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B4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BB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B4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BB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B4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3772F" w:rsidRPr="005348F2" w:rsidTr="008051BF">
        <w:trPr>
          <w:cantSplit/>
          <w:trHeight w:val="38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2E1" w:rsidRPr="005348F2" w:rsidTr="00A8207B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жилья   (квартир)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BB4D31" w:rsidP="00E9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6D7578" w:rsidP="00E9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BB4D31" w:rsidP="00E9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BB4D31" w:rsidP="00E9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BB4D31" w:rsidP="00E9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972E1" w:rsidRPr="005348F2" w:rsidTr="00A8207B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новое строительство жилья (домов)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08793C" w:rsidP="00F02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08793C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252C" w:rsidRPr="005348F2" w:rsidTr="007A051C">
        <w:trPr>
          <w:cantSplit/>
          <w:trHeight w:val="16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2C" w:rsidRPr="005348F2" w:rsidRDefault="00F0252C" w:rsidP="00F02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2C" w:rsidRPr="005348F2" w:rsidRDefault="00F0252C" w:rsidP="00F02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52C" w:rsidRPr="005348F2" w:rsidRDefault="00F0252C" w:rsidP="00F02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52C" w:rsidRPr="005348F2" w:rsidRDefault="00BB4D31" w:rsidP="00F0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52C" w:rsidRPr="005348F2" w:rsidRDefault="008051BF" w:rsidP="00F0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2C" w:rsidRPr="005348F2" w:rsidRDefault="00BB4D31" w:rsidP="00F02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2C" w:rsidRPr="005348F2" w:rsidRDefault="00BB4D31" w:rsidP="00F02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52C" w:rsidRPr="005348F2" w:rsidRDefault="00BB4D31" w:rsidP="00F0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(**) - по вновь начинаемым объектам – ориентировочная стоимость объекта </w:t>
      </w:r>
    </w:p>
    <w:p w:rsidR="00A3772F" w:rsidRPr="005348F2" w:rsidRDefault="00A3772F" w:rsidP="00A3772F">
      <w:pPr>
        <w:jc w:val="both"/>
        <w:rPr>
          <w:rFonts w:ascii="Times New Roman" w:hAnsi="Times New Roman"/>
          <w:bCs/>
          <w:sz w:val="24"/>
          <w:szCs w:val="24"/>
        </w:rPr>
      </w:pPr>
    </w:p>
    <w:p w:rsidR="00A3772F" w:rsidRPr="005348F2" w:rsidRDefault="00A3772F" w:rsidP="00A3772F">
      <w:pPr>
        <w:jc w:val="both"/>
        <w:rPr>
          <w:rFonts w:ascii="Times New Roman" w:hAnsi="Times New Roman"/>
          <w:bCs/>
          <w:sz w:val="24"/>
          <w:szCs w:val="24"/>
        </w:rPr>
      </w:pPr>
    </w:p>
    <w:p w:rsidR="00A3772F" w:rsidRPr="005348F2" w:rsidRDefault="00FA1E04" w:rsidP="005D78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Заместитель Главы поселка Ессей</w:t>
      </w:r>
      <w:r w:rsidR="007F6A1B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5D7801" w:rsidRPr="005D7801">
        <w:rPr>
          <w:rFonts w:ascii="Times New Roman" w:hAnsi="Times New Roman"/>
          <w:sz w:val="28"/>
          <w:szCs w:val="28"/>
        </w:rPr>
        <w:t xml:space="preserve">И.Н. Чорду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772F" w:rsidRPr="005348F2" w:rsidRDefault="00A3772F" w:rsidP="00A3772F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4"/>
          <w:szCs w:val="24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  <w:sectPr w:rsidR="008D6130" w:rsidRPr="005348F2" w:rsidSect="00A3772F">
          <w:pgSz w:w="16838" w:h="11905" w:orient="landscape"/>
          <w:pgMar w:top="1134" w:right="1134" w:bottom="567" w:left="1134" w:header="425" w:footer="720" w:gutter="0"/>
          <w:cols w:space="720"/>
          <w:noEndnote/>
          <w:titlePg/>
          <w:docGrid w:linePitch="299"/>
        </w:sectPr>
      </w:pPr>
    </w:p>
    <w:p w:rsidR="00102EEA" w:rsidRPr="005348F2" w:rsidRDefault="00102EEA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 w:rsidR="009C7A54" w:rsidRPr="005348F2">
        <w:rPr>
          <w:rFonts w:ascii="Times New Roman" w:hAnsi="Times New Roman"/>
          <w:sz w:val="20"/>
          <w:szCs w:val="20"/>
        </w:rPr>
        <w:t>4</w:t>
      </w:r>
    </w:p>
    <w:p w:rsidR="009D29F0" w:rsidRPr="009D29F0" w:rsidRDefault="009D29F0" w:rsidP="009D29F0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9D29F0">
        <w:rPr>
          <w:rFonts w:ascii="Times New Roman" w:hAnsi="Times New Roman"/>
          <w:sz w:val="20"/>
          <w:szCs w:val="20"/>
        </w:rPr>
        <w:t>к паспорту муниципальной программы</w:t>
      </w:r>
    </w:p>
    <w:p w:rsidR="009D29F0" w:rsidRPr="009D29F0" w:rsidRDefault="009D29F0" w:rsidP="009D29F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D29F0">
        <w:rPr>
          <w:rFonts w:ascii="Times New Roman" w:hAnsi="Times New Roman"/>
          <w:sz w:val="20"/>
          <w:szCs w:val="20"/>
        </w:rPr>
        <w:t>«Устойчивое развитие муниципального</w:t>
      </w:r>
    </w:p>
    <w:p w:rsidR="009D29F0" w:rsidRPr="009D29F0" w:rsidRDefault="009D29F0" w:rsidP="009D29F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D29F0">
        <w:rPr>
          <w:rFonts w:ascii="Times New Roman" w:hAnsi="Times New Roman"/>
          <w:sz w:val="20"/>
          <w:szCs w:val="20"/>
        </w:rPr>
        <w:t>образования «поселок Ессей»</w:t>
      </w:r>
    </w:p>
    <w:p w:rsidR="008A1F9E" w:rsidRPr="00361BF0" w:rsidRDefault="008A1F9E" w:rsidP="008A1F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1BF0">
        <w:rPr>
          <w:rFonts w:ascii="Times New Roman" w:hAnsi="Times New Roman"/>
          <w:sz w:val="24"/>
          <w:szCs w:val="24"/>
        </w:rPr>
        <w:t xml:space="preserve">Финансовое обеспечение планируемых расходов бюджета по мероприятиям </w:t>
      </w:r>
    </w:p>
    <w:p w:rsidR="008A1F9E" w:rsidRPr="00361BF0" w:rsidRDefault="008A1F9E" w:rsidP="008A1F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1BF0">
        <w:rPr>
          <w:rFonts w:ascii="Times New Roman" w:hAnsi="Times New Roman"/>
          <w:sz w:val="24"/>
          <w:szCs w:val="24"/>
        </w:rPr>
        <w:t xml:space="preserve"> и подпрограммам муниципальной программы </w:t>
      </w:r>
    </w:p>
    <w:p w:rsidR="008A1F9E" w:rsidRPr="00361BF0" w:rsidRDefault="008A1F9E" w:rsidP="008A1F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83" w:type="dxa"/>
        <w:tblLayout w:type="fixed"/>
        <w:tblLook w:val="04A0"/>
      </w:tblPr>
      <w:tblGrid>
        <w:gridCol w:w="1149"/>
        <w:gridCol w:w="2361"/>
        <w:gridCol w:w="2127"/>
        <w:gridCol w:w="757"/>
        <w:gridCol w:w="802"/>
        <w:gridCol w:w="992"/>
        <w:gridCol w:w="709"/>
        <w:gridCol w:w="992"/>
        <w:gridCol w:w="992"/>
        <w:gridCol w:w="900"/>
        <w:gridCol w:w="1134"/>
        <w:gridCol w:w="1134"/>
        <w:gridCol w:w="1134"/>
      </w:tblGrid>
      <w:tr w:rsidR="008A1F9E" w:rsidRPr="00632C3E" w:rsidTr="00CA452B">
        <w:trPr>
          <w:trHeight w:val="67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Статус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(муниципальная программа, подпрограмма)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Наименование  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граммы, подпрогра</w:t>
            </w:r>
            <w:r w:rsidRPr="00632C3E">
              <w:rPr>
                <w:rFonts w:ascii="Times New Roman" w:hAnsi="Times New Roman"/>
              </w:rPr>
              <w:t>м</w:t>
            </w:r>
            <w:r w:rsidRPr="00632C3E">
              <w:rPr>
                <w:rFonts w:ascii="Times New Roman" w:hAnsi="Times New Roman"/>
              </w:rPr>
              <w:t>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6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6D7578" w:rsidRPr="00632C3E" w:rsidTr="00CA452B">
        <w:trPr>
          <w:trHeight w:val="2083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78" w:rsidRPr="00632C3E" w:rsidRDefault="006D7578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78" w:rsidRPr="00632C3E" w:rsidRDefault="006D7578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578" w:rsidRPr="00632C3E" w:rsidRDefault="006D7578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6D7578" w:rsidRPr="00632C3E" w:rsidRDefault="006D7578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ГРБС</w:t>
            </w:r>
          </w:p>
        </w:tc>
        <w:tc>
          <w:tcPr>
            <w:tcW w:w="802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6D7578" w:rsidRPr="00632C3E" w:rsidRDefault="006D7578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6D7578" w:rsidRPr="00632C3E" w:rsidRDefault="006D7578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6D7578" w:rsidRPr="00632C3E" w:rsidRDefault="006D7578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D7578" w:rsidRPr="006D7578" w:rsidRDefault="006D7578" w:rsidP="008A1F9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578">
              <w:rPr>
                <w:rFonts w:ascii="Times New Roman" w:hAnsi="Times New Roman"/>
                <w:sz w:val="20"/>
                <w:szCs w:val="20"/>
              </w:rPr>
              <w:t>Базовый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</w:p>
          <w:p w:rsidR="006D7578" w:rsidRPr="006D7578" w:rsidRDefault="006D7578" w:rsidP="008A1F9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D7578">
              <w:rPr>
                <w:rFonts w:ascii="Times New Roman" w:hAnsi="Times New Roman"/>
                <w:sz w:val="20"/>
                <w:szCs w:val="20"/>
              </w:rPr>
              <w:t>ный ф</w:t>
            </w:r>
            <w:r w:rsidRPr="006D7578">
              <w:rPr>
                <w:rFonts w:ascii="Times New Roman" w:hAnsi="Times New Roman"/>
                <w:sz w:val="20"/>
                <w:szCs w:val="20"/>
              </w:rPr>
              <w:t>и</w:t>
            </w:r>
            <w:r w:rsidRPr="006D7578">
              <w:rPr>
                <w:rFonts w:ascii="Times New Roman" w:hAnsi="Times New Roman"/>
                <w:sz w:val="20"/>
                <w:szCs w:val="20"/>
              </w:rPr>
              <w:t>нанс</w:t>
            </w:r>
            <w:r w:rsidRPr="006D7578">
              <w:rPr>
                <w:rFonts w:ascii="Times New Roman" w:hAnsi="Times New Roman"/>
                <w:sz w:val="20"/>
                <w:szCs w:val="20"/>
              </w:rPr>
              <w:t>о</w:t>
            </w:r>
            <w:r w:rsidRPr="006D7578">
              <w:rPr>
                <w:rFonts w:ascii="Times New Roman" w:hAnsi="Times New Roman"/>
                <w:sz w:val="20"/>
                <w:szCs w:val="20"/>
              </w:rPr>
              <w:t>вый</w:t>
            </w:r>
          </w:p>
          <w:p w:rsidR="006D7578" w:rsidRPr="006D7578" w:rsidRDefault="006D7578" w:rsidP="008A1F9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D7578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6D7578" w:rsidRPr="00632C3E" w:rsidRDefault="006D7578" w:rsidP="006C5876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D7578" w:rsidRPr="00632C3E" w:rsidRDefault="006D7578" w:rsidP="008A1F9E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тек</w:t>
            </w:r>
            <w:r w:rsidRPr="00632C3E">
              <w:rPr>
                <w:rFonts w:ascii="Times New Roman" w:hAnsi="Times New Roman"/>
              </w:rPr>
              <w:t>у</w:t>
            </w:r>
            <w:r w:rsidRPr="00632C3E">
              <w:rPr>
                <w:rFonts w:ascii="Times New Roman" w:hAnsi="Times New Roman"/>
              </w:rPr>
              <w:t>щий фина</w:t>
            </w:r>
            <w:r w:rsidRPr="00632C3E">
              <w:rPr>
                <w:rFonts w:ascii="Times New Roman" w:hAnsi="Times New Roman"/>
              </w:rPr>
              <w:t>н</w:t>
            </w:r>
            <w:r w:rsidRPr="00632C3E">
              <w:rPr>
                <w:rFonts w:ascii="Times New Roman" w:hAnsi="Times New Roman"/>
              </w:rPr>
              <w:t>совый</w:t>
            </w:r>
          </w:p>
          <w:p w:rsidR="006D7578" w:rsidRPr="00632C3E" w:rsidRDefault="006D7578" w:rsidP="006C5876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2020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</w:tcPr>
          <w:p w:rsidR="006D7578" w:rsidRPr="00632C3E" w:rsidRDefault="006D7578" w:rsidP="008A1F9E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оч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редной ф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нанс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вый</w:t>
            </w:r>
          </w:p>
          <w:p w:rsidR="006D7578" w:rsidRPr="00632C3E" w:rsidRDefault="006D7578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2021</w:t>
            </w:r>
          </w:p>
          <w:p w:rsidR="006D7578" w:rsidRPr="00632C3E" w:rsidRDefault="006D7578" w:rsidP="008A1F9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6D7578" w:rsidRPr="00632C3E" w:rsidRDefault="006D7578" w:rsidP="008A1F9E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первый год пл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нового периода</w:t>
            </w:r>
          </w:p>
          <w:p w:rsidR="006D7578" w:rsidRPr="00632C3E" w:rsidRDefault="006D7578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6D7578" w:rsidRPr="00632C3E" w:rsidRDefault="006D7578" w:rsidP="008A1F9E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второй год пл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нового периода</w:t>
            </w:r>
          </w:p>
          <w:p w:rsidR="006D7578" w:rsidRPr="00632C3E" w:rsidRDefault="006D7578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6D7578" w:rsidRPr="00632C3E" w:rsidRDefault="006D7578" w:rsidP="008A1F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eastAsia="Times New Roman" w:hAnsi="Times New Roman"/>
              </w:rPr>
              <w:t xml:space="preserve">Итого </w:t>
            </w:r>
            <w:r>
              <w:rPr>
                <w:rFonts w:ascii="Times New Roman" w:eastAsia="Times New Roman" w:hAnsi="Times New Roman"/>
              </w:rPr>
              <w:t>програ</w:t>
            </w:r>
            <w:r>
              <w:rPr>
                <w:rFonts w:ascii="Times New Roman" w:eastAsia="Times New Roman" w:hAnsi="Times New Roman"/>
              </w:rPr>
              <w:t>м</w:t>
            </w:r>
            <w:r>
              <w:rPr>
                <w:rFonts w:ascii="Times New Roman" w:eastAsia="Times New Roman" w:hAnsi="Times New Roman"/>
              </w:rPr>
              <w:t xml:space="preserve">ма </w:t>
            </w:r>
            <w:r w:rsidRPr="00632C3E">
              <w:rPr>
                <w:rFonts w:ascii="Times New Roman" w:eastAsia="Times New Roman" w:hAnsi="Times New Roman"/>
              </w:rPr>
              <w:t xml:space="preserve">на </w:t>
            </w:r>
          </w:p>
          <w:p w:rsidR="006D7578" w:rsidRPr="00632C3E" w:rsidRDefault="006D7578" w:rsidP="00FF28E5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Pr="00632C3E">
              <w:rPr>
                <w:rFonts w:ascii="Times New Roman" w:eastAsia="Times New Roman" w:hAnsi="Times New Roman"/>
                <w:lang w:eastAsia="ru-RU"/>
              </w:rPr>
              <w:t>-2023</w:t>
            </w:r>
          </w:p>
        </w:tc>
      </w:tr>
      <w:tr w:rsidR="008A1F9E" w:rsidRPr="00BB224E" w:rsidTr="00CA452B">
        <w:trPr>
          <w:trHeight w:val="36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Муници</w:t>
            </w:r>
            <w:r>
              <w:rPr>
                <w:rFonts w:ascii="Times New Roman" w:hAnsi="Times New Roman"/>
              </w:rPr>
              <w:t xml:space="preserve">пальная  </w:t>
            </w:r>
            <w:r w:rsidRPr="00632C3E">
              <w:rPr>
                <w:rFonts w:ascii="Times New Roman" w:hAnsi="Times New Roman"/>
              </w:rPr>
              <w:t>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1F9E" w:rsidRPr="00632C3E" w:rsidRDefault="008A1F9E" w:rsidP="008A1F9E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МП «Устойчивое</w:t>
            </w:r>
          </w:p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развитие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 xml:space="preserve">пального образования  «поселок Ессей» </w:t>
            </w:r>
          </w:p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2 077,7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F5400B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3 155,7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393CDF" w:rsidP="00F5400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</w:t>
            </w:r>
            <w:r w:rsidR="00F5400B">
              <w:rPr>
                <w:rFonts w:ascii="Times New Roman" w:hAnsi="Times New Roman"/>
              </w:rPr>
              <w:t>52</w:t>
            </w: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3 939,7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3 942,9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BB224E" w:rsidRDefault="00F5400B" w:rsidP="00F5400B">
            <w:pPr>
              <w:pStyle w:val="ad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15 564,2</w:t>
            </w:r>
          </w:p>
        </w:tc>
      </w:tr>
      <w:tr w:rsidR="00F5400B" w:rsidRPr="00632C3E" w:rsidTr="00CA452B">
        <w:trPr>
          <w:trHeight w:val="788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00B" w:rsidRPr="00632C3E" w:rsidRDefault="00F5400B" w:rsidP="00F540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00B" w:rsidRPr="00632C3E" w:rsidRDefault="00F5400B" w:rsidP="00F540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00B" w:rsidRPr="00632C3E" w:rsidRDefault="00F5400B" w:rsidP="00F5400B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Администрация поселка Ессей Эвенкийского м</w:t>
            </w:r>
            <w:r w:rsidRPr="00632C3E">
              <w:rPr>
                <w:rFonts w:ascii="Times New Roman" w:hAnsi="Times New Roman"/>
              </w:rPr>
              <w:t>у</w:t>
            </w:r>
            <w:r w:rsidRPr="00632C3E">
              <w:rPr>
                <w:rFonts w:ascii="Times New Roman" w:hAnsi="Times New Roman"/>
              </w:rPr>
              <w:t>ниципального ра</w:t>
            </w:r>
            <w:r w:rsidRPr="00632C3E">
              <w:rPr>
                <w:rFonts w:ascii="Times New Roman" w:hAnsi="Times New Roman"/>
              </w:rPr>
              <w:t>й</w:t>
            </w:r>
            <w:r w:rsidRPr="00632C3E">
              <w:rPr>
                <w:rFonts w:ascii="Times New Roman" w:hAnsi="Times New Roman"/>
              </w:rPr>
              <w:t>она</w:t>
            </w:r>
          </w:p>
          <w:p w:rsidR="00F5400B" w:rsidRPr="00632C3E" w:rsidRDefault="00F5400B" w:rsidP="00F5400B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Красноярского края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00B" w:rsidRPr="00632C3E" w:rsidRDefault="00F5400B" w:rsidP="00F5400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00B" w:rsidRPr="00632C3E" w:rsidRDefault="00F5400B" w:rsidP="00F5400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00B" w:rsidRPr="00632C3E" w:rsidRDefault="00F5400B" w:rsidP="00F5400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01 1  0000000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00B" w:rsidRPr="00632C3E" w:rsidRDefault="00F5400B" w:rsidP="00F5400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5400B" w:rsidRPr="00632C3E" w:rsidRDefault="00F5400B" w:rsidP="00F5400B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2 077,7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00B" w:rsidRPr="00632C3E" w:rsidRDefault="00F5400B" w:rsidP="00F5400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3 155,7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00B" w:rsidRPr="00632C3E" w:rsidRDefault="00F5400B" w:rsidP="00F5400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0B" w:rsidRPr="00632C3E" w:rsidRDefault="00F5400B" w:rsidP="00F5400B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3 939,7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0B" w:rsidRPr="00632C3E" w:rsidRDefault="00F5400B" w:rsidP="00F5400B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3 942,9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0B" w:rsidRPr="00BB224E" w:rsidRDefault="00F5400B" w:rsidP="00F5400B">
            <w:pPr>
              <w:pStyle w:val="ad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15 564,2</w:t>
            </w:r>
          </w:p>
        </w:tc>
      </w:tr>
      <w:tr w:rsidR="00835707" w:rsidRPr="00632C3E" w:rsidTr="00CA452B">
        <w:trPr>
          <w:trHeight w:val="27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1</w:t>
            </w:r>
          </w:p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707" w:rsidRPr="00632C3E" w:rsidRDefault="00835707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</w:t>
            </w:r>
            <w:r w:rsidRPr="00632C3E">
              <w:rPr>
                <w:rFonts w:ascii="Times New Roman" w:hAnsi="Times New Roman"/>
                <w:bCs/>
              </w:rPr>
              <w:t>Обеспечение проживающих в пос</w:t>
            </w:r>
            <w:r w:rsidRPr="00632C3E">
              <w:rPr>
                <w:rFonts w:ascii="Times New Roman" w:hAnsi="Times New Roman"/>
                <w:bCs/>
              </w:rPr>
              <w:t>е</w:t>
            </w:r>
            <w:r w:rsidRPr="00632C3E">
              <w:rPr>
                <w:rFonts w:ascii="Times New Roman" w:hAnsi="Times New Roman"/>
                <w:bCs/>
              </w:rPr>
              <w:t xml:space="preserve">лении и нуждающихся в жилых помещениях малоимущих граждан. </w:t>
            </w:r>
            <w:r w:rsidRPr="00632C3E">
              <w:rPr>
                <w:rFonts w:ascii="Times New Roman" w:hAnsi="Times New Roman"/>
                <w:bCs/>
              </w:rPr>
              <w:lastRenderedPageBreak/>
              <w:t>Организация стро</w:t>
            </w:r>
            <w:r w:rsidRPr="00632C3E">
              <w:rPr>
                <w:rFonts w:ascii="Times New Roman" w:hAnsi="Times New Roman"/>
                <w:bCs/>
              </w:rPr>
              <w:t>и</w:t>
            </w:r>
            <w:r w:rsidRPr="00632C3E">
              <w:rPr>
                <w:rFonts w:ascii="Times New Roman" w:hAnsi="Times New Roman"/>
                <w:bCs/>
              </w:rPr>
              <w:t>тельства, капитальный ремонт и содержание муниципального ж</w:t>
            </w:r>
            <w:r w:rsidRPr="00632C3E">
              <w:rPr>
                <w:rFonts w:ascii="Times New Roman" w:hAnsi="Times New Roman"/>
                <w:bCs/>
              </w:rPr>
              <w:t>и</w:t>
            </w:r>
            <w:r w:rsidRPr="00632C3E">
              <w:rPr>
                <w:rFonts w:ascii="Times New Roman" w:hAnsi="Times New Roman"/>
                <w:bCs/>
              </w:rPr>
              <w:t>лищного фонда п</w:t>
            </w:r>
            <w:r w:rsidRPr="00632C3E">
              <w:rPr>
                <w:rFonts w:ascii="Times New Roman" w:hAnsi="Times New Roman"/>
                <w:bCs/>
              </w:rPr>
              <w:t>о</w:t>
            </w:r>
            <w:r w:rsidRPr="00632C3E">
              <w:rPr>
                <w:rFonts w:ascii="Times New Roman" w:hAnsi="Times New Roman"/>
                <w:bCs/>
              </w:rPr>
              <w:t>селка Ессей</w:t>
            </w:r>
            <w:r w:rsidRPr="00632C3E">
              <w:rPr>
                <w:rFonts w:ascii="Times New Roman" w:hAnsi="Times New Roman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707" w:rsidRPr="00632C3E" w:rsidRDefault="00835707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835707" w:rsidRPr="00632C3E" w:rsidTr="00CA452B">
        <w:trPr>
          <w:trHeight w:val="37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707" w:rsidRPr="00632C3E" w:rsidRDefault="00835707" w:rsidP="008A1F9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707" w:rsidRPr="00632C3E" w:rsidRDefault="00835707" w:rsidP="008A1F9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707" w:rsidRPr="00632C3E" w:rsidRDefault="00835707" w:rsidP="00247FA9">
            <w:pPr>
              <w:pStyle w:val="ad"/>
              <w:spacing w:after="200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Капитальный р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монт, строительс</w:t>
            </w:r>
            <w:r w:rsidRPr="00632C3E">
              <w:rPr>
                <w:rFonts w:ascii="Times New Roman" w:hAnsi="Times New Roman"/>
              </w:rPr>
              <w:t>т</w:t>
            </w:r>
            <w:r w:rsidRPr="00632C3E">
              <w:rPr>
                <w:rFonts w:ascii="Times New Roman" w:hAnsi="Times New Roman"/>
              </w:rPr>
              <w:lastRenderedPageBreak/>
              <w:t>во, всего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902</w:t>
            </w:r>
          </w:p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01 1 00 95020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5707" w:rsidRPr="00632C3E" w:rsidRDefault="00835707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07" w:rsidRPr="00632C3E" w:rsidRDefault="00835707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07" w:rsidRPr="00632C3E" w:rsidRDefault="00835707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07" w:rsidRPr="00632C3E" w:rsidRDefault="00835707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5707" w:rsidRPr="00632C3E" w:rsidTr="00CA452B">
        <w:trPr>
          <w:trHeight w:val="1086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707" w:rsidRPr="00632C3E" w:rsidRDefault="00835707" w:rsidP="008A1F9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707" w:rsidRPr="00632C3E" w:rsidRDefault="00835707" w:rsidP="008A1F9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707" w:rsidRPr="00632C3E" w:rsidRDefault="00835707" w:rsidP="008A1F9E">
            <w:pPr>
              <w:pStyle w:val="ad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5707" w:rsidRPr="00632C3E" w:rsidRDefault="00835707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07" w:rsidRPr="00632C3E" w:rsidRDefault="00835707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07" w:rsidRPr="00632C3E" w:rsidRDefault="00835707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07" w:rsidRPr="00632C3E" w:rsidRDefault="00835707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</w:tc>
      </w:tr>
      <w:tr w:rsidR="00835707" w:rsidRPr="00632C3E" w:rsidTr="00CA452B">
        <w:trPr>
          <w:trHeight w:val="61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707" w:rsidRPr="00632C3E" w:rsidRDefault="00835707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707" w:rsidRPr="00632C3E" w:rsidRDefault="00835707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707" w:rsidRPr="00632C3E" w:rsidRDefault="00835707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Строительство ж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лого фонда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01 1 00 95020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  <w:p w:rsidR="00835707" w:rsidRPr="00632C3E" w:rsidRDefault="00835707" w:rsidP="008A1F9E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</w:tr>
      <w:tr w:rsidR="00247FA9" w:rsidRPr="00632C3E" w:rsidTr="00CA452B">
        <w:trPr>
          <w:trHeight w:val="61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FA9" w:rsidRPr="00632C3E" w:rsidRDefault="00247FA9" w:rsidP="00247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A9" w:rsidRPr="00632C3E" w:rsidRDefault="00247FA9" w:rsidP="00247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FA9" w:rsidRPr="00632C3E" w:rsidRDefault="00247FA9" w:rsidP="00247F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Демонтаж, монтаж ограждения 4-х квартирного дома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FA9" w:rsidRPr="00632C3E" w:rsidRDefault="00247FA9" w:rsidP="00247FA9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FA9" w:rsidRPr="00632C3E" w:rsidRDefault="00247FA9" w:rsidP="00247FA9">
            <w:pPr>
              <w:pStyle w:val="ad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01 1 00 95020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47FA9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47FA9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FA9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247FA9" w:rsidRPr="00632C3E" w:rsidTr="00CA452B">
        <w:trPr>
          <w:trHeight w:val="107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FA9" w:rsidRPr="00632C3E" w:rsidRDefault="00247FA9" w:rsidP="00247FA9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2</w:t>
            </w:r>
          </w:p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9" w:rsidRPr="00632C3E" w:rsidRDefault="00247FA9" w:rsidP="00247FA9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«Дорожная де</w:t>
            </w:r>
            <w:r w:rsidRPr="00632C3E">
              <w:rPr>
                <w:rFonts w:ascii="Times New Roman" w:hAnsi="Times New Roman"/>
              </w:rPr>
              <w:t>я</w:t>
            </w:r>
            <w:r w:rsidRPr="00632C3E">
              <w:rPr>
                <w:rFonts w:ascii="Times New Roman" w:hAnsi="Times New Roman"/>
              </w:rPr>
              <w:t>тельность в отнош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нии дорог местного значения поселка Е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сей и обеспечение безопасности доро</w:t>
            </w:r>
            <w:r w:rsidRPr="00632C3E">
              <w:rPr>
                <w:rFonts w:ascii="Times New Roman" w:hAnsi="Times New Roman"/>
              </w:rPr>
              <w:t>ж</w:t>
            </w:r>
            <w:r w:rsidRPr="00632C3E">
              <w:rPr>
                <w:rFonts w:ascii="Times New Roman" w:hAnsi="Times New Roman"/>
              </w:rPr>
              <w:t>ного движения »</w:t>
            </w:r>
          </w:p>
          <w:p w:rsidR="00247FA9" w:rsidRPr="00632C3E" w:rsidRDefault="00247FA9" w:rsidP="00247F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7FA9" w:rsidRPr="00632C3E" w:rsidRDefault="00247FA9" w:rsidP="00247FA9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7FA9" w:rsidRPr="00632C3E" w:rsidRDefault="00F5400B" w:rsidP="00247FA9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74,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77,4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FA9" w:rsidRPr="00632C3E" w:rsidRDefault="00F5400B" w:rsidP="00247FA9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</w:t>
            </w:r>
            <w:r w:rsidR="00CB646D">
              <w:rPr>
                <w:rFonts w:ascii="Times New Roman" w:hAnsi="Times New Roman"/>
              </w:rPr>
              <w:t>,7</w:t>
            </w:r>
          </w:p>
        </w:tc>
      </w:tr>
      <w:tr w:rsidR="00247FA9" w:rsidRPr="00632C3E" w:rsidTr="00CA452B">
        <w:trPr>
          <w:trHeight w:val="281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A9" w:rsidRPr="00632C3E" w:rsidRDefault="00247FA9" w:rsidP="00247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A9" w:rsidRPr="00632C3E" w:rsidRDefault="00247FA9" w:rsidP="00247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7FA9" w:rsidRPr="00632C3E" w:rsidRDefault="00247FA9" w:rsidP="00247FA9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Содержание авт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дорог (дорожный фонд)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01 2 00 60020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7FA9" w:rsidRPr="00632C3E" w:rsidRDefault="00F5400B" w:rsidP="00247FA9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74,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77,4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FA9" w:rsidRPr="00632C3E" w:rsidRDefault="00F5400B" w:rsidP="00247FA9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</w:t>
            </w:r>
            <w:r w:rsidR="00CB646D">
              <w:rPr>
                <w:rFonts w:ascii="Times New Roman" w:hAnsi="Times New Roman"/>
              </w:rPr>
              <w:t>,7</w:t>
            </w:r>
          </w:p>
        </w:tc>
      </w:tr>
      <w:tr w:rsidR="00247FA9" w:rsidRPr="00632C3E" w:rsidTr="00CA452B">
        <w:trPr>
          <w:trHeight w:val="83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3</w:t>
            </w:r>
          </w:p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247FA9" w:rsidRPr="00632C3E" w:rsidRDefault="00247FA9" w:rsidP="00247FA9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9" w:rsidRPr="00632C3E" w:rsidRDefault="00247FA9" w:rsidP="00247FA9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«Организация благоустройства те</w:t>
            </w:r>
            <w:r w:rsidRPr="00632C3E">
              <w:rPr>
                <w:rFonts w:ascii="Times New Roman" w:hAnsi="Times New Roman"/>
              </w:rPr>
              <w:t>р</w:t>
            </w:r>
            <w:r w:rsidRPr="00632C3E">
              <w:rPr>
                <w:rFonts w:ascii="Times New Roman" w:hAnsi="Times New Roman"/>
              </w:rPr>
              <w:t>ритории, создание среды комфортной для проживания ж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 xml:space="preserve">телей поселка Ессей » </w:t>
            </w:r>
          </w:p>
          <w:p w:rsidR="00247FA9" w:rsidRPr="00632C3E" w:rsidRDefault="00247FA9" w:rsidP="00247F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FA9" w:rsidRPr="00632C3E" w:rsidRDefault="00247FA9" w:rsidP="00247FA9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1941,5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7FA9" w:rsidRPr="00632C3E" w:rsidRDefault="00247FA9" w:rsidP="00F5400B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5400B">
              <w:rPr>
                <w:rFonts w:ascii="Times New Roman" w:hAnsi="Times New Roman"/>
              </w:rPr>
              <w:t> 647,3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FA9" w:rsidRPr="00632C3E" w:rsidRDefault="00247FA9" w:rsidP="00F540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5400B">
              <w:rPr>
                <w:rFonts w:ascii="Times New Roman" w:hAnsi="Times New Roman"/>
              </w:rPr>
              <w:t> 345,4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FA9" w:rsidRDefault="00247FA9" w:rsidP="00247FA9">
            <w:pPr>
              <w:jc w:val="center"/>
            </w:pPr>
            <w:r w:rsidRPr="00604025">
              <w:rPr>
                <w:rFonts w:ascii="Times New Roman" w:hAnsi="Times New Roman"/>
              </w:rPr>
              <w:t>3 353,9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FA9" w:rsidRDefault="00247FA9" w:rsidP="00247FA9">
            <w:pPr>
              <w:jc w:val="center"/>
            </w:pPr>
            <w:r w:rsidRPr="00604025">
              <w:rPr>
                <w:rFonts w:ascii="Times New Roman" w:hAnsi="Times New Roman"/>
              </w:rPr>
              <w:t>3 353,9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FA9" w:rsidRPr="00632C3E" w:rsidRDefault="00F5400B" w:rsidP="00247FA9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12700</w:t>
            </w:r>
            <w:r w:rsidR="00247FA9">
              <w:rPr>
                <w:rFonts w:ascii="Times New Roman" w:hAnsi="Times New Roman"/>
              </w:rPr>
              <w:t>,5</w:t>
            </w:r>
          </w:p>
        </w:tc>
      </w:tr>
      <w:tr w:rsidR="00CB646D" w:rsidRPr="00632C3E" w:rsidTr="00CA452B">
        <w:trPr>
          <w:trHeight w:val="83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46D" w:rsidRPr="00632C3E" w:rsidRDefault="00CB646D" w:rsidP="00247FA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247F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B646D" w:rsidRPr="00632C3E" w:rsidRDefault="00CB646D" w:rsidP="00247FA9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ремонт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пальной собстве</w:t>
            </w:r>
            <w:r w:rsidRPr="00632C3E">
              <w:rPr>
                <w:rFonts w:ascii="Times New Roman" w:hAnsi="Times New Roman"/>
              </w:rPr>
              <w:t>н</w:t>
            </w:r>
            <w:r w:rsidRPr="00632C3E">
              <w:rPr>
                <w:rFonts w:ascii="Times New Roman" w:hAnsi="Times New Roman"/>
              </w:rPr>
              <w:t>ности в рамках бл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 xml:space="preserve">гоустройства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01 3 00 00520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247FA9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F5400B" w:rsidRDefault="00F5400B" w:rsidP="00247FA9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247FA9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247FA9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247FA9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F5400B" w:rsidP="00247FA9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955,9</w:t>
            </w:r>
          </w:p>
        </w:tc>
      </w:tr>
      <w:tr w:rsidR="00CB646D" w:rsidRPr="00632C3E" w:rsidTr="00CA452B">
        <w:trPr>
          <w:trHeight w:val="83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247FA9">
              <w:rPr>
                <w:rFonts w:ascii="Times New Roman" w:hAnsi="Times New Roman"/>
              </w:rPr>
              <w:t>Организация де</w:t>
            </w:r>
            <w:r w:rsidRPr="00247FA9">
              <w:rPr>
                <w:rFonts w:ascii="Times New Roman" w:hAnsi="Times New Roman"/>
              </w:rPr>
              <w:t>я</w:t>
            </w:r>
            <w:r w:rsidRPr="00247FA9">
              <w:rPr>
                <w:rFonts w:ascii="Times New Roman" w:hAnsi="Times New Roman"/>
              </w:rPr>
              <w:t>тельности по нак</w:t>
            </w:r>
            <w:r w:rsidRPr="00247FA9">
              <w:rPr>
                <w:rFonts w:ascii="Times New Roman" w:hAnsi="Times New Roman"/>
              </w:rPr>
              <w:t>о</w:t>
            </w:r>
            <w:r w:rsidRPr="00247FA9">
              <w:rPr>
                <w:rFonts w:ascii="Times New Roman" w:hAnsi="Times New Roman"/>
              </w:rPr>
              <w:t>плению  и тран</w:t>
            </w:r>
            <w:r w:rsidRPr="00247FA9">
              <w:rPr>
                <w:rFonts w:ascii="Times New Roman" w:hAnsi="Times New Roman"/>
              </w:rPr>
              <w:t>с</w:t>
            </w:r>
            <w:r w:rsidRPr="00247FA9">
              <w:rPr>
                <w:rFonts w:ascii="Times New Roman" w:hAnsi="Times New Roman"/>
              </w:rPr>
              <w:t>портированию твердых комм</w:t>
            </w:r>
            <w:r w:rsidRPr="00247FA9">
              <w:rPr>
                <w:rFonts w:ascii="Times New Roman" w:hAnsi="Times New Roman"/>
              </w:rPr>
              <w:t>у</w:t>
            </w:r>
            <w:r w:rsidRPr="00247FA9">
              <w:rPr>
                <w:rFonts w:ascii="Times New Roman" w:hAnsi="Times New Roman"/>
              </w:rPr>
              <w:t>нальных отходов на территории поселка Ессей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1C">
              <w:rPr>
                <w:rFonts w:ascii="Times New Roman" w:hAnsi="Times New Roman" w:cs="Times New Roman"/>
                <w:sz w:val="20"/>
                <w:szCs w:val="20"/>
              </w:rPr>
              <w:t>01 3 00 10590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871C1C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1341,9</w:t>
            </w:r>
          </w:p>
        </w:tc>
      </w:tr>
      <w:tr w:rsidR="00CB646D" w:rsidRPr="00632C3E" w:rsidTr="00CA452B">
        <w:trPr>
          <w:trHeight w:val="5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46D" w:rsidRPr="00632C3E" w:rsidRDefault="00CB646D" w:rsidP="00CB646D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610,0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F5400B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F5400B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4473,3</w:t>
            </w:r>
          </w:p>
        </w:tc>
      </w:tr>
      <w:tr w:rsidR="00CB646D" w:rsidRPr="00632C3E" w:rsidTr="00CA452B">
        <w:trPr>
          <w:trHeight w:val="5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46D" w:rsidRPr="00632C3E" w:rsidRDefault="00CB646D" w:rsidP="00CB646D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Содержание кла</w:t>
            </w:r>
            <w:r w:rsidRPr="00632C3E">
              <w:rPr>
                <w:rFonts w:ascii="Times New Roman" w:hAnsi="Times New Roman"/>
              </w:rPr>
              <w:t>д</w:t>
            </w:r>
            <w:r w:rsidRPr="00632C3E">
              <w:rPr>
                <w:rFonts w:ascii="Times New Roman" w:hAnsi="Times New Roman"/>
              </w:rPr>
              <w:t>бища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F5400B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632C3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632C3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  <w:r w:rsidRPr="00632C3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F5400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5400B">
              <w:rPr>
                <w:rFonts w:ascii="Times New Roman" w:hAnsi="Times New Roman"/>
              </w:rPr>
              <w:t>00</w:t>
            </w:r>
            <w:r w:rsidRPr="00632C3E">
              <w:rPr>
                <w:rFonts w:ascii="Times New Roman" w:hAnsi="Times New Roman"/>
              </w:rPr>
              <w:t>,0</w:t>
            </w:r>
          </w:p>
        </w:tc>
      </w:tr>
      <w:tr w:rsidR="00CB646D" w:rsidRPr="00632C3E" w:rsidTr="00CA452B">
        <w:trPr>
          <w:trHeight w:val="45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46D" w:rsidRPr="00632C3E" w:rsidRDefault="00CB646D" w:rsidP="00CB646D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Уборка территории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309,0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BD0C44" w:rsidRDefault="00BD0C44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BD0C44" w:rsidRDefault="00B51C90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BD0C44">
              <w:rPr>
                <w:rFonts w:ascii="Times New Roman" w:hAnsi="Times New Roman"/>
              </w:rPr>
              <w:t>598,5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BD0C44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BD0C44">
              <w:rPr>
                <w:rFonts w:ascii="Times New Roman" w:hAnsi="Times New Roman"/>
              </w:rPr>
              <w:t>609,0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BD0C44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BD0C44">
              <w:rPr>
                <w:rFonts w:ascii="Times New Roman" w:hAnsi="Times New Roman"/>
              </w:rPr>
              <w:t>609,0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BD0C44" w:rsidRDefault="00B51C90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BD0C44">
              <w:rPr>
                <w:rFonts w:ascii="Times New Roman" w:hAnsi="Times New Roman"/>
              </w:rPr>
              <w:t>2370,9</w:t>
            </w:r>
          </w:p>
        </w:tc>
      </w:tr>
      <w:tr w:rsidR="00CB646D" w:rsidRPr="00632C3E" w:rsidTr="00CA452B">
        <w:trPr>
          <w:trHeight w:val="464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46D" w:rsidRPr="00632C3E" w:rsidRDefault="00CB646D" w:rsidP="00CB646D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 у</w:t>
            </w:r>
            <w:r w:rsidRPr="00632C3E">
              <w:rPr>
                <w:rFonts w:ascii="Times New Roman" w:hAnsi="Times New Roman"/>
              </w:rPr>
              <w:t>становка энерг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ламп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46D" w:rsidRPr="00632C3E" w:rsidRDefault="00CB646D" w:rsidP="00CB646D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1022,5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D925A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925A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,5</w:t>
            </w:r>
          </w:p>
        </w:tc>
      </w:tr>
      <w:tr w:rsidR="00CB646D" w:rsidRPr="00632C3E" w:rsidTr="00CA452B">
        <w:trPr>
          <w:trHeight w:val="464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46D" w:rsidRPr="00632C3E" w:rsidRDefault="00CB646D" w:rsidP="00CB646D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</w:t>
            </w:r>
            <w:r w:rsidRPr="00C91379">
              <w:rPr>
                <w:rFonts w:ascii="Times New Roman" w:hAnsi="Times New Roman"/>
              </w:rPr>
              <w:t xml:space="preserve"> и монтаж адресных табличек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46D" w:rsidRPr="00632C3E" w:rsidRDefault="00CB646D" w:rsidP="00CB646D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BD0C44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</w:t>
            </w: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</w:t>
            </w: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CB646D" w:rsidRPr="00632C3E" w:rsidTr="00CA452B">
        <w:trPr>
          <w:trHeight w:val="496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46D" w:rsidRPr="00632C3E" w:rsidRDefault="00CB646D" w:rsidP="00CB646D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Ремонт памятника</w:t>
            </w:r>
            <w:r>
              <w:rPr>
                <w:rFonts w:ascii="Times New Roman" w:hAnsi="Times New Roman"/>
              </w:rPr>
              <w:t>, моста (и другое)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46D" w:rsidRPr="00632C3E" w:rsidRDefault="00CB646D" w:rsidP="00CB646D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BD0C44" w:rsidP="00BD0C44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632C3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632C3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</w:t>
            </w:r>
            <w:r w:rsidRPr="00632C3E">
              <w:rPr>
                <w:rFonts w:ascii="Times New Roman" w:hAnsi="Times New Roman"/>
              </w:rPr>
              <w:t>0,0</w:t>
            </w:r>
          </w:p>
        </w:tc>
      </w:tr>
      <w:tr w:rsidR="00CB646D" w:rsidRPr="00632C3E" w:rsidTr="00CA452B">
        <w:trPr>
          <w:trHeight w:val="88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4</w:t>
            </w:r>
          </w:p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«Предупрежд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ние и ликвидация п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следствий ЧС и обе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печение мер пожа</w:t>
            </w:r>
            <w:r w:rsidRPr="00632C3E">
              <w:rPr>
                <w:rFonts w:ascii="Times New Roman" w:hAnsi="Times New Roman"/>
              </w:rPr>
              <w:t>р</w:t>
            </w:r>
            <w:r w:rsidRPr="00632C3E">
              <w:rPr>
                <w:rFonts w:ascii="Times New Roman" w:hAnsi="Times New Roman"/>
              </w:rPr>
              <w:t xml:space="preserve">ный безопасности на территории поселка Ессей»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D925A6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6C7733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350,1</w:t>
            </w:r>
          </w:p>
        </w:tc>
      </w:tr>
      <w:tr w:rsidR="00CB646D" w:rsidRPr="00632C3E" w:rsidTr="00CA452B">
        <w:trPr>
          <w:trHeight w:val="36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  <w:spacing w:val="3"/>
              </w:rPr>
              <w:t>обеспечение   пе</w:t>
            </w:r>
            <w:r w:rsidRPr="00632C3E">
              <w:rPr>
                <w:rFonts w:ascii="Times New Roman" w:hAnsi="Times New Roman"/>
                <w:spacing w:val="3"/>
              </w:rPr>
              <w:t>р</w:t>
            </w:r>
            <w:r w:rsidRPr="00632C3E">
              <w:rPr>
                <w:rFonts w:ascii="Times New Roman" w:hAnsi="Times New Roman"/>
                <w:spacing w:val="3"/>
              </w:rPr>
              <w:t>вичными средс</w:t>
            </w:r>
            <w:r w:rsidRPr="00632C3E">
              <w:rPr>
                <w:rFonts w:ascii="Times New Roman" w:hAnsi="Times New Roman"/>
                <w:spacing w:val="3"/>
              </w:rPr>
              <w:t>т</w:t>
            </w:r>
            <w:r w:rsidRPr="00632C3E">
              <w:rPr>
                <w:rFonts w:ascii="Times New Roman" w:hAnsi="Times New Roman"/>
                <w:spacing w:val="3"/>
              </w:rPr>
              <w:t>вами  пожаротуш</w:t>
            </w:r>
            <w:r w:rsidRPr="00632C3E">
              <w:rPr>
                <w:rFonts w:ascii="Times New Roman" w:hAnsi="Times New Roman"/>
                <w:spacing w:val="3"/>
              </w:rPr>
              <w:t>е</w:t>
            </w:r>
            <w:r w:rsidRPr="00632C3E">
              <w:rPr>
                <w:rFonts w:ascii="Times New Roman" w:hAnsi="Times New Roman"/>
                <w:spacing w:val="3"/>
              </w:rPr>
              <w:t xml:space="preserve">ния, в том числе: </w:t>
            </w:r>
            <w:r w:rsidRPr="00CB646D">
              <w:rPr>
                <w:rFonts w:ascii="Times New Roman" w:hAnsi="Times New Roman"/>
                <w:spacing w:val="3"/>
              </w:rPr>
              <w:t>пожарные рукава и т.д.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CB646D" w:rsidRPr="00632C3E" w:rsidRDefault="00CB646D" w:rsidP="00CB64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01 4 00 74120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32,3</w:t>
            </w:r>
          </w:p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</w:t>
            </w:r>
          </w:p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279,7</w:t>
            </w:r>
          </w:p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</w:p>
        </w:tc>
      </w:tr>
      <w:tr w:rsidR="00CB646D" w:rsidRPr="00632C3E" w:rsidTr="00CA452B">
        <w:trPr>
          <w:trHeight w:val="36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CB646D" w:rsidRPr="00632C3E" w:rsidRDefault="00CB646D" w:rsidP="00CB64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4 00 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</w:tr>
      <w:tr w:rsidR="00CB646D" w:rsidRPr="00632C3E" w:rsidTr="00CA452B">
        <w:trPr>
          <w:trHeight w:val="36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  <w:spacing w:val="3"/>
              </w:rPr>
              <w:t>обеспечение   пе</w:t>
            </w:r>
            <w:r w:rsidRPr="00632C3E">
              <w:rPr>
                <w:rFonts w:ascii="Times New Roman" w:hAnsi="Times New Roman"/>
                <w:spacing w:val="3"/>
              </w:rPr>
              <w:t>р</w:t>
            </w:r>
            <w:r w:rsidRPr="00632C3E">
              <w:rPr>
                <w:rFonts w:ascii="Times New Roman" w:hAnsi="Times New Roman"/>
                <w:spacing w:val="3"/>
              </w:rPr>
              <w:t>вичными средс</w:t>
            </w:r>
            <w:r w:rsidRPr="00632C3E">
              <w:rPr>
                <w:rFonts w:ascii="Times New Roman" w:hAnsi="Times New Roman"/>
                <w:spacing w:val="3"/>
              </w:rPr>
              <w:t>т</w:t>
            </w:r>
            <w:r w:rsidRPr="00632C3E">
              <w:rPr>
                <w:rFonts w:ascii="Times New Roman" w:hAnsi="Times New Roman"/>
                <w:spacing w:val="3"/>
              </w:rPr>
              <w:t>вами  пожаротуш</w:t>
            </w:r>
            <w:r w:rsidRPr="00632C3E">
              <w:rPr>
                <w:rFonts w:ascii="Times New Roman" w:hAnsi="Times New Roman"/>
                <w:spacing w:val="3"/>
              </w:rPr>
              <w:t>е</w:t>
            </w:r>
            <w:r w:rsidRPr="00632C3E">
              <w:rPr>
                <w:rFonts w:ascii="Times New Roman" w:hAnsi="Times New Roman"/>
                <w:spacing w:val="3"/>
              </w:rPr>
              <w:t xml:space="preserve">ния, в том числе: </w:t>
            </w:r>
            <w:r>
              <w:rPr>
                <w:rFonts w:ascii="Times New Roman" w:hAnsi="Times New Roman"/>
                <w:spacing w:val="3"/>
              </w:rPr>
              <w:t>пожарные рукава и т.д.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CB646D" w:rsidRPr="00632C3E" w:rsidRDefault="00CB646D" w:rsidP="00CB64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01 4 00       91120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6D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56,3</w:t>
            </w:r>
          </w:p>
        </w:tc>
      </w:tr>
      <w:tr w:rsidR="00CB646D" w:rsidRPr="00632C3E" w:rsidTr="00CA452B">
        <w:trPr>
          <w:trHeight w:val="93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5</w:t>
            </w:r>
          </w:p>
          <w:p w:rsidR="00CB646D" w:rsidRPr="00632C3E" w:rsidRDefault="00CB646D" w:rsidP="00CB646D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6D" w:rsidRPr="00632C3E" w:rsidRDefault="00CB646D" w:rsidP="00CB646D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 xml:space="preserve"> МПП «Пользование и распоряжение имущ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ством, находящимся в муниципальной со</w:t>
            </w:r>
            <w:r w:rsidRPr="00632C3E">
              <w:rPr>
                <w:rFonts w:ascii="Times New Roman" w:hAnsi="Times New Roman"/>
              </w:rPr>
              <w:t>б</w:t>
            </w:r>
            <w:r w:rsidRPr="00632C3E">
              <w:rPr>
                <w:rFonts w:ascii="Times New Roman" w:hAnsi="Times New Roman"/>
              </w:rPr>
              <w:t>ственности, межев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ние территории и п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 xml:space="preserve">становка недвижимых объектов на учет в </w:t>
            </w:r>
            <w:r w:rsidRPr="00632C3E">
              <w:rPr>
                <w:rFonts w:ascii="Times New Roman" w:hAnsi="Times New Roman"/>
              </w:rPr>
              <w:lastRenderedPageBreak/>
              <w:t>муниципальную со</w:t>
            </w:r>
            <w:r w:rsidRPr="00632C3E">
              <w:rPr>
                <w:rFonts w:ascii="Times New Roman" w:hAnsi="Times New Roman"/>
              </w:rPr>
              <w:t>б</w:t>
            </w:r>
            <w:r w:rsidRPr="00632C3E">
              <w:rPr>
                <w:rFonts w:ascii="Times New Roman" w:hAnsi="Times New Roman"/>
              </w:rPr>
              <w:t xml:space="preserve">ственность поселка Ессей » </w:t>
            </w:r>
          </w:p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102,3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FA1E04" w:rsidP="00CB646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</w:t>
            </w:r>
            <w:r w:rsidR="00CB646D" w:rsidRPr="00632C3E">
              <w:rPr>
                <w:rFonts w:ascii="Times New Roman" w:hAnsi="Times New Roman"/>
              </w:rPr>
              <w:t>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FA1E04" w:rsidP="00CB646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CB646D" w:rsidRPr="00632C3E" w:rsidRDefault="00FA1E04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1764,9</w:t>
            </w:r>
          </w:p>
          <w:p w:rsidR="00CB646D" w:rsidRPr="00632C3E" w:rsidRDefault="00CB646D" w:rsidP="00CB646D">
            <w:pPr>
              <w:jc w:val="right"/>
              <w:rPr>
                <w:rFonts w:ascii="Times New Roman" w:hAnsi="Times New Roman"/>
              </w:rPr>
            </w:pPr>
          </w:p>
        </w:tc>
      </w:tr>
      <w:tr w:rsidR="00CB646D" w:rsidRPr="00632C3E" w:rsidTr="00CA452B">
        <w:trPr>
          <w:trHeight w:val="93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Изготовление кад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стровых паспортов, оформление недв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жимости в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lastRenderedPageBreak/>
              <w:t>пальную собстве</w:t>
            </w:r>
            <w:r w:rsidRPr="00632C3E">
              <w:rPr>
                <w:rFonts w:ascii="Times New Roman" w:hAnsi="Times New Roman"/>
              </w:rPr>
              <w:t>н</w:t>
            </w:r>
            <w:r w:rsidRPr="00632C3E">
              <w:rPr>
                <w:rFonts w:ascii="Times New Roman" w:hAnsi="Times New Roman"/>
              </w:rPr>
              <w:t>ность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902</w:t>
            </w:r>
          </w:p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01 5 00 92100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FA1E04">
            <w:pPr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</w:t>
            </w:r>
            <w:r w:rsidR="00FA1E04">
              <w:rPr>
                <w:rFonts w:ascii="Times New Roman" w:hAnsi="Times New Roman"/>
              </w:rPr>
              <w:t>8</w:t>
            </w:r>
            <w:r w:rsidRPr="00632C3E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FA1E04" w:rsidP="00CB646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CB646D"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</w:t>
            </w:r>
            <w:r w:rsidRPr="00632C3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</w:t>
            </w:r>
            <w:r w:rsidRPr="00632C3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FA1E04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1412</w:t>
            </w:r>
            <w:r w:rsidR="00CB646D">
              <w:rPr>
                <w:rFonts w:ascii="Times New Roman" w:hAnsi="Times New Roman"/>
              </w:rPr>
              <w:t>,0</w:t>
            </w:r>
          </w:p>
        </w:tc>
      </w:tr>
      <w:tr w:rsidR="00CB646D" w:rsidRPr="00632C3E" w:rsidTr="00CA452B">
        <w:trPr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6D" w:rsidRPr="00632C3E" w:rsidRDefault="00CB646D" w:rsidP="00CB64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6D" w:rsidRPr="00632C3E" w:rsidRDefault="00CB646D" w:rsidP="00CB64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Мероприятия по земельно - имущ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ственным отнош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ниям (межевание земли)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04 12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01 5 00 34030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FA1E04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  <w:r w:rsidR="00CB646D" w:rsidRPr="00632C3E">
              <w:rPr>
                <w:rFonts w:ascii="Times New Roman" w:hAnsi="Times New Roman"/>
              </w:rPr>
              <w:t>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FA1E04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CB646D" w:rsidRPr="00632C3E" w:rsidRDefault="00FA1E04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352,9</w:t>
            </w:r>
          </w:p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CB646D" w:rsidRPr="00632C3E" w:rsidTr="00CA452B">
        <w:trPr>
          <w:trHeight w:val="77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6</w:t>
            </w:r>
          </w:p>
          <w:p w:rsidR="00CB646D" w:rsidRPr="00632C3E" w:rsidRDefault="00CB646D" w:rsidP="00CB646D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«Противодейс</w:t>
            </w:r>
            <w:r w:rsidRPr="00632C3E">
              <w:rPr>
                <w:rFonts w:ascii="Times New Roman" w:hAnsi="Times New Roman"/>
              </w:rPr>
              <w:t>т</w:t>
            </w:r>
            <w:r w:rsidRPr="00632C3E">
              <w:rPr>
                <w:rFonts w:ascii="Times New Roman" w:hAnsi="Times New Roman"/>
              </w:rPr>
              <w:t>вие экстремизму и профилактика терр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 xml:space="preserve">ризма на территории поселка Ессей»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CB646D" w:rsidRPr="00632C3E" w:rsidTr="00CA452B">
        <w:trPr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6D" w:rsidRPr="00632C3E" w:rsidRDefault="00CB646D" w:rsidP="00CB64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6D" w:rsidRPr="00632C3E" w:rsidRDefault="00CB646D" w:rsidP="00CB64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46D" w:rsidRPr="00632C3E" w:rsidRDefault="00CB646D" w:rsidP="00CB646D">
            <w:pPr>
              <w:pStyle w:val="ad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и</w:t>
            </w:r>
            <w:r w:rsidRPr="00632C3E">
              <w:rPr>
                <w:rFonts w:ascii="Times New Roman" w:eastAsia="Calibri" w:hAnsi="Times New Roman" w:cs="Times New Roman"/>
              </w:rPr>
              <w:t>зготовление и размещения и</w:t>
            </w:r>
            <w:r w:rsidRPr="00632C3E">
              <w:rPr>
                <w:rFonts w:ascii="Times New Roman" w:eastAsia="Calibri" w:hAnsi="Times New Roman" w:cs="Times New Roman"/>
              </w:rPr>
              <w:t>н</w:t>
            </w:r>
            <w:r w:rsidRPr="00632C3E">
              <w:rPr>
                <w:rFonts w:ascii="Times New Roman" w:eastAsia="Calibri" w:hAnsi="Times New Roman" w:cs="Times New Roman"/>
              </w:rPr>
              <w:t>формационных п</w:t>
            </w:r>
            <w:r w:rsidRPr="00632C3E">
              <w:rPr>
                <w:rFonts w:ascii="Times New Roman" w:eastAsia="Calibri" w:hAnsi="Times New Roman" w:cs="Times New Roman"/>
              </w:rPr>
              <w:t>а</w:t>
            </w:r>
            <w:r w:rsidRPr="00632C3E">
              <w:rPr>
                <w:rFonts w:ascii="Times New Roman" w:eastAsia="Calibri" w:hAnsi="Times New Roman" w:cs="Times New Roman"/>
              </w:rPr>
              <w:t>мяток, плакатов по профилактике эк</w:t>
            </w:r>
            <w:r w:rsidRPr="00632C3E">
              <w:rPr>
                <w:rFonts w:ascii="Times New Roman" w:eastAsia="Calibri" w:hAnsi="Times New Roman" w:cs="Times New Roman"/>
              </w:rPr>
              <w:t>с</w:t>
            </w:r>
            <w:r w:rsidRPr="00632C3E">
              <w:rPr>
                <w:rFonts w:ascii="Times New Roman" w:eastAsia="Calibri" w:hAnsi="Times New Roman" w:cs="Times New Roman"/>
              </w:rPr>
              <w:t>тремизма и терр</w:t>
            </w:r>
            <w:r w:rsidRPr="00632C3E">
              <w:rPr>
                <w:rFonts w:ascii="Times New Roman" w:eastAsia="Calibri" w:hAnsi="Times New Roman" w:cs="Times New Roman"/>
              </w:rPr>
              <w:t>о</w:t>
            </w:r>
            <w:r w:rsidRPr="00632C3E">
              <w:rPr>
                <w:rFonts w:ascii="Times New Roman" w:eastAsia="Calibri" w:hAnsi="Times New Roman" w:cs="Times New Roman"/>
              </w:rPr>
              <w:t>ризма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01 6 00 21011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Pr="00632C3E">
              <w:rPr>
                <w:rFonts w:ascii="Times New Roman" w:hAnsi="Times New Roman"/>
              </w:rPr>
              <w:t>0</w:t>
            </w:r>
          </w:p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CB646D" w:rsidRPr="00632C3E" w:rsidTr="00CA452B">
        <w:trPr>
          <w:cantSplit/>
          <w:trHeight w:val="136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B646D" w:rsidRPr="00632C3E" w:rsidRDefault="00CB646D" w:rsidP="00CB646D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7</w:t>
            </w:r>
          </w:p>
          <w:p w:rsidR="00CB646D" w:rsidRPr="00632C3E" w:rsidRDefault="00CB646D" w:rsidP="00CB646D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eastAsia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46D" w:rsidRPr="007F435C" w:rsidRDefault="00CB646D" w:rsidP="00CB646D">
            <w:pPr>
              <w:spacing w:after="0" w:line="240" w:lineRule="auto"/>
              <w:rPr>
                <w:rFonts w:ascii="Times New Roman" w:hAnsi="Times New Roman"/>
              </w:rPr>
            </w:pPr>
            <w:r w:rsidRPr="007F435C">
              <w:rPr>
                <w:rFonts w:ascii="Times New Roman" w:hAnsi="Times New Roman"/>
              </w:rPr>
              <w:t>МПП « Владение имуществом муниц</w:t>
            </w:r>
            <w:r w:rsidRPr="007F435C">
              <w:rPr>
                <w:rFonts w:ascii="Times New Roman" w:hAnsi="Times New Roman"/>
              </w:rPr>
              <w:t>и</w:t>
            </w:r>
            <w:r w:rsidRPr="007F435C">
              <w:rPr>
                <w:rFonts w:ascii="Times New Roman" w:hAnsi="Times New Roman"/>
              </w:rPr>
              <w:t>пальной собственн</w:t>
            </w:r>
            <w:r w:rsidRPr="007F435C">
              <w:rPr>
                <w:rFonts w:ascii="Times New Roman" w:hAnsi="Times New Roman"/>
              </w:rPr>
              <w:t>о</w:t>
            </w:r>
            <w:r w:rsidRPr="007F435C">
              <w:rPr>
                <w:rFonts w:ascii="Times New Roman" w:hAnsi="Times New Roman"/>
              </w:rPr>
              <w:t>сти. Наращивание движимого и недв</w:t>
            </w:r>
            <w:r w:rsidRPr="007F435C">
              <w:rPr>
                <w:rFonts w:ascii="Times New Roman" w:hAnsi="Times New Roman"/>
              </w:rPr>
              <w:t>и</w:t>
            </w:r>
            <w:r w:rsidRPr="007F435C">
              <w:rPr>
                <w:rFonts w:ascii="Times New Roman" w:hAnsi="Times New Roman"/>
              </w:rPr>
              <w:t>жимого муниципал</w:t>
            </w:r>
            <w:r w:rsidRPr="007F435C">
              <w:rPr>
                <w:rFonts w:ascii="Times New Roman" w:hAnsi="Times New Roman"/>
              </w:rPr>
              <w:t>ь</w:t>
            </w:r>
            <w:r w:rsidRPr="007F435C">
              <w:rPr>
                <w:rFonts w:ascii="Times New Roman" w:hAnsi="Times New Roman"/>
              </w:rPr>
              <w:t>ного имущества для решения вопросов м</w:t>
            </w:r>
            <w:r w:rsidRPr="007F435C">
              <w:rPr>
                <w:rFonts w:ascii="Times New Roman" w:hAnsi="Times New Roman"/>
              </w:rPr>
              <w:t>е</w:t>
            </w:r>
            <w:r w:rsidRPr="007F435C">
              <w:rPr>
                <w:rFonts w:ascii="Times New Roman" w:hAnsi="Times New Roman"/>
              </w:rPr>
              <w:t>стного значения п</w:t>
            </w:r>
            <w:r w:rsidRPr="007F435C">
              <w:rPr>
                <w:rFonts w:ascii="Times New Roman" w:hAnsi="Times New Roman"/>
              </w:rPr>
              <w:t>о</w:t>
            </w:r>
            <w:r w:rsidRPr="007F435C">
              <w:rPr>
                <w:rFonts w:ascii="Times New Roman" w:hAnsi="Times New Roman"/>
              </w:rPr>
              <w:t>селка Ессей»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B646D" w:rsidRPr="00632C3E" w:rsidTr="00CA452B">
        <w:trPr>
          <w:trHeight w:val="136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/>
              </w:rPr>
              <w:t>Приобретение и ремонт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пальной собстве</w:t>
            </w:r>
            <w:r w:rsidRPr="00632C3E">
              <w:rPr>
                <w:rFonts w:ascii="Times New Roman" w:hAnsi="Times New Roman"/>
              </w:rPr>
              <w:t>н</w:t>
            </w:r>
            <w:r w:rsidRPr="00632C3E">
              <w:rPr>
                <w:rFonts w:ascii="Times New Roman" w:hAnsi="Times New Roman"/>
              </w:rPr>
              <w:t>ности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01 8 00 79500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B646D" w:rsidRPr="00632C3E" w:rsidTr="00CA452B">
        <w:trPr>
          <w:trHeight w:val="154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B646D" w:rsidRPr="006D17AD" w:rsidRDefault="00CB646D" w:rsidP="00CB646D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D17AD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8</w:t>
            </w:r>
          </w:p>
          <w:p w:rsidR="00CB646D" w:rsidRPr="00632C3E" w:rsidRDefault="00CB646D" w:rsidP="00CB646D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D17AD">
              <w:rPr>
                <w:rFonts w:ascii="Times New Roman" w:eastAsia="Times New Roman" w:hAnsi="Times New Roman"/>
              </w:rPr>
              <w:t>Подпрогра</w:t>
            </w:r>
            <w:r w:rsidRPr="006D17AD">
              <w:rPr>
                <w:rFonts w:ascii="Times New Roman" w:eastAsia="Times New Roman" w:hAnsi="Times New Roman"/>
              </w:rPr>
              <w:t>м</w:t>
            </w:r>
            <w:r w:rsidRPr="006D17AD">
              <w:rPr>
                <w:rFonts w:ascii="Times New Roman" w:eastAsia="Times New Roman" w:hAnsi="Times New Roman"/>
              </w:rPr>
              <w:t>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 w:line="240" w:lineRule="auto"/>
              <w:rPr>
                <w:rFonts w:ascii="Times New Roman" w:hAnsi="Times New Roman"/>
              </w:rPr>
            </w:pPr>
            <w:r w:rsidRPr="007F435C">
              <w:rPr>
                <w:rFonts w:ascii="Times New Roman" w:hAnsi="Times New Roman"/>
              </w:rPr>
              <w:t xml:space="preserve">МПП « 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«Профила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к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тика правонаруш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 xml:space="preserve">ний на территории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»</w:t>
            </w:r>
            <w:r w:rsidRPr="007F435C">
              <w:rPr>
                <w:rFonts w:ascii="Times New Roman" w:hAnsi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B646D" w:rsidRPr="00632C3E" w:rsidTr="00CA452B">
        <w:trPr>
          <w:trHeight w:val="1351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6D" w:rsidRPr="003B6BCF" w:rsidRDefault="00CB646D" w:rsidP="00CB646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 по к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оординаци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 xml:space="preserve"> де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тельности органов и учреждений сист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мы профилактики правонарушений; обеспечение без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пасности  жителей поселка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8A1F9E" w:rsidRPr="00632C3E" w:rsidRDefault="008A1F9E" w:rsidP="008A1F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8A1F9E" w:rsidRDefault="008A1F9E" w:rsidP="008A1F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7A54" w:rsidRPr="005348F2" w:rsidRDefault="009C7A54" w:rsidP="00102EE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0C2C" w:rsidRPr="005348F2" w:rsidRDefault="00F30C2C" w:rsidP="00102EE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7272" w:rsidRPr="005348F2" w:rsidRDefault="00927272" w:rsidP="00102EE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B17AD" w:rsidRPr="005348F2" w:rsidRDefault="005D7801" w:rsidP="009C7A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9C7A54" w:rsidRPr="005348F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9C7A54" w:rsidRPr="005348F2">
        <w:rPr>
          <w:rFonts w:ascii="Times New Roman" w:hAnsi="Times New Roman"/>
          <w:sz w:val="28"/>
          <w:szCs w:val="28"/>
        </w:rPr>
        <w:t xml:space="preserve"> поселка Ессей           </w:t>
      </w:r>
      <w:r w:rsidR="00047828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9C7A54" w:rsidRPr="005348F2">
        <w:rPr>
          <w:rFonts w:ascii="Times New Roman" w:hAnsi="Times New Roman"/>
          <w:sz w:val="28"/>
          <w:szCs w:val="28"/>
        </w:rPr>
        <w:t xml:space="preserve">    </w:t>
      </w:r>
      <w:r w:rsidRPr="005D7801">
        <w:rPr>
          <w:rFonts w:ascii="Times New Roman" w:hAnsi="Times New Roman"/>
          <w:sz w:val="28"/>
          <w:szCs w:val="28"/>
        </w:rPr>
        <w:t xml:space="preserve">И.Н. Чорду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30C8" w:rsidRPr="005348F2" w:rsidRDefault="005D30C8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4"/>
          <w:szCs w:val="24"/>
        </w:rPr>
        <w:sectPr w:rsidR="005D30C8" w:rsidRPr="005348F2" w:rsidSect="00EE69AB">
          <w:pgSz w:w="16838" w:h="11905" w:orient="landscape"/>
          <w:pgMar w:top="1701" w:right="1134" w:bottom="851" w:left="425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lastRenderedPageBreak/>
        <w:t>Приложение №  2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D29F0" w:rsidRPr="009D29F0" w:rsidRDefault="004D3843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поселка Ессей от «13</w:t>
      </w:r>
      <w:r w:rsidR="009D29F0" w:rsidRPr="009D29F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</w:t>
      </w:r>
      <w:r w:rsidR="009D29F0" w:rsidRPr="009D29F0">
        <w:rPr>
          <w:rFonts w:ascii="Times New Roman" w:hAnsi="Times New Roman"/>
          <w:sz w:val="24"/>
          <w:szCs w:val="24"/>
        </w:rPr>
        <w:t>ля 2021 г. №</w:t>
      </w:r>
      <w:r w:rsidR="00E933DB">
        <w:rPr>
          <w:rFonts w:ascii="Times New Roman" w:hAnsi="Times New Roman"/>
          <w:sz w:val="24"/>
          <w:szCs w:val="24"/>
        </w:rPr>
        <w:t xml:space="preserve"> 25</w:t>
      </w:r>
      <w:r w:rsidR="009D29F0" w:rsidRPr="009D29F0">
        <w:rPr>
          <w:rFonts w:ascii="Times New Roman" w:hAnsi="Times New Roman"/>
          <w:sz w:val="24"/>
          <w:szCs w:val="24"/>
        </w:rPr>
        <w:t xml:space="preserve">-п </w:t>
      </w:r>
    </w:p>
    <w:p w:rsidR="00FB17AD" w:rsidRPr="005348F2" w:rsidRDefault="00FB17AD" w:rsidP="00FB17AD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1. Паспорт Подпрограммы 1</w:t>
      </w:r>
    </w:p>
    <w:p w:rsidR="00FB17AD" w:rsidRPr="005348F2" w:rsidRDefault="00FB17AD" w:rsidP="00FB17AD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5"/>
      </w:tblGrid>
      <w:tr w:rsidR="00FB17AD" w:rsidRPr="005348F2" w:rsidTr="00A8207B"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095" w:type="dxa"/>
          </w:tcPr>
          <w:p w:rsidR="00FB17AD" w:rsidRPr="005348F2" w:rsidRDefault="00FB17AD" w:rsidP="00A8207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«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Обеспечение проживающих в поселении и нужда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щихся в жилых помещениях малоимущих граждан ж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лыми помещениями. Организация строительства, кап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тальный ремонт и содержание муниципального жили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щ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ного фонда поселка Ессей</w:t>
            </w:r>
            <w:r w:rsidRPr="005348F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» (далее -  Подпрограмма)</w:t>
            </w:r>
          </w:p>
        </w:tc>
      </w:tr>
      <w:tr w:rsidR="00FB17AD" w:rsidRPr="005348F2" w:rsidTr="00A8207B">
        <w:trPr>
          <w:trHeight w:val="779"/>
        </w:trPr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6095" w:type="dxa"/>
          </w:tcPr>
          <w:p w:rsidR="00FB17AD" w:rsidRPr="005348F2" w:rsidRDefault="00FB17AD" w:rsidP="00A8207B">
            <w:pPr>
              <w:pStyle w:val="ConsPlusNormal"/>
              <w:widowControl/>
              <w:ind w:right="317" w:firstLine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 «Устойчивое 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муниципального образования поселка Ессей»  </w:t>
            </w:r>
          </w:p>
        </w:tc>
      </w:tr>
      <w:tr w:rsidR="00FB17AD" w:rsidRPr="005348F2" w:rsidTr="00A8207B"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095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 поселка Ессей</w:t>
            </w:r>
          </w:p>
        </w:tc>
      </w:tr>
      <w:tr w:rsidR="00FB17AD" w:rsidRPr="005348F2" w:rsidTr="00B03590">
        <w:trPr>
          <w:trHeight w:val="511"/>
        </w:trPr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95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 Ессей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7AD" w:rsidRPr="005348F2" w:rsidTr="00B03590">
        <w:trPr>
          <w:trHeight w:val="377"/>
        </w:trPr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Улучшение жилищных условий граждан </w:t>
            </w:r>
          </w:p>
        </w:tc>
      </w:tr>
      <w:tr w:rsidR="00FB17AD" w:rsidRPr="005348F2" w:rsidTr="00A8207B"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6095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Организация строительства и капитального ремонта ж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лого фонда, содержание муниципального жилья</w:t>
            </w:r>
          </w:p>
        </w:tc>
      </w:tr>
      <w:tr w:rsidR="00FB17AD" w:rsidRPr="005348F2" w:rsidTr="00F561EC">
        <w:trPr>
          <w:trHeight w:val="677"/>
        </w:trPr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Целевые индикаторы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095" w:type="dxa"/>
          </w:tcPr>
          <w:p w:rsidR="00FB17AD" w:rsidRPr="005348F2" w:rsidRDefault="00600AC1" w:rsidP="00CC3B9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00A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Перечень целевых индикаторов подпрограммы  отражён в Приложении 2 к паспорту  муниципальной подпр</w:t>
            </w:r>
            <w:r w:rsidRPr="00600A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00A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граммы </w:t>
            </w:r>
          </w:p>
        </w:tc>
      </w:tr>
      <w:tr w:rsidR="00FB17AD" w:rsidRPr="005348F2" w:rsidTr="00A8207B"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Сроки реализации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095" w:type="dxa"/>
          </w:tcPr>
          <w:p w:rsidR="00FB17AD" w:rsidRPr="00517937" w:rsidRDefault="00FB17AD" w:rsidP="00EF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>20</w:t>
            </w:r>
            <w:r w:rsidR="00CC3B90" w:rsidRPr="00517937">
              <w:rPr>
                <w:rFonts w:ascii="Times New Roman" w:hAnsi="Times New Roman"/>
                <w:sz w:val="24"/>
                <w:szCs w:val="24"/>
              </w:rPr>
              <w:t>2</w:t>
            </w:r>
            <w:r w:rsidR="00EF7B5A" w:rsidRPr="00517937">
              <w:rPr>
                <w:rFonts w:ascii="Times New Roman" w:hAnsi="Times New Roman"/>
                <w:sz w:val="24"/>
                <w:szCs w:val="24"/>
              </w:rPr>
              <w:t>0</w:t>
            </w:r>
            <w:r w:rsidRPr="00517937">
              <w:rPr>
                <w:sz w:val="24"/>
                <w:szCs w:val="24"/>
              </w:rPr>
              <w:t xml:space="preserve">– 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>202</w:t>
            </w:r>
            <w:r w:rsidR="00BB4D31" w:rsidRPr="00517937">
              <w:rPr>
                <w:rFonts w:ascii="Times New Roman" w:hAnsi="Times New Roman"/>
                <w:sz w:val="24"/>
                <w:szCs w:val="24"/>
              </w:rPr>
              <w:t>3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B17AD" w:rsidRPr="005348F2" w:rsidTr="00A8207B"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Объемы и источники фина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сирования Подпрограммы </w:t>
            </w:r>
          </w:p>
        </w:tc>
        <w:tc>
          <w:tcPr>
            <w:tcW w:w="6095" w:type="dxa"/>
          </w:tcPr>
          <w:p w:rsidR="00FB17AD" w:rsidRPr="00517937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 </w:t>
            </w:r>
            <w:r w:rsidR="00EF7B5A" w:rsidRPr="0051793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B4D31" w:rsidRPr="0051793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F7B5A" w:rsidRPr="00517937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>тыс. рублей, в том числе по г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>о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EF7B5A" w:rsidRPr="00517937" w:rsidRDefault="00EF7B5A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>2020 год – 70,0 тыс. рублей;</w:t>
            </w:r>
          </w:p>
          <w:p w:rsidR="00FB17AD" w:rsidRPr="00517937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>20</w:t>
            </w:r>
            <w:r w:rsidR="001742E2" w:rsidRPr="00517937">
              <w:rPr>
                <w:rFonts w:ascii="Times New Roman" w:hAnsi="Times New Roman"/>
                <w:sz w:val="24"/>
                <w:szCs w:val="24"/>
              </w:rPr>
              <w:t>2</w:t>
            </w:r>
            <w:r w:rsidR="00BB4D31" w:rsidRPr="00517937">
              <w:rPr>
                <w:rFonts w:ascii="Times New Roman" w:hAnsi="Times New Roman"/>
                <w:sz w:val="24"/>
                <w:szCs w:val="24"/>
              </w:rPr>
              <w:t>1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год -    </w:t>
            </w:r>
            <w:r w:rsidR="00BB4D31" w:rsidRPr="00517937">
              <w:rPr>
                <w:rFonts w:ascii="Times New Roman" w:hAnsi="Times New Roman"/>
                <w:sz w:val="24"/>
                <w:szCs w:val="24"/>
              </w:rPr>
              <w:t>0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  тыс. рублей;</w:t>
            </w:r>
          </w:p>
          <w:p w:rsidR="00FB17AD" w:rsidRPr="00517937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>202</w:t>
            </w:r>
            <w:r w:rsidR="00BB4D31" w:rsidRPr="0051793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BB4D31" w:rsidRPr="00517937">
              <w:rPr>
                <w:rFonts w:ascii="Times New Roman" w:hAnsi="Times New Roman"/>
                <w:sz w:val="24"/>
                <w:szCs w:val="24"/>
              </w:rPr>
              <w:t>0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FB17AD" w:rsidRPr="00517937" w:rsidRDefault="00FB17AD" w:rsidP="00BB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>202</w:t>
            </w:r>
            <w:r w:rsidR="00BB4D31" w:rsidRPr="00517937">
              <w:rPr>
                <w:rFonts w:ascii="Times New Roman" w:hAnsi="Times New Roman"/>
                <w:sz w:val="24"/>
                <w:szCs w:val="24"/>
              </w:rPr>
              <w:t>3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57161C" w:rsidRPr="00517937">
              <w:rPr>
                <w:rFonts w:ascii="Times New Roman" w:hAnsi="Times New Roman"/>
                <w:sz w:val="24"/>
                <w:szCs w:val="24"/>
              </w:rPr>
              <w:t>–</w:t>
            </w:r>
            <w:r w:rsidR="00BB4D31" w:rsidRPr="00517937">
              <w:rPr>
                <w:rFonts w:ascii="Times New Roman" w:hAnsi="Times New Roman"/>
                <w:sz w:val="24"/>
                <w:szCs w:val="24"/>
              </w:rPr>
              <w:t>0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</w:tc>
      </w:tr>
      <w:tr w:rsidR="00FB17AD" w:rsidRPr="005348F2" w:rsidTr="00A8207B">
        <w:trPr>
          <w:trHeight w:val="2684"/>
        </w:trPr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Система организации контр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ля за исполнением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095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программы ос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у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ществляют  Администрация поселка Ессей, Управление территориальной политики и взаимодействия с МСУ Администрации ЭМР;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 за целевым и эффективным использованием средств местного  бюджета осуществляют Муниципал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ное учреждение 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«Департамент финансов Администрации ЭМР Красн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ярского края», Контрольно-счетная палата ЭМР;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за законностью и результативностью испол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зования средств местного  бюджета осуществляет 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сейский поселковый Совет депутатов.</w:t>
            </w:r>
          </w:p>
        </w:tc>
      </w:tr>
    </w:tbl>
    <w:p w:rsidR="00EE69AB" w:rsidRPr="005348F2" w:rsidRDefault="00EE69AB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E69AB" w:rsidRPr="005348F2" w:rsidSect="005D30C8">
          <w:pgSz w:w="11905" w:h="16838"/>
          <w:pgMar w:top="1134" w:right="851" w:bottom="425" w:left="1701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lastRenderedPageBreak/>
        <w:t>2. Основные разделы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2.1. Постановка общепоселковой  проблемы и обоснование необход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мости разработки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Настоящая подпрограмма разработана с целью улучшения жилищных условий жителей поселка Ессей в рамках реализации муниципальной  пр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граммы «Устойчивое </w:t>
      </w:r>
      <w:r w:rsidRPr="005348F2">
        <w:rPr>
          <w:rFonts w:ascii="Times New Roman" w:hAnsi="Times New Roman"/>
          <w:bCs/>
          <w:sz w:val="28"/>
          <w:szCs w:val="28"/>
        </w:rPr>
        <w:t xml:space="preserve"> развитие муниципального образования «поселок Е</w:t>
      </w:r>
      <w:r w:rsidRPr="005348F2">
        <w:rPr>
          <w:rFonts w:ascii="Times New Roman" w:hAnsi="Times New Roman"/>
          <w:bCs/>
          <w:sz w:val="28"/>
          <w:szCs w:val="28"/>
        </w:rPr>
        <w:t>с</w:t>
      </w:r>
      <w:r w:rsidRPr="005348F2">
        <w:rPr>
          <w:rFonts w:ascii="Times New Roman" w:hAnsi="Times New Roman"/>
          <w:bCs/>
          <w:sz w:val="28"/>
          <w:szCs w:val="28"/>
        </w:rPr>
        <w:t>сей».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Подпрограмма разработана  в соответствии со статьей 179 Бюджетного кодекса РФ, со статьей 31 Устава поселка Ессей,   с постановлением Админ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страции поселка Ессей от 15.05.2016 г. № 39-1 «Об утверждении Порядка принятия решений о разработке муниципальных программ поселка Ессей Эвенкийского муниципального района, их формировании и реализации», на основании стат</w:t>
      </w:r>
      <w:r w:rsidR="00E933DB">
        <w:rPr>
          <w:rFonts w:ascii="Times New Roman" w:hAnsi="Times New Roman"/>
          <w:sz w:val="28"/>
          <w:szCs w:val="28"/>
        </w:rPr>
        <w:t xml:space="preserve">истической </w:t>
      </w:r>
      <w:r w:rsidRPr="005348F2">
        <w:rPr>
          <w:rFonts w:ascii="Times New Roman" w:hAnsi="Times New Roman"/>
          <w:sz w:val="28"/>
          <w:szCs w:val="28"/>
        </w:rPr>
        <w:t>отчетности и анализа реализации вопросов мес</w:t>
      </w:r>
      <w:r w:rsidRPr="005348F2">
        <w:rPr>
          <w:rFonts w:ascii="Times New Roman" w:hAnsi="Times New Roman"/>
          <w:sz w:val="28"/>
          <w:szCs w:val="28"/>
        </w:rPr>
        <w:t>т</w:t>
      </w:r>
      <w:r w:rsidRPr="005348F2">
        <w:rPr>
          <w:rFonts w:ascii="Times New Roman" w:hAnsi="Times New Roman"/>
          <w:sz w:val="28"/>
          <w:szCs w:val="28"/>
        </w:rPr>
        <w:t>ного значения.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Жилищный фонд поселка Ессей в основном представлен постройками 40-60 - летней давности, в большинстве своем с износом от 70% до 90%, и  не соответствует предъявляемым требованиям санитарно-технических норм. Отсутствуют коммунальные удобства, такие как водопровод, центральное отопление, канализация. </w:t>
      </w:r>
    </w:p>
    <w:p w:rsidR="00FB17AD" w:rsidRPr="00CA452B" w:rsidRDefault="00FB17AD" w:rsidP="00CA452B">
      <w:pPr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Общая площадь жилищного фонда в поселке по состоянию на 1 января </w:t>
      </w:r>
      <w:r w:rsidR="00245A5B" w:rsidRPr="005348F2">
        <w:rPr>
          <w:rFonts w:ascii="Times New Roman" w:hAnsi="Times New Roman"/>
          <w:sz w:val="28"/>
          <w:szCs w:val="28"/>
        </w:rPr>
        <w:t>20</w:t>
      </w:r>
      <w:r w:rsidR="00600AC1" w:rsidRPr="00600AC1">
        <w:rPr>
          <w:rFonts w:ascii="Times New Roman" w:hAnsi="Times New Roman"/>
          <w:sz w:val="28"/>
          <w:szCs w:val="28"/>
        </w:rPr>
        <w:t>21</w:t>
      </w:r>
      <w:r w:rsidR="00245A5B" w:rsidRPr="005348F2">
        <w:rPr>
          <w:rFonts w:ascii="Times New Roman" w:hAnsi="Times New Roman"/>
          <w:sz w:val="28"/>
          <w:szCs w:val="28"/>
        </w:rPr>
        <w:t xml:space="preserve"> г.</w:t>
      </w:r>
      <w:r w:rsidRPr="005348F2">
        <w:rPr>
          <w:rFonts w:ascii="Times New Roman" w:hAnsi="Times New Roman"/>
          <w:sz w:val="28"/>
          <w:szCs w:val="28"/>
        </w:rPr>
        <w:t xml:space="preserve"> на </w:t>
      </w:r>
      <w:r w:rsidR="00600AC1" w:rsidRPr="00600AC1">
        <w:rPr>
          <w:rFonts w:ascii="Times New Roman" w:hAnsi="Times New Roman"/>
          <w:sz w:val="28"/>
          <w:szCs w:val="28"/>
        </w:rPr>
        <w:t>639</w:t>
      </w:r>
      <w:r w:rsidRPr="005348F2">
        <w:rPr>
          <w:rFonts w:ascii="Times New Roman" w:hAnsi="Times New Roman"/>
          <w:sz w:val="28"/>
          <w:szCs w:val="28"/>
        </w:rPr>
        <w:t xml:space="preserve"> человек составляет</w:t>
      </w:r>
      <w:r w:rsidR="00CA452B">
        <w:rPr>
          <w:rFonts w:ascii="Times New Roman" w:hAnsi="Times New Roman"/>
          <w:sz w:val="28"/>
          <w:szCs w:val="28"/>
        </w:rPr>
        <w:t>13 122,26</w:t>
      </w:r>
      <w:r w:rsidRPr="005348F2">
        <w:rPr>
          <w:rFonts w:ascii="Times New Roman" w:hAnsi="Times New Roman"/>
          <w:sz w:val="28"/>
          <w:szCs w:val="28"/>
        </w:rPr>
        <w:t xml:space="preserve"> м2, площадь муниципального жилья – </w:t>
      </w:r>
      <w:r w:rsidR="007B334D">
        <w:rPr>
          <w:rFonts w:ascii="Times New Roman" w:hAnsi="Times New Roman"/>
          <w:sz w:val="28"/>
          <w:szCs w:val="28"/>
        </w:rPr>
        <w:t>2 326,07</w:t>
      </w:r>
      <w:r w:rsidRPr="005348F2">
        <w:rPr>
          <w:rFonts w:ascii="Times New Roman" w:hAnsi="Times New Roman"/>
          <w:sz w:val="28"/>
          <w:szCs w:val="28"/>
        </w:rPr>
        <w:t xml:space="preserve"> м2, на учете состоит </w:t>
      </w:r>
      <w:r w:rsidR="00CA452B" w:rsidRPr="00CA452B">
        <w:rPr>
          <w:rFonts w:ascii="Times New Roman" w:hAnsi="Times New Roman"/>
          <w:sz w:val="28"/>
          <w:szCs w:val="28"/>
        </w:rPr>
        <w:t>53 семьи</w:t>
      </w:r>
      <w:r w:rsidRPr="005348F2">
        <w:rPr>
          <w:rFonts w:ascii="Times New Roman" w:hAnsi="Times New Roman"/>
          <w:sz w:val="28"/>
          <w:szCs w:val="28"/>
        </w:rPr>
        <w:t xml:space="preserve">, площадь ветхого жилья – </w:t>
      </w:r>
      <w:r w:rsidR="00114A77" w:rsidRPr="00114A77">
        <w:rPr>
          <w:rFonts w:ascii="Times New Roman" w:hAnsi="Times New Roman"/>
          <w:sz w:val="28"/>
          <w:szCs w:val="28"/>
        </w:rPr>
        <w:t>5 172,28</w:t>
      </w:r>
      <w:r w:rsidRPr="00114A77">
        <w:rPr>
          <w:rFonts w:ascii="Times New Roman" w:hAnsi="Times New Roman"/>
          <w:sz w:val="28"/>
          <w:szCs w:val="28"/>
        </w:rPr>
        <w:t xml:space="preserve"> м2</w:t>
      </w:r>
      <w:r w:rsidRPr="005348F2">
        <w:rPr>
          <w:rFonts w:ascii="Times New Roman" w:hAnsi="Times New Roman"/>
          <w:sz w:val="28"/>
          <w:szCs w:val="28"/>
        </w:rPr>
        <w:t>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Одним из приоритетных направлений было и остается </w:t>
      </w:r>
      <w:r w:rsidRPr="005348F2">
        <w:rPr>
          <w:rFonts w:ascii="Times New Roman" w:hAnsi="Times New Roman"/>
          <w:b/>
          <w:sz w:val="28"/>
          <w:szCs w:val="28"/>
        </w:rPr>
        <w:t xml:space="preserve">- </w:t>
      </w:r>
      <w:r w:rsidRPr="005348F2">
        <w:rPr>
          <w:rFonts w:ascii="Times New Roman" w:hAnsi="Times New Roman"/>
          <w:sz w:val="28"/>
          <w:szCs w:val="28"/>
        </w:rPr>
        <w:t>создание усл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вий для развития жилищного строительства и обеспечение жильем мал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имущих слоев населения, нуждающихся в улучшении жилищных условий путем строительства нового жилья и капитального ремонта жилого фонда. </w:t>
      </w:r>
    </w:p>
    <w:p w:rsidR="00FB17AD" w:rsidRPr="005348F2" w:rsidRDefault="00FB17AD" w:rsidP="00FB17AD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ab/>
        <w:t>Муниципальный жилищный фонд поселка Ессей представлен в та</w:t>
      </w:r>
      <w:r w:rsidRPr="005348F2">
        <w:rPr>
          <w:rFonts w:ascii="Times New Roman" w:hAnsi="Times New Roman"/>
          <w:sz w:val="28"/>
          <w:szCs w:val="28"/>
        </w:rPr>
        <w:t>б</w:t>
      </w:r>
      <w:r w:rsidRPr="005348F2">
        <w:rPr>
          <w:rFonts w:ascii="Times New Roman" w:hAnsi="Times New Roman"/>
          <w:sz w:val="28"/>
          <w:szCs w:val="28"/>
        </w:rPr>
        <w:t>лице (приложение № 1).</w:t>
      </w:r>
    </w:p>
    <w:p w:rsidR="00FB17AD" w:rsidRPr="005348F2" w:rsidRDefault="00A8207B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1</w:t>
      </w:r>
      <w:r w:rsidR="00FB17AD" w:rsidRPr="005348F2">
        <w:rPr>
          <w:rFonts w:ascii="Times New Roman" w:hAnsi="Times New Roman"/>
          <w:sz w:val="28"/>
          <w:szCs w:val="28"/>
        </w:rPr>
        <w:t>. Строительство нового жилья проводится в основном за счет</w:t>
      </w:r>
      <w:r w:rsidR="00FB17AD" w:rsidRPr="005348F2">
        <w:rPr>
          <w:rFonts w:ascii="Times New Roman" w:hAnsi="Times New Roman"/>
          <w:sz w:val="28"/>
          <w:szCs w:val="28"/>
        </w:rPr>
        <w:tab/>
        <w:t>стро</w:t>
      </w:r>
      <w:r w:rsidR="00FB17AD" w:rsidRPr="005348F2">
        <w:rPr>
          <w:rFonts w:ascii="Times New Roman" w:hAnsi="Times New Roman"/>
          <w:sz w:val="28"/>
          <w:szCs w:val="28"/>
        </w:rPr>
        <w:t>и</w:t>
      </w:r>
      <w:r w:rsidR="00FB17AD" w:rsidRPr="005348F2">
        <w:rPr>
          <w:rFonts w:ascii="Times New Roman" w:hAnsi="Times New Roman"/>
          <w:sz w:val="28"/>
          <w:szCs w:val="28"/>
        </w:rPr>
        <w:t>тельства индивидуального жилья, построенного жителями за счет собстве</w:t>
      </w:r>
      <w:r w:rsidR="00FB17AD" w:rsidRPr="005348F2">
        <w:rPr>
          <w:rFonts w:ascii="Times New Roman" w:hAnsi="Times New Roman"/>
          <w:sz w:val="28"/>
          <w:szCs w:val="28"/>
        </w:rPr>
        <w:t>н</w:t>
      </w:r>
      <w:r w:rsidR="00FB17AD" w:rsidRPr="005348F2">
        <w:rPr>
          <w:rFonts w:ascii="Times New Roman" w:hAnsi="Times New Roman"/>
          <w:sz w:val="28"/>
          <w:szCs w:val="28"/>
        </w:rPr>
        <w:t xml:space="preserve">ных средств и с помощью </w:t>
      </w:r>
      <w:r w:rsidR="00D536AA" w:rsidRPr="005348F2">
        <w:rPr>
          <w:rFonts w:ascii="Times New Roman" w:hAnsi="Times New Roman"/>
          <w:sz w:val="28"/>
          <w:szCs w:val="28"/>
        </w:rPr>
        <w:t>муниципальной</w:t>
      </w:r>
      <w:r w:rsidR="00FB17AD" w:rsidRPr="005348F2">
        <w:rPr>
          <w:rFonts w:ascii="Times New Roman" w:hAnsi="Times New Roman"/>
          <w:sz w:val="28"/>
          <w:szCs w:val="28"/>
        </w:rPr>
        <w:t xml:space="preserve"> поддержки  из районного бюдж</w:t>
      </w:r>
      <w:r w:rsidR="00FB17AD" w:rsidRPr="005348F2">
        <w:rPr>
          <w:rFonts w:ascii="Times New Roman" w:hAnsi="Times New Roman"/>
          <w:sz w:val="28"/>
          <w:szCs w:val="28"/>
        </w:rPr>
        <w:t>е</w:t>
      </w:r>
      <w:r w:rsidR="00FB17AD" w:rsidRPr="005348F2">
        <w:rPr>
          <w:rFonts w:ascii="Times New Roman" w:hAnsi="Times New Roman"/>
          <w:sz w:val="28"/>
          <w:szCs w:val="28"/>
        </w:rPr>
        <w:t>та. Сравнительно низкими темпами осуществляется строительство и капр</w:t>
      </w:r>
      <w:r w:rsidR="00FB17AD" w:rsidRPr="005348F2">
        <w:rPr>
          <w:rFonts w:ascii="Times New Roman" w:hAnsi="Times New Roman"/>
          <w:sz w:val="28"/>
          <w:szCs w:val="28"/>
        </w:rPr>
        <w:t>е</w:t>
      </w:r>
      <w:r w:rsidR="00FB17AD" w:rsidRPr="005348F2">
        <w:rPr>
          <w:rFonts w:ascii="Times New Roman" w:hAnsi="Times New Roman"/>
          <w:sz w:val="28"/>
          <w:szCs w:val="28"/>
        </w:rPr>
        <w:t xml:space="preserve">монт муниципального жилья из-за дефицита местного бюджета.  Так </w:t>
      </w:r>
      <w:r w:rsidRPr="005348F2">
        <w:rPr>
          <w:rFonts w:ascii="Times New Roman" w:hAnsi="Times New Roman"/>
          <w:sz w:val="28"/>
          <w:szCs w:val="28"/>
        </w:rPr>
        <w:t>план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 xml:space="preserve">руется </w:t>
      </w:r>
      <w:r w:rsidR="005F30EA" w:rsidRPr="005348F2">
        <w:rPr>
          <w:rFonts w:ascii="Times New Roman" w:hAnsi="Times New Roman"/>
          <w:sz w:val="28"/>
          <w:szCs w:val="28"/>
        </w:rPr>
        <w:t>провести капитальный ремонт жилья</w:t>
      </w:r>
      <w:r w:rsidR="00D536AA" w:rsidRPr="005348F2">
        <w:rPr>
          <w:rFonts w:ascii="Times New Roman" w:hAnsi="Times New Roman"/>
          <w:sz w:val="28"/>
          <w:szCs w:val="28"/>
        </w:rPr>
        <w:t xml:space="preserve"> в 202</w:t>
      </w:r>
      <w:r w:rsidR="00BB4D31">
        <w:rPr>
          <w:rFonts w:ascii="Times New Roman" w:hAnsi="Times New Roman"/>
          <w:sz w:val="28"/>
          <w:szCs w:val="28"/>
        </w:rPr>
        <w:t>3</w:t>
      </w:r>
      <w:r w:rsidR="00FB17AD" w:rsidRPr="005348F2">
        <w:rPr>
          <w:rFonts w:ascii="Times New Roman" w:hAnsi="Times New Roman"/>
          <w:sz w:val="28"/>
          <w:szCs w:val="28"/>
        </w:rPr>
        <w:t xml:space="preserve"> году для </w:t>
      </w:r>
      <w:r w:rsidR="00BB4D31">
        <w:rPr>
          <w:rFonts w:ascii="Times New Roman" w:hAnsi="Times New Roman"/>
          <w:sz w:val="28"/>
          <w:szCs w:val="28"/>
        </w:rPr>
        <w:t>2</w:t>
      </w:r>
      <w:r w:rsidR="00FB17AD" w:rsidRPr="005348F2">
        <w:rPr>
          <w:rFonts w:ascii="Times New Roman" w:hAnsi="Times New Roman"/>
          <w:sz w:val="28"/>
          <w:szCs w:val="28"/>
        </w:rPr>
        <w:t xml:space="preserve"> –х семей.</w:t>
      </w:r>
    </w:p>
    <w:p w:rsidR="00FB17AD" w:rsidRPr="005348F2" w:rsidRDefault="00D90EC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Подлежат капитальному ремонту 5 квартир   общей площадью 221,12 м2 для </w:t>
      </w:r>
      <w:r w:rsidR="00326950" w:rsidRPr="00326950">
        <w:rPr>
          <w:rFonts w:ascii="Times New Roman" w:hAnsi="Times New Roman"/>
          <w:sz w:val="28"/>
          <w:szCs w:val="28"/>
        </w:rPr>
        <w:t>5</w:t>
      </w:r>
      <w:r w:rsidR="00326950">
        <w:rPr>
          <w:rFonts w:ascii="Times New Roman" w:hAnsi="Times New Roman"/>
          <w:sz w:val="28"/>
          <w:szCs w:val="28"/>
        </w:rPr>
        <w:t xml:space="preserve"> собственников муниципального жилья</w:t>
      </w:r>
      <w:r w:rsidRPr="005348F2">
        <w:rPr>
          <w:rFonts w:ascii="Times New Roman" w:hAnsi="Times New Roman"/>
          <w:sz w:val="28"/>
          <w:szCs w:val="28"/>
        </w:rPr>
        <w:t xml:space="preserve"> по ул. Гагарина </w:t>
      </w:r>
      <w:r w:rsidRPr="005348F2">
        <w:rPr>
          <w:rFonts w:ascii="Times New Roman" w:hAnsi="Times New Roman"/>
          <w:b/>
          <w:sz w:val="28"/>
          <w:szCs w:val="28"/>
        </w:rPr>
        <w:t>-</w:t>
      </w:r>
      <w:r w:rsidRPr="005348F2">
        <w:rPr>
          <w:rFonts w:ascii="Times New Roman" w:hAnsi="Times New Roman"/>
          <w:sz w:val="28"/>
          <w:szCs w:val="28"/>
        </w:rPr>
        <w:t xml:space="preserve"> 11, по ул. Гагарина, д.9 кв. 1,2,3. </w:t>
      </w:r>
      <w:r w:rsidR="00FB17AD" w:rsidRPr="005348F2">
        <w:rPr>
          <w:rFonts w:ascii="Times New Roman" w:hAnsi="Times New Roman"/>
          <w:sz w:val="28"/>
          <w:szCs w:val="28"/>
        </w:rPr>
        <w:t>Состояние муниципального жилого фонда  в поселке требует системного  подхода к его обслуживанию и содержанию, капитал</w:t>
      </w:r>
      <w:r w:rsidR="00FB17AD" w:rsidRPr="005348F2">
        <w:rPr>
          <w:rFonts w:ascii="Times New Roman" w:hAnsi="Times New Roman"/>
          <w:sz w:val="28"/>
          <w:szCs w:val="28"/>
        </w:rPr>
        <w:t>ь</w:t>
      </w:r>
      <w:r w:rsidR="00FB17AD" w:rsidRPr="005348F2">
        <w:rPr>
          <w:rFonts w:ascii="Times New Roman" w:hAnsi="Times New Roman"/>
          <w:sz w:val="28"/>
          <w:szCs w:val="28"/>
        </w:rPr>
        <w:t>ных вложений на ремонты  и строительство нового жилья экономкласса.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2.2. Основная цель, задачи,  и сроки выполнения Подпрограммы, цел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вые индикаторы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Исполнителем Подпрограммы и главным распорядителем бюджетных </w:t>
      </w:r>
      <w:r w:rsidRPr="005348F2">
        <w:rPr>
          <w:rFonts w:ascii="Times New Roman" w:hAnsi="Times New Roman"/>
          <w:sz w:val="28"/>
          <w:szCs w:val="28"/>
        </w:rPr>
        <w:lastRenderedPageBreak/>
        <w:t>средств является Администрация поселка Ессей.</w:t>
      </w:r>
    </w:p>
    <w:p w:rsidR="00FB17AD" w:rsidRPr="005348F2" w:rsidRDefault="00FB17AD" w:rsidP="00FB17AD">
      <w:pPr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          Непосредственный контроль за ходом реализации мероприятий По</w:t>
      </w:r>
      <w:r w:rsidRPr="005348F2">
        <w:rPr>
          <w:rFonts w:ascii="Times New Roman" w:hAnsi="Times New Roman"/>
          <w:sz w:val="28"/>
          <w:szCs w:val="28"/>
        </w:rPr>
        <w:t>д</w:t>
      </w:r>
      <w:r w:rsidRPr="005348F2">
        <w:rPr>
          <w:rFonts w:ascii="Times New Roman" w:hAnsi="Times New Roman"/>
          <w:sz w:val="28"/>
          <w:szCs w:val="28"/>
        </w:rPr>
        <w:t>программы осуществляет Администрация поселка Ессей, Управление терр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ториальной политики, взаимодействия с МСУ Администрации ЭМР, Ессе</w:t>
      </w:r>
      <w:r w:rsidRPr="005348F2">
        <w:rPr>
          <w:rFonts w:ascii="Times New Roman" w:hAnsi="Times New Roman"/>
          <w:sz w:val="28"/>
          <w:szCs w:val="28"/>
        </w:rPr>
        <w:t>й</w:t>
      </w:r>
      <w:r w:rsidRPr="005348F2">
        <w:rPr>
          <w:rFonts w:ascii="Times New Roman" w:hAnsi="Times New Roman"/>
          <w:sz w:val="28"/>
          <w:szCs w:val="28"/>
        </w:rPr>
        <w:t>ский поселковый Совет депутатов.</w:t>
      </w:r>
    </w:p>
    <w:p w:rsidR="00FB17AD" w:rsidRPr="005348F2" w:rsidRDefault="00FB17AD" w:rsidP="00FB17A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         Целью Подпрограммы является - улучшение жилищных условий гра</w:t>
      </w:r>
      <w:r w:rsidRPr="005348F2">
        <w:rPr>
          <w:rFonts w:ascii="Times New Roman" w:hAnsi="Times New Roman"/>
          <w:sz w:val="28"/>
          <w:szCs w:val="28"/>
        </w:rPr>
        <w:t>ж</w:t>
      </w:r>
      <w:r w:rsidRPr="005348F2">
        <w:rPr>
          <w:rFonts w:ascii="Times New Roman" w:hAnsi="Times New Roman"/>
          <w:sz w:val="28"/>
          <w:szCs w:val="28"/>
        </w:rPr>
        <w:t>дан поселка Ессей.</w:t>
      </w:r>
    </w:p>
    <w:p w:rsidR="00FB17AD" w:rsidRPr="005348F2" w:rsidRDefault="00FB17AD" w:rsidP="00FB17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следующих  задач: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48F2">
        <w:rPr>
          <w:rFonts w:ascii="Times New Roman" w:hAnsi="Times New Roman"/>
          <w:bCs/>
          <w:sz w:val="28"/>
          <w:szCs w:val="28"/>
        </w:rPr>
        <w:t>- организация нового  строительства жилья;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проведение капитального  ремонта  квартир;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содержание муниципального жилья.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Сроки реализации Подпрограммы: 20</w:t>
      </w:r>
      <w:r w:rsidR="00D536AA" w:rsidRPr="005348F2">
        <w:rPr>
          <w:rFonts w:ascii="Times New Roman" w:hAnsi="Times New Roman"/>
          <w:sz w:val="28"/>
          <w:szCs w:val="28"/>
        </w:rPr>
        <w:t>2</w:t>
      </w:r>
      <w:r w:rsidR="00EF7B5A"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 xml:space="preserve"> – 202</w:t>
      </w:r>
      <w:r w:rsidR="00BB4D31"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годы.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Выбор мероприятий Подпрограммы обусловлен  задачами, которые призвана решить Подпрограмма в результате проведенного мониторинга  с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стояния жилого фонда поселка Ессей, а так же очередности граждан, ну</w:t>
      </w:r>
      <w:r w:rsidRPr="005348F2">
        <w:rPr>
          <w:rFonts w:ascii="Times New Roman" w:hAnsi="Times New Roman"/>
          <w:sz w:val="28"/>
          <w:szCs w:val="28"/>
        </w:rPr>
        <w:t>ж</w:t>
      </w:r>
      <w:r w:rsidRPr="005348F2">
        <w:rPr>
          <w:rFonts w:ascii="Times New Roman" w:hAnsi="Times New Roman"/>
          <w:sz w:val="28"/>
          <w:szCs w:val="28"/>
        </w:rPr>
        <w:t>дающихся в улучшении жилищных условий в поселке.</w:t>
      </w:r>
    </w:p>
    <w:p w:rsidR="00FB17AD" w:rsidRPr="005348F2" w:rsidRDefault="00FB17AD" w:rsidP="00FB17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Целевым индикатором Подпрограммы, позволяющими измерить достижение цели Подпрограммы, является:</w:t>
      </w:r>
    </w:p>
    <w:p w:rsidR="00FB17AD" w:rsidRPr="005348F2" w:rsidRDefault="00FB17AD" w:rsidP="00FB17A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улучшение жилищных условий (за весь период действия программы);</w:t>
      </w:r>
    </w:p>
    <w:p w:rsidR="00FB17AD" w:rsidRPr="005348F2" w:rsidRDefault="00FB17AD" w:rsidP="00FB17A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- доля введенной площадиот общей площади муниципального жилья ежегодно;</w:t>
      </w:r>
    </w:p>
    <w:p w:rsidR="00FB17AD" w:rsidRPr="005348F2" w:rsidRDefault="00FB17AD" w:rsidP="00FB17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Перечень целевых индикаторов Подпрограммы на весь период действия по годам ее реализации приведен в приложении № 2 к Подпрограмме.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Средства  местного бюджета на финансирование мероприятий, пред</w:t>
      </w:r>
      <w:r w:rsidRPr="005348F2">
        <w:rPr>
          <w:rFonts w:ascii="Times New Roman" w:hAnsi="Times New Roman"/>
          <w:sz w:val="28"/>
          <w:szCs w:val="28"/>
        </w:rPr>
        <w:t>у</w:t>
      </w:r>
      <w:r w:rsidRPr="005348F2">
        <w:rPr>
          <w:rFonts w:ascii="Times New Roman" w:hAnsi="Times New Roman"/>
          <w:sz w:val="28"/>
          <w:szCs w:val="28"/>
        </w:rPr>
        <w:t>смотренные приложением  № 2 «Перечень мероприятий подпрограммы «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Обеспечение жилыми помещениями малоимущих граждан, нуждающихся в жилых помещениях. Строительство, капитальный ремонт и содержание м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у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 xml:space="preserve">ниципального жилищного фонда поселка Ессей», </w:t>
      </w:r>
      <w:r w:rsidRPr="005348F2">
        <w:rPr>
          <w:rFonts w:ascii="Times New Roman" w:hAnsi="Times New Roman"/>
          <w:sz w:val="28"/>
          <w:szCs w:val="28"/>
          <w:lang w:eastAsia="ru-RU"/>
        </w:rPr>
        <w:t>осуществляется в порядке, установленном НПА (нормативно-правовым актом) Администрации поселка Ессей.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Контроль за эффективным использованием средств  местного  бюджета осуществляется  путем внутреннего контроля,  при камеральной проверке,  при принятии </w:t>
      </w:r>
      <w:r w:rsidRPr="005348F2">
        <w:rPr>
          <w:rFonts w:ascii="Times New Roman" w:hAnsi="Times New Roman"/>
          <w:sz w:val="28"/>
          <w:szCs w:val="28"/>
          <w:lang w:eastAsia="ru-RU"/>
        </w:rPr>
        <w:t>от А</w:t>
      </w:r>
      <w:r w:rsidRPr="005348F2">
        <w:rPr>
          <w:rFonts w:ascii="Times New Roman" w:hAnsi="Times New Roman"/>
          <w:sz w:val="28"/>
          <w:szCs w:val="28"/>
        </w:rPr>
        <w:t xml:space="preserve">дминистрации поселка Ессей 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отчетов об использовании средств, выделенных на реализацию Подпрограммы </w:t>
      </w:r>
      <w:r w:rsidRPr="005348F2">
        <w:rPr>
          <w:rFonts w:ascii="Times New Roman" w:hAnsi="Times New Roman"/>
          <w:sz w:val="28"/>
          <w:szCs w:val="28"/>
        </w:rPr>
        <w:t>с приложением док</w:t>
      </w:r>
      <w:r w:rsidRPr="005348F2">
        <w:rPr>
          <w:rFonts w:ascii="Times New Roman" w:hAnsi="Times New Roman"/>
          <w:sz w:val="28"/>
          <w:szCs w:val="28"/>
        </w:rPr>
        <w:t>у</w:t>
      </w:r>
      <w:r w:rsidRPr="005348F2">
        <w:rPr>
          <w:rFonts w:ascii="Times New Roman" w:hAnsi="Times New Roman"/>
          <w:sz w:val="28"/>
          <w:szCs w:val="28"/>
        </w:rPr>
        <w:t xml:space="preserve">ментов, </w:t>
      </w:r>
      <w:r w:rsidRPr="005348F2">
        <w:rPr>
          <w:rFonts w:ascii="Times New Roman" w:hAnsi="Times New Roman"/>
          <w:sz w:val="28"/>
          <w:szCs w:val="28"/>
          <w:lang w:eastAsia="ru-RU"/>
        </w:rPr>
        <w:t>подтверждающих осуществление расходов.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Ответственность за достоверность представляемых отчетных данных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 xml:space="preserve">по объемам выполненных работ и направлениям использования выделенных средств возлагается на Администрацию поселка Ессей в соответствии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>с действующим законодательством.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lastRenderedPageBreak/>
        <w:t>Ежеквартальные и годовые отчеты о реализации Подпрограммы фо</w:t>
      </w:r>
      <w:r w:rsidRPr="005348F2">
        <w:rPr>
          <w:rFonts w:ascii="Times New Roman" w:hAnsi="Times New Roman"/>
          <w:sz w:val="28"/>
          <w:szCs w:val="28"/>
          <w:lang w:eastAsia="ru-RU"/>
        </w:rPr>
        <w:t>р</w:t>
      </w:r>
      <w:r w:rsidRPr="005348F2">
        <w:rPr>
          <w:rFonts w:ascii="Times New Roman" w:hAnsi="Times New Roman"/>
          <w:sz w:val="28"/>
          <w:szCs w:val="28"/>
          <w:lang w:eastAsia="ru-RU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hAnsi="Times New Roman"/>
          <w:sz w:val="28"/>
          <w:szCs w:val="28"/>
          <w:lang w:eastAsia="ru-RU"/>
        </w:rPr>
        <w:t>министрацией поселка Ессей  от 15.04.2016 № 39-1 «</w:t>
      </w:r>
      <w:r w:rsidRPr="005348F2">
        <w:rPr>
          <w:rFonts w:ascii="Times New Roman" w:hAnsi="Times New Roman"/>
          <w:sz w:val="28"/>
          <w:szCs w:val="28"/>
        </w:rPr>
        <w:t>Об утверждении Поря</w:t>
      </w:r>
      <w:r w:rsidRPr="005348F2">
        <w:rPr>
          <w:rFonts w:ascii="Times New Roman" w:hAnsi="Times New Roman"/>
          <w:sz w:val="28"/>
          <w:szCs w:val="28"/>
        </w:rPr>
        <w:t>д</w:t>
      </w:r>
      <w:r w:rsidRPr="005348F2">
        <w:rPr>
          <w:rFonts w:ascii="Times New Roman" w:hAnsi="Times New Roman"/>
          <w:sz w:val="28"/>
          <w:szCs w:val="28"/>
        </w:rPr>
        <w:t>ка принятия решений о разработке муниципальных программ поселка Ессей Эвенкийского муниципального района».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2.5. Оценка социально-экономической эффективности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FB17AD" w:rsidRPr="005348F2" w:rsidRDefault="00FB17AD" w:rsidP="00FB17A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Реализация мероприятий Подпрограммы позволит снизить напр</w:t>
      </w:r>
      <w:r w:rsidRPr="005348F2">
        <w:rPr>
          <w:rFonts w:ascii="Times New Roman" w:hAnsi="Times New Roman"/>
          <w:sz w:val="28"/>
          <w:szCs w:val="28"/>
          <w:lang w:eastAsia="ru-RU"/>
        </w:rPr>
        <w:t>яже</w:t>
      </w:r>
      <w:r w:rsidRPr="005348F2">
        <w:rPr>
          <w:rFonts w:ascii="Times New Roman" w:hAnsi="Times New Roman"/>
          <w:sz w:val="28"/>
          <w:szCs w:val="28"/>
          <w:lang w:eastAsia="ru-RU"/>
        </w:rPr>
        <w:t>н</w:t>
      </w:r>
      <w:r w:rsidRPr="005348F2">
        <w:rPr>
          <w:rFonts w:ascii="Times New Roman" w:hAnsi="Times New Roman"/>
          <w:sz w:val="28"/>
          <w:szCs w:val="28"/>
          <w:lang w:eastAsia="ru-RU"/>
        </w:rPr>
        <w:t>ность  в о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беспечении жилыми помещениями малоимущих граждан, прож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и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вающих в поселении и нуждающихся в жилых помещениях. С</w:t>
      </w:r>
      <w:r w:rsidRPr="005348F2">
        <w:rPr>
          <w:rFonts w:ascii="Times New Roman" w:hAnsi="Times New Roman"/>
          <w:sz w:val="28"/>
          <w:szCs w:val="28"/>
        </w:rPr>
        <w:t>троительство и капитальный ремонт жилья  обеспечит положительный экономический э</w:t>
      </w:r>
      <w:r w:rsidRPr="005348F2">
        <w:rPr>
          <w:rFonts w:ascii="Times New Roman" w:hAnsi="Times New Roman"/>
          <w:sz w:val="28"/>
          <w:szCs w:val="28"/>
        </w:rPr>
        <w:t>ф</w:t>
      </w:r>
      <w:r w:rsidRPr="005348F2">
        <w:rPr>
          <w:rFonts w:ascii="Times New Roman" w:hAnsi="Times New Roman"/>
          <w:sz w:val="28"/>
          <w:szCs w:val="28"/>
        </w:rPr>
        <w:t>фект  в сфере жилищного строительства, и социальный эффект в жизнеде</w:t>
      </w:r>
      <w:r w:rsidRPr="005348F2">
        <w:rPr>
          <w:rFonts w:ascii="Times New Roman" w:hAnsi="Times New Roman"/>
          <w:sz w:val="28"/>
          <w:szCs w:val="28"/>
        </w:rPr>
        <w:t>я</w:t>
      </w:r>
      <w:r w:rsidRPr="005348F2">
        <w:rPr>
          <w:rFonts w:ascii="Times New Roman" w:hAnsi="Times New Roman"/>
          <w:sz w:val="28"/>
          <w:szCs w:val="28"/>
        </w:rPr>
        <w:t>тельности  поселка, укрепление кадрового потенциала.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274035" w:rsidRPr="005348F2" w:rsidRDefault="00274035" w:rsidP="00FB1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Мероприятия Подпрограммы приведены в приложении № 3</w:t>
      </w:r>
      <w:r w:rsidRPr="005348F2">
        <w:rPr>
          <w:rFonts w:ascii="Times New Roman" w:hAnsi="Times New Roman"/>
          <w:sz w:val="28"/>
          <w:szCs w:val="28"/>
        </w:rPr>
        <w:br/>
        <w:t>к Подпрограмме.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4035" w:rsidRPr="005348F2" w:rsidRDefault="00274035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2.7. Обоснование финансовых, материальных и трудовых затрат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Источниками финансирования Подпрограммы являются средства  м</w:t>
      </w:r>
      <w:r w:rsidRPr="005348F2">
        <w:rPr>
          <w:rFonts w:ascii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hAnsi="Times New Roman"/>
          <w:sz w:val="28"/>
          <w:szCs w:val="28"/>
          <w:lang w:eastAsia="ru-RU"/>
        </w:rPr>
        <w:t>стного бюджета.</w:t>
      </w:r>
    </w:p>
    <w:p w:rsidR="00FB17AD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На реализацию Подпрограммы потребуется   </w:t>
      </w:r>
      <w:r w:rsidR="00EF7B5A">
        <w:rPr>
          <w:rFonts w:ascii="Times New Roman" w:hAnsi="Times New Roman"/>
          <w:sz w:val="28"/>
          <w:szCs w:val="28"/>
          <w:lang w:eastAsia="ru-RU"/>
        </w:rPr>
        <w:t>7</w:t>
      </w:r>
      <w:r w:rsidR="00236660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EF7B5A">
        <w:rPr>
          <w:rFonts w:ascii="Times New Roman" w:hAnsi="Times New Roman"/>
          <w:b/>
          <w:sz w:val="24"/>
          <w:szCs w:val="24"/>
          <w:lang w:eastAsia="ru-RU"/>
        </w:rPr>
        <w:t>,0</w:t>
      </w:r>
      <w:r w:rsidRPr="005348F2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5348F2">
        <w:rPr>
          <w:rFonts w:ascii="Times New Roman" w:hAnsi="Times New Roman"/>
          <w:b/>
          <w:sz w:val="20"/>
          <w:szCs w:val="20"/>
          <w:lang w:eastAsia="ru-RU"/>
        </w:rPr>
        <w:t>,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   в том числе по годам: </w:t>
      </w:r>
    </w:p>
    <w:p w:rsidR="00EF7B5A" w:rsidRPr="005348F2" w:rsidRDefault="00EF7B5A" w:rsidP="00EF7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2020 год -70,0 тыс. рублей;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20</w:t>
      </w:r>
      <w:r w:rsidR="00BB2905" w:rsidRPr="005348F2">
        <w:rPr>
          <w:rFonts w:ascii="Times New Roman" w:hAnsi="Times New Roman"/>
          <w:sz w:val="28"/>
          <w:szCs w:val="28"/>
        </w:rPr>
        <w:t>2</w:t>
      </w:r>
      <w:r w:rsidR="00236660">
        <w:rPr>
          <w:rFonts w:ascii="Times New Roman" w:hAnsi="Times New Roman"/>
          <w:sz w:val="28"/>
          <w:szCs w:val="28"/>
        </w:rPr>
        <w:t>1</w:t>
      </w:r>
      <w:r w:rsidRPr="005348F2">
        <w:rPr>
          <w:rFonts w:ascii="Times New Roman" w:hAnsi="Times New Roman"/>
          <w:sz w:val="28"/>
          <w:szCs w:val="28"/>
        </w:rPr>
        <w:t xml:space="preserve"> год -    </w:t>
      </w:r>
      <w:r w:rsidR="00236660"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 xml:space="preserve">   тыс. рублей;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202</w:t>
      </w:r>
      <w:r w:rsidR="00236660">
        <w:rPr>
          <w:rFonts w:ascii="Times New Roman" w:hAnsi="Times New Roman"/>
          <w:sz w:val="28"/>
          <w:szCs w:val="28"/>
        </w:rPr>
        <w:t>2</w:t>
      </w:r>
      <w:r w:rsidRPr="005348F2">
        <w:rPr>
          <w:rFonts w:ascii="Times New Roman" w:hAnsi="Times New Roman"/>
          <w:sz w:val="28"/>
          <w:szCs w:val="28"/>
        </w:rPr>
        <w:t xml:space="preserve"> год – </w:t>
      </w:r>
      <w:r w:rsidR="00236660"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 xml:space="preserve">  тыс. рублей;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202</w:t>
      </w:r>
      <w:r w:rsidR="00236660"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год </w:t>
      </w:r>
      <w:r w:rsidR="00A47F5F" w:rsidRPr="005348F2">
        <w:rPr>
          <w:rFonts w:ascii="Times New Roman" w:hAnsi="Times New Roman"/>
          <w:sz w:val="28"/>
          <w:szCs w:val="28"/>
        </w:rPr>
        <w:t>–</w:t>
      </w:r>
      <w:r w:rsidR="00236660"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 xml:space="preserve">  тыс. рублей.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17AD" w:rsidRPr="005348F2" w:rsidRDefault="00FA1E04" w:rsidP="00FB17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поселка Ессей</w:t>
      </w:r>
      <w:r w:rsidR="00F439A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5D7801" w:rsidRPr="005D7801">
        <w:rPr>
          <w:rFonts w:ascii="Times New Roman" w:hAnsi="Times New Roman"/>
          <w:sz w:val="28"/>
          <w:szCs w:val="28"/>
        </w:rPr>
        <w:t xml:space="preserve">И.Н. Чорду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82" w:type="dxa"/>
        <w:tblInd w:w="-318" w:type="dxa"/>
        <w:tblLayout w:type="fixed"/>
        <w:tblLook w:val="04A0"/>
      </w:tblPr>
      <w:tblGrid>
        <w:gridCol w:w="926"/>
        <w:gridCol w:w="960"/>
        <w:gridCol w:w="1540"/>
        <w:gridCol w:w="720"/>
        <w:gridCol w:w="840"/>
        <w:gridCol w:w="4796"/>
      </w:tblGrid>
      <w:tr w:rsidR="00FB17AD" w:rsidRPr="005348F2" w:rsidTr="00114A77">
        <w:trPr>
          <w:trHeight w:val="300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AD" w:rsidRPr="005348F2" w:rsidRDefault="00FB17AD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D2183" w:rsidRPr="005348F2" w:rsidRDefault="005D2183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D2183" w:rsidRPr="005348F2" w:rsidRDefault="005D2183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AD" w:rsidRPr="005348F2" w:rsidRDefault="00FB17AD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AD" w:rsidRPr="005348F2" w:rsidRDefault="00FB17AD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AD" w:rsidRPr="005348F2" w:rsidRDefault="00FB17AD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AD" w:rsidRPr="005348F2" w:rsidRDefault="00FB17AD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AD" w:rsidRPr="005348F2" w:rsidRDefault="00FB17AD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49E6" w:rsidRPr="005348F2" w:rsidRDefault="001349E6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49E6" w:rsidRPr="005348F2" w:rsidRDefault="001349E6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49E6" w:rsidRPr="005348F2" w:rsidRDefault="001349E6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49E6" w:rsidRPr="005348F2" w:rsidRDefault="001349E6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950" w:rsidRDefault="00326950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950" w:rsidRDefault="00326950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950" w:rsidRDefault="00326950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950" w:rsidRDefault="00326950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950" w:rsidRDefault="00326950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950" w:rsidRDefault="00326950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950" w:rsidRDefault="00326950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950" w:rsidRDefault="00326950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950" w:rsidRDefault="00326950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950" w:rsidRDefault="00326950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950" w:rsidRDefault="00326950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B17AD" w:rsidRPr="005348F2" w:rsidRDefault="00FB17AD" w:rsidP="00382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Приложение № 1 к подпрограмме №1</w:t>
            </w:r>
          </w:p>
        </w:tc>
      </w:tr>
      <w:tr w:rsidR="001349E6" w:rsidRPr="005348F2" w:rsidTr="00114A77">
        <w:trPr>
          <w:trHeight w:val="300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9E6" w:rsidRPr="005348F2" w:rsidRDefault="001349E6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9E6" w:rsidRPr="005348F2" w:rsidRDefault="001349E6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9E6" w:rsidRPr="005348F2" w:rsidRDefault="001349E6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9E6" w:rsidRPr="005348F2" w:rsidRDefault="001349E6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9E6" w:rsidRPr="005348F2" w:rsidRDefault="001349E6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9E6" w:rsidRPr="005348F2" w:rsidRDefault="001349E6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17AD" w:rsidRPr="005348F2" w:rsidTr="00114A77">
        <w:trPr>
          <w:trHeight w:val="300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924" w:type="dxa"/>
              <w:tblLayout w:type="fixed"/>
              <w:tblLook w:val="04A0"/>
            </w:tblPr>
            <w:tblGrid>
              <w:gridCol w:w="9924"/>
            </w:tblGrid>
            <w:tr w:rsidR="001349E6" w:rsidRPr="005348F2" w:rsidTr="00114A77">
              <w:trPr>
                <w:trHeight w:val="300"/>
              </w:trPr>
              <w:tc>
                <w:tcPr>
                  <w:tcW w:w="9924" w:type="dxa"/>
                  <w:vAlign w:val="center"/>
                  <w:hideMark/>
                </w:tcPr>
                <w:tbl>
                  <w:tblPr>
                    <w:tblW w:w="9924" w:type="dxa"/>
                    <w:tblLayout w:type="fixed"/>
                    <w:tblLook w:val="04A0"/>
                  </w:tblPr>
                  <w:tblGrid>
                    <w:gridCol w:w="9924"/>
                  </w:tblGrid>
                  <w:tr w:rsidR="008F13F7" w:rsidRPr="008F13F7" w:rsidTr="00114A77">
                    <w:trPr>
                      <w:trHeight w:val="300"/>
                    </w:trPr>
                    <w:tc>
                      <w:tcPr>
                        <w:tcW w:w="9924" w:type="dxa"/>
                        <w:vAlign w:val="center"/>
                        <w:hideMark/>
                      </w:tcPr>
                      <w:tbl>
                        <w:tblPr>
                          <w:tblW w:w="9924" w:type="dxa"/>
                          <w:tblLayout w:type="fixed"/>
                          <w:tblLook w:val="04A0"/>
                        </w:tblPr>
                        <w:tblGrid>
                          <w:gridCol w:w="9924"/>
                        </w:tblGrid>
                        <w:tr w:rsidR="008F13F7" w:rsidRPr="008F13F7" w:rsidTr="00114A77">
                          <w:trPr>
                            <w:trHeight w:val="300"/>
                          </w:trPr>
                          <w:tc>
                            <w:tcPr>
                              <w:tcW w:w="9924" w:type="dxa"/>
                              <w:vAlign w:val="center"/>
                              <w:hideMark/>
                            </w:tcPr>
                            <w:tbl>
                              <w:tblPr>
                                <w:tblpPr w:leftFromText="180" w:rightFromText="180" w:bottomFromText="200" w:vertAnchor="text" w:horzAnchor="page" w:tblpX="-1275" w:tblpY="121"/>
                                <w:tblOverlap w:val="never"/>
                                <w:tblW w:w="9322" w:type="dxa"/>
                                <w:tblLayout w:type="fixed"/>
                                <w:tblLook w:val="04A0"/>
                              </w:tblPr>
                              <w:tblGrid>
                                <w:gridCol w:w="666"/>
                                <w:gridCol w:w="365"/>
                                <w:gridCol w:w="700"/>
                                <w:gridCol w:w="424"/>
                                <w:gridCol w:w="1041"/>
                                <w:gridCol w:w="326"/>
                                <w:gridCol w:w="340"/>
                                <w:gridCol w:w="326"/>
                                <w:gridCol w:w="473"/>
                                <w:gridCol w:w="316"/>
                                <w:gridCol w:w="616"/>
                                <w:gridCol w:w="420"/>
                                <w:gridCol w:w="645"/>
                                <w:gridCol w:w="257"/>
                                <w:gridCol w:w="409"/>
                                <w:gridCol w:w="583"/>
                                <w:gridCol w:w="215"/>
                                <w:gridCol w:w="816"/>
                                <w:gridCol w:w="384"/>
                              </w:tblGrid>
                              <w:tr w:rsidR="008F13F7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1031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4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67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9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36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0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31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4" w:type="dxa"/>
                                    <w:noWrap/>
                                    <w:vAlign w:val="bottom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F13F7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9322" w:type="dxa"/>
                                    <w:gridSpan w:val="19"/>
                                    <w:vAlign w:val="center"/>
                                    <w:hideMark/>
                                  </w:tcPr>
                                  <w:p w:rsidR="008F13F7" w:rsidRPr="008F13F7" w:rsidRDefault="008F13F7" w:rsidP="004D384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Реестр  муниципального жилого фонда посёлка Ессей 202</w:t>
                                    </w:r>
                                    <w:r w:rsidR="004D3843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-2023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г</w:t>
                                    </w:r>
                                  </w:p>
                                </w:tc>
                              </w:tr>
                              <w:tr w:rsidR="008F13F7" w:rsidRPr="008F13F7" w:rsidTr="004D3843">
                                <w:trPr>
                                  <w:trHeight w:val="271"/>
                                </w:trPr>
                                <w:tc>
                                  <w:tcPr>
                                    <w:tcW w:w="666" w:type="dxa"/>
                                    <w:vAlign w:val="center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15" w:type="dxa"/>
                                    <w:gridSpan w:val="3"/>
                                    <w:vAlign w:val="center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36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02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31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4" w:type="dxa"/>
                                    <w:vAlign w:val="center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71"/>
                                </w:trPr>
                                <w:tc>
                                  <w:tcPr>
                                    <w:tcW w:w="666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№ п/п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vMerge w:val="restart"/>
                                    <w:tcBorders>
                                      <w:top w:val="single" w:sz="4" w:space="0" w:color="auto"/>
                                      <w:left w:val="nil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Год</w:t>
                                    </w:r>
                                  </w:p>
                                  <w:p w:rsidR="003824A6" w:rsidRPr="008F13F7" w:rsidRDefault="003824A6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постро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й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ки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Улица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 xml:space="preserve">№ 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br/>
                                      <w:t>дома</w:t>
                                    </w:r>
                                  </w:p>
                                </w:tc>
                                <w:tc>
                                  <w:tcPr>
                                    <w:tcW w:w="5460" w:type="dxa"/>
                                    <w:gridSpan w:val="12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8F13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кол-во квартир, площадь м2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 xml:space="preserve"> где находится муниципальное жилье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188"/>
                                </w:trPr>
                                <w:tc>
                                  <w:tcPr>
                                    <w:tcW w:w="666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vMerge/>
                                    <w:tcBorders>
                                      <w:left w:val="nil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nil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всего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nil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Общая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br/>
                                      <w:t>пл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 xml:space="preserve">щадь </w:t>
                                    </w:r>
                                  </w:p>
                                </w:tc>
                                <w:tc>
                                  <w:tcPr>
                                    <w:tcW w:w="1731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Из общей пл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 xml:space="preserve">щади 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частн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ая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 xml:space="preserve"> собств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енность</w:t>
                                    </w:r>
                                  </w:p>
                                </w:tc>
                                <w:tc>
                                  <w:tcPr>
                                    <w:tcW w:w="1997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3824A6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Из общей пл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ощад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мун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иципальная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br/>
                                      <w:t>собств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енность</w:t>
                                    </w:r>
                                  </w:p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188"/>
                                </w:trPr>
                                <w:tc>
                                  <w:tcPr>
                                    <w:tcW w:w="666" w:type="dxa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vMerge/>
                                    <w:tcBorders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vMerge/>
                                    <w:tcBorders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vMerge/>
                                    <w:tcBorders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3824A6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Кол-во квартир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площадь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3824A6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Кол-во ква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тир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площадь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1992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144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144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1982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107,6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107,6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138,6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45,60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93,00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93,00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1976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80,00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1960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61,6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61,60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1985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им А.Н.Эспек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89,3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67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22,3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1983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им.А.Н.Эспек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115,9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93,3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22,6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Озерная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95,2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47,8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47,40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Озерная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95,1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47,55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47,55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1982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Озерная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92,4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46,2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46,2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1982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Озерная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1994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Озерная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44,4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44,</w:t>
                                    </w:r>
                                  </w:p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1993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Северная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128,21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85,41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42,80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Северная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125,1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125,1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1983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Северная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90,44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90,44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1983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Северная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93,8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93,80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1982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Таежная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58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58,00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1988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Таежная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237,32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237,32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Торговая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90,21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90,21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1983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Торговая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111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62,</w:t>
                                    </w:r>
                                  </w:p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49,00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Торговая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92,67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46,87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45,80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Торговая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128,06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33,53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94,53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1980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Центральная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67,98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45,80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22,18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Центральная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87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,4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44,35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43,14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1980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Школьная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3а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109,2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109,20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Школьная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137,5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137,5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1982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Больничный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95,09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47,69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47,40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1979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Набережная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49,00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49,</w:t>
                                    </w:r>
                                  </w:p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Северная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12А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134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134,00</w:t>
                                    </w:r>
                                  </w:p>
                                </w:tc>
                              </w:tr>
                              <w:tr w:rsidR="003824A6" w:rsidRPr="008F13F7" w:rsidTr="004D3843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bottom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ИТОГО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bottom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A4524B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3088,17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762,1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64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2326,07</w:t>
                                    </w:r>
                                  </w:p>
                                </w:tc>
                              </w:tr>
                            </w:tbl>
                            <w:p w:rsidR="008F13F7" w:rsidRPr="008F13F7" w:rsidRDefault="008F13F7" w:rsidP="008F13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F13F7" w:rsidRPr="008F13F7" w:rsidRDefault="008F13F7" w:rsidP="008F13F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F13F7" w:rsidRPr="008F13F7" w:rsidRDefault="008F13F7" w:rsidP="008F13F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  <w:p w:rsidR="001349E6" w:rsidRPr="005348F2" w:rsidRDefault="001349E6" w:rsidP="008F13F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B17AD" w:rsidRPr="005348F2" w:rsidRDefault="00FB17AD" w:rsidP="00FB17A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4"/>
          <w:szCs w:val="24"/>
        </w:rPr>
        <w:sectPr w:rsidR="00FB17AD" w:rsidRPr="005348F2" w:rsidSect="00A8207B">
          <w:pgSz w:w="11905" w:h="16838"/>
          <w:pgMar w:top="1134" w:right="851" w:bottom="425" w:left="1701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</w:t>
      </w:r>
    </w:p>
    <w:p w:rsidR="00FB17AD" w:rsidRPr="005348F2" w:rsidRDefault="00FB17AD" w:rsidP="00FB17AD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к подпрограмме 1 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hAnsi="Times New Roman"/>
          <w:b/>
          <w:sz w:val="20"/>
          <w:szCs w:val="20"/>
        </w:rPr>
        <w:t>«</w:t>
      </w: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Обеспечение проживающих в поселении и нуждающихся в жилых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 помещениях малоимущих граждан жилыми помещениями. 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Организация строительства, капитальный ремонт 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и содержание муниципального жилищного фонда поселка Ессей»</w:t>
      </w:r>
    </w:p>
    <w:p w:rsidR="00FB17AD" w:rsidRPr="005348F2" w:rsidRDefault="00FB17AD" w:rsidP="00FB17AD">
      <w:pPr>
        <w:pStyle w:val="ConsPlusTitle"/>
        <w:ind w:left="10065"/>
        <w:jc w:val="right"/>
        <w:rPr>
          <w:rFonts w:ascii="Times New Roman" w:hAnsi="Times New Roman"/>
          <w:b w:val="0"/>
          <w:sz w:val="18"/>
          <w:szCs w:val="18"/>
        </w:rPr>
      </w:pPr>
      <w:r w:rsidRPr="005348F2">
        <w:rPr>
          <w:rFonts w:ascii="Times New Roman" w:hAnsi="Times New Roman"/>
          <w:b w:val="0"/>
          <w:sz w:val="24"/>
          <w:szCs w:val="24"/>
        </w:rPr>
        <w:br/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целевых индикаторов к Подпрограмме 1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027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3"/>
        <w:gridCol w:w="3251"/>
        <w:gridCol w:w="1416"/>
        <w:gridCol w:w="1845"/>
        <w:gridCol w:w="1134"/>
        <w:gridCol w:w="1134"/>
        <w:gridCol w:w="1134"/>
        <w:gridCol w:w="1134"/>
        <w:gridCol w:w="1276"/>
      </w:tblGrid>
      <w:tr w:rsidR="0043303C" w:rsidRPr="005348F2" w:rsidTr="007A051C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303C" w:rsidRPr="005348F2" w:rsidRDefault="0043303C" w:rsidP="002366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366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236660" w:rsidP="002366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3303C"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2366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2366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6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2366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6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17AD" w:rsidRPr="005348F2" w:rsidTr="00A8207B">
        <w:trPr>
          <w:cantSplit/>
          <w:trHeight w:val="462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Цель: Улучшение жилищных условий граждан п. Ессей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03C" w:rsidRPr="005348F2" w:rsidTr="00A8207B">
        <w:trPr>
          <w:cantSplit/>
          <w:trHeight w:val="693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вий семей граждан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Ессей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F11BDB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236660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9D29F0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3303C" w:rsidRPr="005348F2" w:rsidTr="00A8207B">
        <w:trPr>
          <w:cantSplit/>
          <w:trHeight w:val="240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введенной площади от общей площади жилья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3303C" w:rsidRPr="005348F2" w:rsidTr="00A8207B">
        <w:trPr>
          <w:cantSplit/>
          <w:trHeight w:val="788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Ввод муниципального жилья (строительство)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5F30EA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5F30EA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43303C" w:rsidRPr="005348F2" w:rsidTr="00A8207B">
        <w:trPr>
          <w:cantSplit/>
          <w:trHeight w:val="491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Ввод муниципального жилья</w:t>
            </w:r>
          </w:p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м 2</w:t>
            </w:r>
          </w:p>
        </w:tc>
        <w:tc>
          <w:tcPr>
            <w:tcW w:w="184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A1E04" w:rsidP="00FB17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Заместитель Главы поселка Ессей</w:t>
      </w:r>
      <w:r w:rsidR="00F439A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5D7801" w:rsidRPr="005D7801">
        <w:rPr>
          <w:rFonts w:ascii="Times New Roman" w:hAnsi="Times New Roman"/>
          <w:sz w:val="28"/>
          <w:szCs w:val="28"/>
        </w:rPr>
        <w:t xml:space="preserve">И.Н. Чорду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:rsidR="00FB17AD" w:rsidRPr="005348F2" w:rsidRDefault="00FB17AD" w:rsidP="00FB17AD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к подпрограмме 1 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hAnsi="Times New Roman"/>
          <w:b/>
          <w:sz w:val="20"/>
          <w:szCs w:val="20"/>
        </w:rPr>
        <w:t>«</w:t>
      </w: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Обеспечение проживающих в поселении и нуждающихся в жилых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 помещениях малоимущих граждан жилыми помещениями. 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Организация строительства, капитальный ремонт 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и содержание муниципального жилищного фонда поселка Ессей»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мероприятий Подпрограммы 1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14"/>
        <w:gridCol w:w="1126"/>
        <w:gridCol w:w="570"/>
        <w:gridCol w:w="567"/>
        <w:gridCol w:w="992"/>
        <w:gridCol w:w="17"/>
        <w:gridCol w:w="554"/>
        <w:gridCol w:w="13"/>
        <w:gridCol w:w="979"/>
        <w:gridCol w:w="9"/>
        <w:gridCol w:w="985"/>
        <w:gridCol w:w="7"/>
        <w:gridCol w:w="985"/>
        <w:gridCol w:w="11"/>
        <w:gridCol w:w="990"/>
        <w:gridCol w:w="996"/>
        <w:gridCol w:w="1134"/>
        <w:gridCol w:w="2551"/>
      </w:tblGrid>
      <w:tr w:rsidR="00FB17AD" w:rsidRPr="005348F2" w:rsidTr="00A8207B">
        <w:trPr>
          <w:trHeight w:val="377"/>
        </w:trPr>
        <w:tc>
          <w:tcPr>
            <w:tcW w:w="2114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 подпрограммы, задачи, </w:t>
            </w:r>
          </w:p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126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700" w:type="dxa"/>
            <w:gridSpan w:val="5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сификации</w:t>
            </w:r>
          </w:p>
        </w:tc>
        <w:tc>
          <w:tcPr>
            <w:tcW w:w="4975" w:type="dxa"/>
            <w:gridSpan w:val="9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1134" w:type="dxa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програм-много мер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приятия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(в натуральном выр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жении)</w:t>
            </w:r>
          </w:p>
        </w:tc>
      </w:tr>
      <w:tr w:rsidR="00300D36" w:rsidRPr="005348F2" w:rsidTr="00406847">
        <w:trPr>
          <w:trHeight w:val="1337"/>
        </w:trPr>
        <w:tc>
          <w:tcPr>
            <w:tcW w:w="2114" w:type="dxa"/>
            <w:vMerge/>
            <w:vAlign w:val="center"/>
          </w:tcPr>
          <w:p w:rsidR="00300D36" w:rsidRPr="005348F2" w:rsidRDefault="00300D36" w:rsidP="00300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vAlign w:val="center"/>
          </w:tcPr>
          <w:p w:rsidR="00300D36" w:rsidRPr="005348F2" w:rsidRDefault="00300D36" w:rsidP="00300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300D36" w:rsidRPr="005348F2" w:rsidRDefault="00300D36" w:rsidP="00300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Align w:val="center"/>
          </w:tcPr>
          <w:p w:rsidR="00300D36" w:rsidRPr="005348F2" w:rsidRDefault="00300D36" w:rsidP="00300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2" w:type="dxa"/>
            <w:vAlign w:val="center"/>
          </w:tcPr>
          <w:p w:rsidR="00300D36" w:rsidRPr="005348F2" w:rsidRDefault="00300D36" w:rsidP="00300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1" w:type="dxa"/>
            <w:gridSpan w:val="2"/>
            <w:vAlign w:val="center"/>
          </w:tcPr>
          <w:p w:rsidR="00300D36" w:rsidRPr="005348F2" w:rsidRDefault="00300D36" w:rsidP="00300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vAlign w:val="center"/>
          </w:tcPr>
          <w:p w:rsidR="00300D36" w:rsidRPr="005348F2" w:rsidRDefault="00BF1D37" w:rsidP="00236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D37">
              <w:rPr>
                <w:rFonts w:ascii="Times New Roman" w:hAnsi="Times New Roman"/>
                <w:sz w:val="16"/>
                <w:szCs w:val="16"/>
                <w:lang w:eastAsia="ru-RU"/>
              </w:rPr>
              <w:t>Базовый показ</w:t>
            </w:r>
            <w:r w:rsidRPr="00BF1D3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F1D37">
              <w:rPr>
                <w:rFonts w:ascii="Times New Roman" w:hAnsi="Times New Roman"/>
                <w:sz w:val="16"/>
                <w:szCs w:val="16"/>
                <w:lang w:eastAsia="ru-RU"/>
              </w:rPr>
              <w:t>тель</w:t>
            </w:r>
            <w:r w:rsidR="00300D36"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23666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300D36"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4" w:type="dxa"/>
            <w:gridSpan w:val="2"/>
            <w:vAlign w:val="center"/>
          </w:tcPr>
          <w:p w:rsidR="00300D36" w:rsidRPr="005348F2" w:rsidRDefault="00300D36" w:rsidP="00236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23666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vAlign w:val="center"/>
          </w:tcPr>
          <w:p w:rsidR="00300D36" w:rsidRPr="005348F2" w:rsidRDefault="00300D36" w:rsidP="00236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3666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1" w:type="dxa"/>
            <w:gridSpan w:val="2"/>
            <w:vAlign w:val="center"/>
          </w:tcPr>
          <w:p w:rsidR="00300D36" w:rsidRPr="005348F2" w:rsidRDefault="00300D36" w:rsidP="00236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366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6" w:type="dxa"/>
            <w:vAlign w:val="center"/>
          </w:tcPr>
          <w:p w:rsidR="00300D36" w:rsidRPr="005348F2" w:rsidRDefault="00300D36" w:rsidP="00236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3666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300D36" w:rsidRPr="005348F2" w:rsidRDefault="00300D36" w:rsidP="00236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5083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  <w:r w:rsidR="00865083" w:rsidRPr="008650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пказат</w:t>
            </w:r>
            <w:r w:rsidR="00865083" w:rsidRPr="00865083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865083" w:rsidRPr="00865083">
              <w:rPr>
                <w:rFonts w:ascii="Times New Roman" w:hAnsi="Times New Roman"/>
                <w:sz w:val="20"/>
                <w:szCs w:val="20"/>
                <w:lang w:eastAsia="ru-RU"/>
              </w:rPr>
              <w:t>лями</w:t>
            </w:r>
            <w:r w:rsidRPr="008650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</w:t>
            </w:r>
            <w:r w:rsidR="0023666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23666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2551" w:type="dxa"/>
            <w:vMerge/>
          </w:tcPr>
          <w:p w:rsidR="00300D36" w:rsidRPr="005348F2" w:rsidRDefault="00300D36" w:rsidP="00300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B17AD" w:rsidRPr="005348F2" w:rsidTr="00A8207B">
        <w:trPr>
          <w:trHeight w:val="360"/>
        </w:trPr>
        <w:tc>
          <w:tcPr>
            <w:tcW w:w="14600" w:type="dxa"/>
            <w:gridSpan w:val="18"/>
          </w:tcPr>
          <w:p w:rsidR="00FB17AD" w:rsidRPr="004D3843" w:rsidRDefault="00FB17AD" w:rsidP="00A82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 п. Ессей</w:t>
            </w:r>
          </w:p>
        </w:tc>
      </w:tr>
      <w:tr w:rsidR="00FB17AD" w:rsidRPr="005348F2" w:rsidTr="00A8207B">
        <w:trPr>
          <w:trHeight w:val="447"/>
        </w:trPr>
        <w:tc>
          <w:tcPr>
            <w:tcW w:w="14600" w:type="dxa"/>
            <w:gridSpan w:val="18"/>
          </w:tcPr>
          <w:p w:rsidR="00FB17AD" w:rsidRPr="004D3843" w:rsidRDefault="00FB17AD" w:rsidP="00A8207B">
            <w:pPr>
              <w:spacing w:after="0" w:line="240" w:lineRule="auto"/>
            </w:pPr>
            <w:r w:rsidRPr="004D3843">
              <w:rPr>
                <w:rFonts w:ascii="Times New Roman" w:hAnsi="Times New Roman"/>
                <w:sz w:val="24"/>
                <w:szCs w:val="24"/>
                <w:lang w:eastAsia="ru-RU"/>
              </w:rPr>
              <w:t>Задача:</w:t>
            </w:r>
            <w:r w:rsidRPr="004D38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организация строительства и 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>капитального ремонта жилого фонда, содержание муниципального жилья</w:t>
            </w:r>
          </w:p>
        </w:tc>
      </w:tr>
      <w:tr w:rsidR="00FB17AD" w:rsidRPr="005348F2" w:rsidTr="00406847">
        <w:trPr>
          <w:trHeight w:val="331"/>
        </w:trPr>
        <w:tc>
          <w:tcPr>
            <w:tcW w:w="2114" w:type="dxa"/>
          </w:tcPr>
          <w:p w:rsidR="00FB17AD" w:rsidRPr="004D3843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126" w:type="dxa"/>
          </w:tcPr>
          <w:p w:rsidR="00FB17AD" w:rsidRPr="004D3843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noWrap/>
          </w:tcPr>
          <w:p w:rsidR="00FB17AD" w:rsidRPr="004D3843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</w:tcPr>
          <w:p w:rsidR="00FB17AD" w:rsidRPr="004D3843" w:rsidRDefault="00FB17AD" w:rsidP="00A82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noWrap/>
          </w:tcPr>
          <w:p w:rsidR="00FB17AD" w:rsidRPr="004D3843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noWrap/>
          </w:tcPr>
          <w:p w:rsidR="00FB17AD" w:rsidRPr="004D3843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2"/>
            <w:noWrap/>
          </w:tcPr>
          <w:p w:rsidR="00FB17AD" w:rsidRPr="004D3843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noWrap/>
          </w:tcPr>
          <w:p w:rsidR="00FB17AD" w:rsidRPr="004D3843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FB17AD" w:rsidRPr="004D3843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FB17AD" w:rsidRPr="004D3843" w:rsidRDefault="00FB17AD" w:rsidP="00A8207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FB17AD" w:rsidRPr="004D3843" w:rsidRDefault="00FB17AD" w:rsidP="00A8207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17AD" w:rsidRPr="004D3843" w:rsidRDefault="00FB17AD" w:rsidP="00A8207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B17AD" w:rsidRPr="004D3843" w:rsidRDefault="00FB17AD" w:rsidP="00A8207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406847" w:rsidRPr="005348F2" w:rsidTr="00406847">
        <w:trPr>
          <w:trHeight w:val="606"/>
        </w:trPr>
        <w:tc>
          <w:tcPr>
            <w:tcW w:w="2114" w:type="dxa"/>
          </w:tcPr>
          <w:p w:rsidR="00406847" w:rsidRPr="004D3843" w:rsidRDefault="00406847" w:rsidP="00406847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hAnsi="Times New Roman"/>
                <w:sz w:val="20"/>
                <w:szCs w:val="20"/>
              </w:rPr>
              <w:t>капитальный ремонт жилья (квартир</w:t>
            </w:r>
          </w:p>
        </w:tc>
        <w:tc>
          <w:tcPr>
            <w:tcW w:w="1126" w:type="dxa"/>
            <w:vMerge w:val="restart"/>
          </w:tcPr>
          <w:p w:rsidR="00406847" w:rsidRPr="004D3843" w:rsidRDefault="00406847" w:rsidP="000879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Админ</w:t>
            </w:r>
            <w:r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страция п. Ессей</w:t>
            </w:r>
          </w:p>
        </w:tc>
        <w:tc>
          <w:tcPr>
            <w:tcW w:w="570" w:type="dxa"/>
            <w:noWrap/>
            <w:vAlign w:val="center"/>
          </w:tcPr>
          <w:p w:rsidR="00406847" w:rsidRPr="004D3843" w:rsidRDefault="00406847" w:rsidP="0008793C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06847" w:rsidRPr="004D3843" w:rsidRDefault="00406847" w:rsidP="0008793C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902</w:t>
            </w:r>
          </w:p>
          <w:p w:rsidR="00406847" w:rsidRPr="004D3843" w:rsidRDefault="00406847" w:rsidP="0008793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406847" w:rsidRPr="004D3843" w:rsidRDefault="00406847" w:rsidP="0008793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843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1009" w:type="dxa"/>
            <w:gridSpan w:val="2"/>
            <w:noWrap/>
            <w:vAlign w:val="center"/>
          </w:tcPr>
          <w:p w:rsidR="00406847" w:rsidRPr="004D3843" w:rsidRDefault="00406847" w:rsidP="0008793C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06847" w:rsidRPr="004D3843" w:rsidRDefault="00406847" w:rsidP="0008793C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0110095020</w:t>
            </w:r>
          </w:p>
          <w:p w:rsidR="00406847" w:rsidRPr="004D3843" w:rsidRDefault="00406847" w:rsidP="0008793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406847" w:rsidRPr="004D3843" w:rsidRDefault="00406847" w:rsidP="0008793C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06847" w:rsidRPr="004D3843" w:rsidRDefault="00406847" w:rsidP="0008793C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243</w:t>
            </w:r>
          </w:p>
          <w:p w:rsidR="00406847" w:rsidRPr="004D3843" w:rsidRDefault="00406847" w:rsidP="0008793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6847" w:rsidRPr="004D3843" w:rsidRDefault="00406847" w:rsidP="00087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6847" w:rsidRPr="004D3843" w:rsidRDefault="00406847" w:rsidP="00087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847" w:rsidRPr="004D3843" w:rsidRDefault="00406847" w:rsidP="00087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847" w:rsidRPr="004D3843" w:rsidRDefault="00406847" w:rsidP="00087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847" w:rsidRPr="004D3843" w:rsidRDefault="00406847" w:rsidP="00087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06847" w:rsidRPr="004D3843" w:rsidRDefault="00406847" w:rsidP="00087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406847" w:rsidRPr="004D3843" w:rsidRDefault="00406847" w:rsidP="0008793C">
            <w:pPr>
              <w:rPr>
                <w:sz w:val="20"/>
                <w:szCs w:val="20"/>
              </w:rPr>
            </w:pPr>
          </w:p>
        </w:tc>
      </w:tr>
      <w:tr w:rsidR="00406847" w:rsidRPr="005348F2" w:rsidTr="00406847">
        <w:trPr>
          <w:trHeight w:val="662"/>
        </w:trPr>
        <w:tc>
          <w:tcPr>
            <w:tcW w:w="2114" w:type="dxa"/>
          </w:tcPr>
          <w:p w:rsidR="00406847" w:rsidRPr="004D3843" w:rsidRDefault="00406847" w:rsidP="00300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жил</w:t>
            </w:r>
            <w:r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го фонда</w:t>
            </w:r>
          </w:p>
        </w:tc>
        <w:tc>
          <w:tcPr>
            <w:tcW w:w="1126" w:type="dxa"/>
            <w:vMerge/>
          </w:tcPr>
          <w:p w:rsidR="00406847" w:rsidRPr="004D3843" w:rsidRDefault="00406847" w:rsidP="00300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406847" w:rsidRPr="004D3843" w:rsidRDefault="00406847" w:rsidP="00300D36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06847" w:rsidRPr="004D3843" w:rsidRDefault="00406847" w:rsidP="00300D36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902</w:t>
            </w:r>
          </w:p>
          <w:p w:rsidR="00406847" w:rsidRPr="004D3843" w:rsidRDefault="00406847" w:rsidP="00300D3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6847" w:rsidRPr="004D3843" w:rsidRDefault="00406847" w:rsidP="00300D36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843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1009" w:type="dxa"/>
            <w:gridSpan w:val="2"/>
            <w:vAlign w:val="center"/>
          </w:tcPr>
          <w:p w:rsidR="00406847" w:rsidRPr="004D3843" w:rsidRDefault="00406847" w:rsidP="00300D36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06847" w:rsidRPr="004D3843" w:rsidRDefault="00406847" w:rsidP="00300D36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0120095020</w:t>
            </w:r>
          </w:p>
          <w:p w:rsidR="00406847" w:rsidRPr="004D3843" w:rsidRDefault="00406847" w:rsidP="00300D3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06847" w:rsidRPr="004D3843" w:rsidRDefault="00406847" w:rsidP="00300D36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06847" w:rsidRPr="004D3843" w:rsidRDefault="00406847" w:rsidP="00300D36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414</w:t>
            </w:r>
          </w:p>
          <w:p w:rsidR="00406847" w:rsidRPr="004D3843" w:rsidRDefault="00406847" w:rsidP="00300D3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406847" w:rsidRPr="004D3843" w:rsidRDefault="00406847" w:rsidP="0023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06847" w:rsidRPr="004D3843" w:rsidRDefault="00406847" w:rsidP="0023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406847" w:rsidRPr="004D3843" w:rsidRDefault="00406847" w:rsidP="00300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vAlign w:val="center"/>
          </w:tcPr>
          <w:p w:rsidR="00406847" w:rsidRPr="004D3843" w:rsidRDefault="00406847" w:rsidP="0023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406847" w:rsidRPr="004D3843" w:rsidRDefault="00406847" w:rsidP="0023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06847" w:rsidRPr="004D3843" w:rsidRDefault="00406847" w:rsidP="00300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406847" w:rsidRPr="004D3843" w:rsidRDefault="00406847" w:rsidP="00300D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847" w:rsidRPr="005348F2" w:rsidTr="00406847">
        <w:trPr>
          <w:trHeight w:val="662"/>
        </w:trPr>
        <w:tc>
          <w:tcPr>
            <w:tcW w:w="2114" w:type="dxa"/>
          </w:tcPr>
          <w:p w:rsidR="00406847" w:rsidRPr="004D3843" w:rsidRDefault="00406847" w:rsidP="00406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Демонтаж, монтаж ограждения 4-х ква</w:t>
            </w:r>
            <w:r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тирного дома</w:t>
            </w:r>
          </w:p>
        </w:tc>
        <w:tc>
          <w:tcPr>
            <w:tcW w:w="1126" w:type="dxa"/>
            <w:vMerge/>
          </w:tcPr>
          <w:p w:rsidR="00406847" w:rsidRPr="004D3843" w:rsidRDefault="00406847" w:rsidP="00406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406847" w:rsidRPr="004D3843" w:rsidRDefault="00406847" w:rsidP="00406847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06847" w:rsidRPr="004D3843" w:rsidRDefault="00406847" w:rsidP="00406847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902</w:t>
            </w:r>
          </w:p>
          <w:p w:rsidR="00406847" w:rsidRPr="004D3843" w:rsidRDefault="00406847" w:rsidP="0040684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6847" w:rsidRPr="004D3843" w:rsidRDefault="00406847" w:rsidP="00406847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843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1009" w:type="dxa"/>
            <w:gridSpan w:val="2"/>
            <w:vAlign w:val="center"/>
          </w:tcPr>
          <w:p w:rsidR="00406847" w:rsidRPr="004D3843" w:rsidRDefault="00406847" w:rsidP="00406847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06847" w:rsidRPr="004D3843" w:rsidRDefault="00406847" w:rsidP="00406847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0120095020</w:t>
            </w:r>
          </w:p>
          <w:p w:rsidR="00406847" w:rsidRPr="004D3843" w:rsidRDefault="00406847" w:rsidP="0040684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06847" w:rsidRPr="004D3843" w:rsidRDefault="00406847" w:rsidP="00406847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88" w:type="dxa"/>
            <w:gridSpan w:val="2"/>
            <w:vAlign w:val="center"/>
          </w:tcPr>
          <w:p w:rsidR="00406847" w:rsidRPr="004D3843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06847" w:rsidRPr="004D3843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gridSpan w:val="2"/>
            <w:vAlign w:val="center"/>
          </w:tcPr>
          <w:p w:rsidR="00406847" w:rsidRPr="004D3843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vAlign w:val="center"/>
          </w:tcPr>
          <w:p w:rsidR="00406847" w:rsidRPr="004D3843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406847" w:rsidRPr="004D3843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06847" w:rsidRPr="004D3843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551" w:type="dxa"/>
          </w:tcPr>
          <w:p w:rsidR="00406847" w:rsidRPr="004D3843" w:rsidRDefault="00406847" w:rsidP="004068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847" w:rsidRPr="005348F2" w:rsidTr="00406847">
        <w:trPr>
          <w:trHeight w:val="396"/>
        </w:trPr>
        <w:tc>
          <w:tcPr>
            <w:tcW w:w="2114" w:type="dxa"/>
            <w:vAlign w:val="center"/>
          </w:tcPr>
          <w:p w:rsidR="00406847" w:rsidRPr="004D3843" w:rsidRDefault="00406847" w:rsidP="00406847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3843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126" w:type="dxa"/>
          </w:tcPr>
          <w:p w:rsidR="00406847" w:rsidRPr="004D3843" w:rsidRDefault="00406847" w:rsidP="00406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noWrap/>
            <w:vAlign w:val="bottom"/>
          </w:tcPr>
          <w:p w:rsidR="00406847" w:rsidRPr="004D3843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406847" w:rsidRPr="004D3843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noWrap/>
            <w:vAlign w:val="bottom"/>
          </w:tcPr>
          <w:p w:rsidR="00406847" w:rsidRPr="004D3843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</w:tcPr>
          <w:p w:rsidR="00406847" w:rsidRPr="004D3843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6847" w:rsidRPr="004D3843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6847" w:rsidRPr="004D3843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847" w:rsidRPr="004D3843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847" w:rsidRPr="004D3843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847" w:rsidRPr="004D3843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06847" w:rsidRPr="004D3843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551" w:type="dxa"/>
          </w:tcPr>
          <w:p w:rsidR="00406847" w:rsidRPr="004D3843" w:rsidRDefault="00406847" w:rsidP="00406847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300D36" w:rsidRPr="005348F2" w:rsidRDefault="00300D36" w:rsidP="00FB1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7AD" w:rsidRPr="005348F2" w:rsidRDefault="004D3843" w:rsidP="0086508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Заместитель </w:t>
      </w:r>
      <w:r w:rsidR="00FB17AD" w:rsidRPr="005348F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FB17AD" w:rsidRPr="005348F2">
        <w:rPr>
          <w:rFonts w:ascii="Times New Roman" w:hAnsi="Times New Roman"/>
          <w:sz w:val="28"/>
          <w:szCs w:val="28"/>
        </w:rPr>
        <w:t xml:space="preserve">  поселка Ессей                                                                  </w:t>
      </w:r>
      <w:r w:rsidR="005D7801" w:rsidRPr="005D7801">
        <w:rPr>
          <w:rFonts w:ascii="Times New Roman" w:hAnsi="Times New Roman"/>
          <w:sz w:val="28"/>
          <w:szCs w:val="28"/>
        </w:rPr>
        <w:t xml:space="preserve">И.Н. Чорду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7AD" w:rsidRPr="005348F2" w:rsidRDefault="00FB17AD" w:rsidP="00FB17AD">
      <w:pPr>
        <w:jc w:val="both"/>
        <w:sectPr w:rsidR="00FB17AD" w:rsidRPr="005348F2" w:rsidSect="00AE3FA7">
          <w:pgSz w:w="16838" w:h="11905" w:orient="landscape"/>
          <w:pgMar w:top="1701" w:right="1134" w:bottom="851" w:left="1134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lastRenderedPageBreak/>
        <w:t>Приложение №  3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поселка Ессей от «1</w:t>
      </w:r>
      <w:r w:rsidR="004D3843">
        <w:rPr>
          <w:rFonts w:ascii="Times New Roman" w:hAnsi="Times New Roman"/>
          <w:sz w:val="24"/>
          <w:szCs w:val="24"/>
        </w:rPr>
        <w:t>3</w:t>
      </w:r>
      <w:r w:rsidRPr="009D29F0">
        <w:rPr>
          <w:rFonts w:ascii="Times New Roman" w:hAnsi="Times New Roman"/>
          <w:sz w:val="24"/>
          <w:szCs w:val="24"/>
        </w:rPr>
        <w:t xml:space="preserve">» </w:t>
      </w:r>
      <w:r w:rsidR="004D3843">
        <w:rPr>
          <w:rFonts w:ascii="Times New Roman" w:hAnsi="Times New Roman"/>
          <w:sz w:val="24"/>
          <w:szCs w:val="24"/>
        </w:rPr>
        <w:t>ию</w:t>
      </w:r>
      <w:r w:rsidRPr="009D29F0">
        <w:rPr>
          <w:rFonts w:ascii="Times New Roman" w:hAnsi="Times New Roman"/>
          <w:sz w:val="24"/>
          <w:szCs w:val="24"/>
        </w:rPr>
        <w:t xml:space="preserve">ля 2021 г. № </w:t>
      </w:r>
      <w:r w:rsidR="00E933DB">
        <w:rPr>
          <w:rFonts w:ascii="Times New Roman" w:hAnsi="Times New Roman"/>
          <w:sz w:val="24"/>
          <w:szCs w:val="24"/>
        </w:rPr>
        <w:t>25</w:t>
      </w:r>
      <w:r w:rsidRPr="009D29F0">
        <w:rPr>
          <w:rFonts w:ascii="Times New Roman" w:hAnsi="Times New Roman"/>
          <w:sz w:val="24"/>
          <w:szCs w:val="24"/>
        </w:rPr>
        <w:t xml:space="preserve">-п </w:t>
      </w:r>
    </w:p>
    <w:p w:rsidR="00FB17AD" w:rsidRPr="005348F2" w:rsidRDefault="00FB17AD" w:rsidP="00FB17AD">
      <w:pPr>
        <w:pStyle w:val="ConsPlusNormal"/>
        <w:widowControl/>
        <w:jc w:val="right"/>
        <w:rPr>
          <w:rFonts w:ascii="Times New Roman" w:hAnsi="Times New Roman"/>
          <w:b/>
          <w:sz w:val="28"/>
          <w:szCs w:val="28"/>
        </w:rPr>
      </w:pPr>
    </w:p>
    <w:p w:rsidR="00FB17AD" w:rsidRPr="005348F2" w:rsidRDefault="00FB17AD" w:rsidP="00FB17AD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5348F2">
        <w:rPr>
          <w:rFonts w:ascii="Times New Roman" w:hAnsi="Times New Roman"/>
          <w:b w:val="0"/>
          <w:sz w:val="28"/>
          <w:szCs w:val="28"/>
        </w:rPr>
        <w:t>1. Паспорт Подпрограммы 2</w:t>
      </w:r>
    </w:p>
    <w:p w:rsidR="00FB17AD" w:rsidRPr="005348F2" w:rsidRDefault="00FB17AD" w:rsidP="00FB17AD">
      <w:pPr>
        <w:pStyle w:val="ConsPlusTitle"/>
        <w:jc w:val="center"/>
        <w:rPr>
          <w:rFonts w:ascii="Times New Roman" w:hAnsi="Times New Roman"/>
          <w:b w:val="0"/>
          <w:bCs w:val="0"/>
          <w:sz w:val="1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662"/>
      </w:tblGrid>
      <w:tr w:rsidR="00FB17AD" w:rsidRPr="005348F2" w:rsidTr="00A8207B"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Дорожная деятельность в отношении дорог местного знач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ния поселка Ессей и обеспечение безопасности дорожного движения» (далее – Подпрограмма)</w:t>
            </w:r>
          </w:p>
        </w:tc>
      </w:tr>
      <w:tr w:rsidR="00FB17AD" w:rsidRPr="005348F2" w:rsidTr="00A8207B">
        <w:trPr>
          <w:trHeight w:val="1093"/>
        </w:trPr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Наименование  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граммы, в рамках кот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рой реализуется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662" w:type="dxa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«Устойчивое 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муниц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пального образования поселок  Ессей» </w:t>
            </w:r>
          </w:p>
        </w:tc>
      </w:tr>
      <w:tr w:rsidR="00FB17AD" w:rsidRPr="005348F2" w:rsidTr="00A8207B"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Муниципальный зака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з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чик</w:t>
            </w:r>
          </w:p>
        </w:tc>
        <w:tc>
          <w:tcPr>
            <w:tcW w:w="666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 поселка Ессей</w:t>
            </w:r>
          </w:p>
        </w:tc>
      </w:tr>
      <w:tr w:rsidR="00FB17AD" w:rsidRPr="005348F2" w:rsidTr="00A8207B"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Исполнители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 Ессей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7AD" w:rsidRPr="005348F2" w:rsidTr="00A8207B"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Повышение уровня транспортно-эксплуатационного состо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я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ния автомобильных дорог местного значения  поселка Ессей</w:t>
            </w:r>
          </w:p>
        </w:tc>
      </w:tr>
      <w:tr w:rsidR="00FB17AD" w:rsidRPr="005348F2" w:rsidTr="00A8207B"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666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регламентных работ по содержанию автом</w:t>
            </w: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бильных дорог общего пользования местного значения</w:t>
            </w:r>
          </w:p>
        </w:tc>
      </w:tr>
      <w:tr w:rsidR="00FB17AD" w:rsidRPr="005348F2" w:rsidTr="00A8207B"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протяженности автомобильных дорог мес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ного значения, в отношении которых проведен ремонт в 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щей протяженности автомобильных дорог общего пользов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ния местного значения</w:t>
            </w:r>
          </w:p>
        </w:tc>
      </w:tr>
      <w:tr w:rsidR="00FB17AD" w:rsidRPr="005348F2" w:rsidTr="00A8207B"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Сроки реализации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</w:tcPr>
          <w:p w:rsidR="00FB17AD" w:rsidRPr="004D3843" w:rsidRDefault="00FB17AD" w:rsidP="00EF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843">
              <w:rPr>
                <w:rFonts w:ascii="Times New Roman" w:hAnsi="Times New Roman"/>
                <w:sz w:val="24"/>
                <w:szCs w:val="24"/>
              </w:rPr>
              <w:t>20</w:t>
            </w:r>
            <w:r w:rsidR="007B154A" w:rsidRPr="004D3843">
              <w:rPr>
                <w:rFonts w:ascii="Times New Roman" w:hAnsi="Times New Roman"/>
                <w:sz w:val="24"/>
                <w:szCs w:val="24"/>
              </w:rPr>
              <w:t>2</w:t>
            </w:r>
            <w:r w:rsidR="00EF7B5A" w:rsidRPr="004D3843">
              <w:rPr>
                <w:rFonts w:ascii="Times New Roman" w:hAnsi="Times New Roman"/>
                <w:sz w:val="24"/>
                <w:szCs w:val="24"/>
              </w:rPr>
              <w:t>0</w:t>
            </w:r>
            <w:r w:rsidRPr="004D3843">
              <w:rPr>
                <w:sz w:val="24"/>
                <w:szCs w:val="24"/>
              </w:rPr>
              <w:t xml:space="preserve">– 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>202</w:t>
            </w:r>
            <w:r w:rsidR="00236660" w:rsidRPr="004D3843">
              <w:rPr>
                <w:rFonts w:ascii="Times New Roman" w:hAnsi="Times New Roman"/>
                <w:sz w:val="24"/>
                <w:szCs w:val="24"/>
              </w:rPr>
              <w:t>3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B17AD" w:rsidRPr="005348F2" w:rsidTr="00A8207B"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662" w:type="dxa"/>
          </w:tcPr>
          <w:p w:rsidR="00FB17AD" w:rsidRPr="004D3843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8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  <w:r w:rsidR="004D3843" w:rsidRPr="004D3843">
              <w:rPr>
                <w:rFonts w:ascii="Times New Roman" w:hAnsi="Times New Roman"/>
                <w:sz w:val="24"/>
                <w:szCs w:val="24"/>
                <w:lang w:eastAsia="ru-RU"/>
              </w:rPr>
              <w:t>675</w:t>
            </w:r>
            <w:r w:rsidR="0092396E" w:rsidRPr="004D38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,7 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EF7B5A" w:rsidRPr="004D3843" w:rsidRDefault="00EF7B5A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843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4D3843" w:rsidRPr="004D3843">
              <w:rPr>
                <w:rFonts w:ascii="Times New Roman" w:hAnsi="Times New Roman"/>
                <w:sz w:val="24"/>
                <w:szCs w:val="24"/>
              </w:rPr>
              <w:t>0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B17AD" w:rsidRPr="004D3843" w:rsidRDefault="00DE4C95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843">
              <w:rPr>
                <w:rFonts w:ascii="Times New Roman" w:hAnsi="Times New Roman"/>
                <w:sz w:val="24"/>
                <w:szCs w:val="24"/>
              </w:rPr>
              <w:t>202</w:t>
            </w:r>
            <w:r w:rsidR="00236660" w:rsidRPr="004D3843">
              <w:rPr>
                <w:rFonts w:ascii="Times New Roman" w:hAnsi="Times New Roman"/>
                <w:sz w:val="24"/>
                <w:szCs w:val="24"/>
              </w:rPr>
              <w:t>1</w:t>
            </w:r>
            <w:r w:rsidR="00EC63AA" w:rsidRPr="004D3843">
              <w:rPr>
                <w:rFonts w:ascii="Times New Roman" w:hAnsi="Times New Roman"/>
                <w:sz w:val="24"/>
                <w:szCs w:val="24"/>
              </w:rPr>
              <w:t xml:space="preserve"> год  -  </w:t>
            </w:r>
            <w:r w:rsidR="0092396E" w:rsidRPr="004D3843">
              <w:rPr>
                <w:rFonts w:ascii="Times New Roman" w:hAnsi="Times New Roman"/>
                <w:sz w:val="24"/>
                <w:szCs w:val="24"/>
              </w:rPr>
              <w:t>524,1</w:t>
            </w:r>
            <w:r w:rsidR="00FB17AD" w:rsidRPr="004D3843">
              <w:rPr>
                <w:rFonts w:ascii="Times New Roman" w:hAnsi="Times New Roman"/>
                <w:sz w:val="24"/>
                <w:szCs w:val="24"/>
              </w:rPr>
              <w:t xml:space="preserve">   тыс. рублей;</w:t>
            </w:r>
          </w:p>
          <w:p w:rsidR="00FB17AD" w:rsidRPr="004D3843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843">
              <w:rPr>
                <w:rFonts w:ascii="Times New Roman" w:hAnsi="Times New Roman"/>
                <w:sz w:val="24"/>
                <w:szCs w:val="24"/>
              </w:rPr>
              <w:t>202</w:t>
            </w:r>
            <w:r w:rsidR="00236660" w:rsidRPr="004D3843">
              <w:rPr>
                <w:rFonts w:ascii="Times New Roman" w:hAnsi="Times New Roman"/>
                <w:sz w:val="24"/>
                <w:szCs w:val="24"/>
              </w:rPr>
              <w:t>2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BE18B1" w:rsidRPr="004D3843">
              <w:rPr>
                <w:rFonts w:ascii="Times New Roman" w:hAnsi="Times New Roman"/>
                <w:sz w:val="24"/>
                <w:szCs w:val="24"/>
              </w:rPr>
              <w:t>74,</w:t>
            </w:r>
            <w:r w:rsidR="00236660" w:rsidRPr="004D3843">
              <w:rPr>
                <w:rFonts w:ascii="Times New Roman" w:hAnsi="Times New Roman"/>
                <w:sz w:val="24"/>
                <w:szCs w:val="24"/>
              </w:rPr>
              <w:t>2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B17AD" w:rsidRPr="004D3843" w:rsidRDefault="00FB17AD" w:rsidP="0023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843">
              <w:rPr>
                <w:rFonts w:ascii="Times New Roman" w:hAnsi="Times New Roman"/>
                <w:sz w:val="24"/>
                <w:szCs w:val="24"/>
              </w:rPr>
              <w:t>202</w:t>
            </w:r>
            <w:r w:rsidR="00236660" w:rsidRPr="004D3843">
              <w:rPr>
                <w:rFonts w:ascii="Times New Roman" w:hAnsi="Times New Roman"/>
                <w:sz w:val="24"/>
                <w:szCs w:val="24"/>
              </w:rPr>
              <w:t>3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BE18B1" w:rsidRPr="004D3843">
              <w:rPr>
                <w:rFonts w:ascii="Times New Roman" w:hAnsi="Times New Roman"/>
                <w:sz w:val="24"/>
                <w:szCs w:val="24"/>
              </w:rPr>
              <w:t>77,4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FB17AD" w:rsidRPr="005348F2" w:rsidTr="00A8207B"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ем Подпрограммы</w:t>
            </w:r>
          </w:p>
        </w:tc>
        <w:tc>
          <w:tcPr>
            <w:tcW w:w="666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программы осущест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в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ляют Администрация поселка Ессей, Управление территор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альной политики и взаимодействия с МСУ Администрации ЭМР;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Контроль  за целевым и эффективным использованием средств местного  бюджета осуществляют Муниципальное учреждение 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«Департамент финансов Администрации ЭМР Красноярского края», Контрольно-счетная палата ЭМР;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за законностью и результативностью использования средств местного  бюджета осуществляет Ессейский поселк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вый Совет депутатов</w:t>
            </w:r>
          </w:p>
        </w:tc>
      </w:tr>
    </w:tbl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2.1. Постановка общепоселковой  проблемы и обоснование необход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мости разработки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lastRenderedPageBreak/>
        <w:t>Транспортная инфраструктура в целом представлена авиацией кругл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годично  и автомобильной трассой в зимнее время в период январь – апрель. В суровых  природно-климатических условиях зимник является главной транспортной артерией, соединяющей посёлок с районным центром. 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В поселке Ессей фактически функционируют  3 автомобильные дороги мес</w:t>
      </w:r>
      <w:r w:rsidRPr="005348F2">
        <w:rPr>
          <w:rFonts w:ascii="Times New Roman" w:hAnsi="Times New Roman"/>
          <w:sz w:val="28"/>
          <w:szCs w:val="28"/>
        </w:rPr>
        <w:t>т</w:t>
      </w:r>
      <w:r w:rsidRPr="005348F2">
        <w:rPr>
          <w:rFonts w:ascii="Times New Roman" w:hAnsi="Times New Roman"/>
          <w:sz w:val="28"/>
          <w:szCs w:val="28"/>
        </w:rPr>
        <w:t>ного значения  по улицам Северная – Школьная (1272 м), Центральная – То</w:t>
      </w:r>
      <w:r w:rsidRPr="005348F2">
        <w:rPr>
          <w:rFonts w:ascii="Times New Roman" w:hAnsi="Times New Roman"/>
          <w:sz w:val="28"/>
          <w:szCs w:val="28"/>
        </w:rPr>
        <w:t>р</w:t>
      </w:r>
      <w:r w:rsidRPr="005348F2">
        <w:rPr>
          <w:rFonts w:ascii="Times New Roman" w:hAnsi="Times New Roman"/>
          <w:sz w:val="28"/>
          <w:szCs w:val="28"/>
        </w:rPr>
        <w:t>говая (859 м),  Гагарина (365 м). Всего 11 улиц: Таежная, Северная, Школ</w:t>
      </w:r>
      <w:r w:rsidRPr="005348F2">
        <w:rPr>
          <w:rFonts w:ascii="Times New Roman" w:hAnsi="Times New Roman"/>
          <w:sz w:val="28"/>
          <w:szCs w:val="28"/>
        </w:rPr>
        <w:t>ь</w:t>
      </w:r>
      <w:r w:rsidRPr="005348F2">
        <w:rPr>
          <w:rFonts w:ascii="Times New Roman" w:hAnsi="Times New Roman"/>
          <w:sz w:val="28"/>
          <w:szCs w:val="28"/>
        </w:rPr>
        <w:t>ная, Гагарина, Набережная, Центральная, Торговая, им. Эспек А.Н., Озерная, Лесная, переулок Больничный.</w:t>
      </w:r>
      <w:r w:rsidRPr="005348F2">
        <w:rPr>
          <w:rFonts w:ascii="Times New Roman" w:hAnsi="Times New Roman"/>
          <w:sz w:val="28"/>
          <w:szCs w:val="28"/>
        </w:rPr>
        <w:tab/>
        <w:t xml:space="preserve"> Общая протяженность улиц  по данным паспортов 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на муниципальные автодороги </w:t>
      </w:r>
      <w:r w:rsidRPr="005348F2">
        <w:rPr>
          <w:rFonts w:ascii="Times New Roman" w:hAnsi="Times New Roman"/>
          <w:sz w:val="28"/>
          <w:szCs w:val="28"/>
        </w:rPr>
        <w:t xml:space="preserve"> поселка Ессей составляет 5,794 километров. Два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пешеходных деревянных моста общей площадью 145,5 м2 (2008-2009 года изготовления)  требуют капремонта. Характеристика доро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но-уличной сети представлена в приложении № 1.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Ввиду климатических и природных факторов, а также влияния вечной мерзлоты улицы и автомобильные дороги находятся в неудовлетворительном состоянии. Улицы не оборудованы ливневой канализацией,   </w:t>
      </w:r>
      <w:r w:rsidR="00D305E0" w:rsidRPr="005348F2">
        <w:rPr>
          <w:rFonts w:ascii="Times New Roman" w:hAnsi="Times New Roman"/>
          <w:sz w:val="28"/>
          <w:szCs w:val="28"/>
        </w:rPr>
        <w:t>с 2011 года</w:t>
      </w:r>
      <w:r w:rsidRPr="005348F2">
        <w:rPr>
          <w:rFonts w:ascii="Times New Roman" w:hAnsi="Times New Roman"/>
          <w:sz w:val="28"/>
          <w:szCs w:val="28"/>
        </w:rPr>
        <w:t xml:space="preserve"> не проводились ремонты дорожного полотна. </w:t>
      </w:r>
    </w:p>
    <w:p w:rsidR="00FB17AD" w:rsidRPr="005348F2" w:rsidRDefault="00FB17AD" w:rsidP="00FB17AD">
      <w:pPr>
        <w:pStyle w:val="3"/>
        <w:ind w:firstLine="709"/>
      </w:pPr>
      <w:r w:rsidRPr="005348F2">
        <w:t xml:space="preserve">Объемы перевозок по автомобильным дорогам  связаны с увеличением потребности населения в товарах народного потребления, доставки ГСМ, </w:t>
      </w:r>
    </w:p>
    <w:p w:rsidR="00FB17AD" w:rsidRPr="005348F2" w:rsidRDefault="00FB17AD" w:rsidP="00FB17AD">
      <w:pPr>
        <w:pStyle w:val="3"/>
        <w:ind w:firstLine="0"/>
      </w:pPr>
      <w:r w:rsidRPr="005348F2">
        <w:t>строительных материалов, продуктов питания.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При реализации полномочий по решению вопросов местного значения в части содержания автомобильных дорог общего пользования поселка Ессей первоочередными  проблемами являются: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Неудовлетворительные транспортно-эксплуатационные характерист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ки, не отвечающие нормативным требованиям;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отсутствие в необходимом объеме денежных средств местного бюдж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та на осуществление полномочий в части содержания автомобильных дорог общего пользования местного значения.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На сегодняшний день  проблемы по решению вопросов местного зн</w:t>
      </w:r>
      <w:r w:rsidRPr="005348F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>чения в части автомобильных дорог общего пользования местного значения свидетельствуют о недостаточности мер, предпринимаемых органами мес</w:t>
      </w:r>
      <w:r w:rsidRPr="005348F2">
        <w:rPr>
          <w:rFonts w:ascii="Times New Roman" w:hAnsi="Times New Roman"/>
          <w:sz w:val="28"/>
          <w:szCs w:val="28"/>
        </w:rPr>
        <w:t>т</w:t>
      </w:r>
      <w:r w:rsidRPr="005348F2">
        <w:rPr>
          <w:rFonts w:ascii="Times New Roman" w:hAnsi="Times New Roman"/>
          <w:sz w:val="28"/>
          <w:szCs w:val="28"/>
        </w:rPr>
        <w:t>ного самоуправления и о необходимости комплексного целевого подхода в решении данной задачи.</w:t>
      </w:r>
    </w:p>
    <w:p w:rsidR="00FB17AD" w:rsidRPr="005348F2" w:rsidRDefault="00FB17AD" w:rsidP="00FB17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Мероприятия Подпрограммы 2 на 20</w:t>
      </w:r>
      <w:r w:rsidR="00D305E0" w:rsidRPr="005348F2">
        <w:rPr>
          <w:rFonts w:ascii="Times New Roman" w:hAnsi="Times New Roman"/>
          <w:sz w:val="28"/>
          <w:szCs w:val="28"/>
        </w:rPr>
        <w:t>2</w:t>
      </w:r>
      <w:r w:rsidR="00DD4701"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> </w:t>
      </w:r>
      <w:r w:rsidRPr="005348F2">
        <w:rPr>
          <w:sz w:val="28"/>
          <w:szCs w:val="28"/>
        </w:rPr>
        <w:t>– </w:t>
      </w:r>
      <w:r w:rsidRPr="005348F2">
        <w:rPr>
          <w:rFonts w:ascii="Times New Roman" w:hAnsi="Times New Roman"/>
          <w:sz w:val="28"/>
          <w:szCs w:val="28"/>
        </w:rPr>
        <w:t>202</w:t>
      </w:r>
      <w:r w:rsidR="002957C4"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годы направлены </w:t>
      </w:r>
      <w:r w:rsidRPr="005348F2">
        <w:rPr>
          <w:rFonts w:ascii="Times New Roman" w:hAnsi="Times New Roman"/>
          <w:sz w:val="28"/>
          <w:szCs w:val="28"/>
        </w:rPr>
        <w:br/>
        <w:t>на эффективность реализации закрепленных  полномочий по содержанию и ремонту автомобильных дорог общего пользования местного значения.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Исполнителем Подпрограммы и главным распорядителем бюджетных средств является Администрация поселка Ессей.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Целью Подпрограммы является содействие повышению уровня тран</w:t>
      </w:r>
      <w:r w:rsidRPr="005348F2">
        <w:rPr>
          <w:rFonts w:ascii="Times New Roman" w:hAnsi="Times New Roman"/>
          <w:sz w:val="28"/>
          <w:szCs w:val="28"/>
        </w:rPr>
        <w:t>с</w:t>
      </w:r>
      <w:r w:rsidRPr="005348F2">
        <w:rPr>
          <w:rFonts w:ascii="Times New Roman" w:hAnsi="Times New Roman"/>
          <w:sz w:val="28"/>
          <w:szCs w:val="28"/>
        </w:rPr>
        <w:t>портно-эксплуатационного состояния автомобильных дорог местного знач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lastRenderedPageBreak/>
        <w:t>ния поселка Ессей.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задачи: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348F2">
        <w:rPr>
          <w:rFonts w:ascii="Times New Roman" w:hAnsi="Times New Roman"/>
          <w:bCs/>
          <w:sz w:val="28"/>
          <w:szCs w:val="28"/>
          <w:lang w:eastAsia="ru-RU"/>
        </w:rPr>
        <w:t>- выполнение текущих регламентных работ по содержанию автом</w:t>
      </w:r>
      <w:r w:rsidRPr="005348F2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5348F2">
        <w:rPr>
          <w:rFonts w:ascii="Times New Roman" w:hAnsi="Times New Roman"/>
          <w:bCs/>
          <w:sz w:val="28"/>
          <w:szCs w:val="28"/>
          <w:lang w:eastAsia="ru-RU"/>
        </w:rPr>
        <w:t>бильных дорог общего пользования местного значения за счет средств д</w:t>
      </w:r>
      <w:r w:rsidRPr="005348F2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5348F2">
        <w:rPr>
          <w:rFonts w:ascii="Times New Roman" w:hAnsi="Times New Roman"/>
          <w:bCs/>
          <w:sz w:val="28"/>
          <w:szCs w:val="28"/>
          <w:lang w:eastAsia="ru-RU"/>
        </w:rPr>
        <w:t>рожного фонда (очистка от снега) 5,7 км дорог. Выполнение мероприятий: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Сроки реализации Подпрограммы: 20</w:t>
      </w:r>
      <w:r w:rsidR="00D305E0" w:rsidRPr="005348F2">
        <w:rPr>
          <w:rFonts w:ascii="Times New Roman" w:hAnsi="Times New Roman"/>
          <w:sz w:val="28"/>
          <w:szCs w:val="28"/>
        </w:rPr>
        <w:t>2</w:t>
      </w:r>
      <w:r w:rsidR="00DD4701"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 xml:space="preserve"> – 202</w:t>
      </w:r>
      <w:r w:rsidR="002957C4"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годы.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Выбор данных мероприятий обусловлен целями и задачами, которые призвана решить Подпрограмма, в результате анализа состояния автом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бильных дорог местного значения поселка Ессей. </w:t>
      </w:r>
    </w:p>
    <w:p w:rsidR="00FB17AD" w:rsidRPr="005348F2" w:rsidRDefault="00FB17AD" w:rsidP="00FB17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Целевым индикатором Подпрограммы, позволяющими измерить достижение цели Подпрограммы, является увеличение </w:t>
      </w:r>
      <w:r w:rsidRPr="005348F2">
        <w:rPr>
          <w:rFonts w:ascii="Times New Roman" w:hAnsi="Times New Roman"/>
          <w:sz w:val="28"/>
          <w:szCs w:val="28"/>
          <w:lang w:eastAsia="ru-RU"/>
        </w:rPr>
        <w:t>доли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Перечень целевых индикаторов Подпрограммы на весь период дейс</w:t>
      </w:r>
      <w:r w:rsidRPr="005348F2">
        <w:rPr>
          <w:rFonts w:ascii="Times New Roman" w:hAnsi="Times New Roman"/>
          <w:sz w:val="28"/>
          <w:szCs w:val="28"/>
        </w:rPr>
        <w:t>т</w:t>
      </w:r>
      <w:r w:rsidRPr="005348F2">
        <w:rPr>
          <w:rFonts w:ascii="Times New Roman" w:hAnsi="Times New Roman"/>
          <w:sz w:val="28"/>
          <w:szCs w:val="28"/>
        </w:rPr>
        <w:t>вия по годам ее реализации приведен в приложении № 2 к Подпрограмме.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Средства бюджета на финансирование мероприятий, предусмотренных в приложении  №2 «Перечень мероприятий подпрограммы «Развитие и м</w:t>
      </w:r>
      <w:r w:rsidRPr="005348F2">
        <w:rPr>
          <w:rFonts w:ascii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hAnsi="Times New Roman"/>
          <w:sz w:val="28"/>
          <w:szCs w:val="28"/>
          <w:lang w:eastAsia="ru-RU"/>
        </w:rPr>
        <w:t>дернизация  улично-дорожной сети поселка  Ессей» к Подпрограмме,  план</w:t>
      </w:r>
      <w:r w:rsidRPr="005348F2">
        <w:rPr>
          <w:rFonts w:ascii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hAnsi="Times New Roman"/>
          <w:sz w:val="28"/>
          <w:szCs w:val="28"/>
          <w:lang w:eastAsia="ru-RU"/>
        </w:rPr>
        <w:t>руются в форме  межбюджетных трансфертов  на развитие и модернизацию автомобильных дорог местного значения, и сформированного  муниципал</w:t>
      </w:r>
      <w:r w:rsidRPr="005348F2">
        <w:rPr>
          <w:rFonts w:ascii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hAnsi="Times New Roman"/>
          <w:sz w:val="28"/>
          <w:szCs w:val="28"/>
          <w:lang w:eastAsia="ru-RU"/>
        </w:rPr>
        <w:t>ного дорожного фонда. Одним из основных источников наполнения муниц</w:t>
      </w:r>
      <w:r w:rsidRPr="005348F2">
        <w:rPr>
          <w:rFonts w:ascii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hAnsi="Times New Roman"/>
          <w:sz w:val="28"/>
          <w:szCs w:val="28"/>
          <w:lang w:eastAsia="ru-RU"/>
        </w:rPr>
        <w:t>пальных дорожных фондов являются отчисления от акцизов на бензин.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Порядок предоставления и расходования средств, предоставления о</w:t>
      </w:r>
      <w:r w:rsidRPr="005348F2">
        <w:rPr>
          <w:rFonts w:ascii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hAnsi="Times New Roman"/>
          <w:sz w:val="28"/>
          <w:szCs w:val="28"/>
          <w:lang w:eastAsia="ru-RU"/>
        </w:rPr>
        <w:t>четности об использовании средств  устанавливаются постановлением А</w:t>
      </w:r>
      <w:r w:rsidRPr="005348F2">
        <w:rPr>
          <w:rFonts w:ascii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hAnsi="Times New Roman"/>
          <w:sz w:val="28"/>
          <w:szCs w:val="28"/>
          <w:lang w:eastAsia="ru-RU"/>
        </w:rPr>
        <w:t>министрации поселка Ессей. Ответственность за нецелевое и неэффективное использование средств возлагается на  Администрацию поселка Ессей.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Контроль над исполнением мероприятий подпрограммы осуществляет Администрация поселка Ессей. Внешний контроль за целевым и эффекти</w:t>
      </w:r>
      <w:r w:rsidRPr="005348F2">
        <w:rPr>
          <w:rFonts w:ascii="Times New Roman" w:hAnsi="Times New Roman"/>
          <w:sz w:val="28"/>
          <w:szCs w:val="28"/>
        </w:rPr>
        <w:t>в</w:t>
      </w:r>
      <w:r w:rsidRPr="005348F2">
        <w:rPr>
          <w:rFonts w:ascii="Times New Roman" w:hAnsi="Times New Roman"/>
          <w:sz w:val="28"/>
          <w:szCs w:val="28"/>
        </w:rPr>
        <w:t>ным использованием средств местного  бюджета осуществляет  Контрольно-счетная палата ЭМР, контроль за законностью и результативностью испол</w:t>
      </w:r>
      <w:r w:rsidRPr="005348F2">
        <w:rPr>
          <w:rFonts w:ascii="Times New Roman" w:hAnsi="Times New Roman"/>
          <w:sz w:val="28"/>
          <w:szCs w:val="28"/>
        </w:rPr>
        <w:t>ь</w:t>
      </w:r>
      <w:r w:rsidRPr="005348F2">
        <w:rPr>
          <w:rFonts w:ascii="Times New Roman" w:hAnsi="Times New Roman"/>
          <w:sz w:val="28"/>
          <w:szCs w:val="28"/>
        </w:rPr>
        <w:t>зования средств местного  бюджета осуществляет Ессейский поселковый С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вет депутатов.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Ответственность за достоверность представляемых отчетных данных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 xml:space="preserve">по объемам выполненных работ и направлениям использования выделенных средств возлагается на Администрацию поселка Ессей в соответствии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>с действующим законодательством.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</w:t>
      </w:r>
      <w:r w:rsidRPr="005348F2">
        <w:rPr>
          <w:rFonts w:ascii="Times New Roman" w:hAnsi="Times New Roman"/>
          <w:sz w:val="28"/>
          <w:szCs w:val="28"/>
          <w:lang w:eastAsia="ru-RU"/>
        </w:rPr>
        <w:t>р</w:t>
      </w:r>
      <w:r w:rsidRPr="005348F2">
        <w:rPr>
          <w:rFonts w:ascii="Times New Roman" w:hAnsi="Times New Roman"/>
          <w:sz w:val="28"/>
          <w:szCs w:val="28"/>
          <w:lang w:eastAsia="ru-RU"/>
        </w:rPr>
        <w:lastRenderedPageBreak/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hAnsi="Times New Roman"/>
          <w:sz w:val="28"/>
          <w:szCs w:val="28"/>
          <w:lang w:eastAsia="ru-RU"/>
        </w:rPr>
        <w:t>министрации поселка Ессей  от 15.04.2016 № 39-1 «</w:t>
      </w:r>
      <w:r w:rsidRPr="005348F2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 муниципальных программ поселка Ессей Эвенкийского муниципального района, их формировании и реализации».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2.5. Оценка социально-экономической эффективности</w:t>
      </w:r>
    </w:p>
    <w:p w:rsidR="00FB17AD" w:rsidRPr="005348F2" w:rsidRDefault="00FB17AD" w:rsidP="00FB17AD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</w:p>
    <w:p w:rsidR="00FB17AD" w:rsidRPr="005348F2" w:rsidRDefault="00FB17AD" w:rsidP="00FB17AD">
      <w:pPr>
        <w:pStyle w:val="ae"/>
        <w:ind w:firstLine="709"/>
        <w:rPr>
          <w:szCs w:val="28"/>
        </w:rPr>
      </w:pPr>
      <w:r w:rsidRPr="005348F2">
        <w:rPr>
          <w:szCs w:val="28"/>
        </w:rPr>
        <w:t>Реализация мероприятий Подпрограммы позволит снизить протяже</w:t>
      </w:r>
      <w:r w:rsidRPr="005348F2">
        <w:rPr>
          <w:szCs w:val="28"/>
        </w:rPr>
        <w:t>н</w:t>
      </w:r>
      <w:r w:rsidRPr="005348F2">
        <w:rPr>
          <w:szCs w:val="28"/>
        </w:rPr>
        <w:t>ность автомобильных дорог общего пользования местного значения, не отв</w:t>
      </w:r>
      <w:r w:rsidRPr="005348F2">
        <w:rPr>
          <w:szCs w:val="28"/>
        </w:rPr>
        <w:t>е</w:t>
      </w:r>
      <w:r w:rsidRPr="005348F2">
        <w:rPr>
          <w:szCs w:val="28"/>
        </w:rPr>
        <w:t xml:space="preserve">чающих нормативным требованиям, улучшить </w:t>
      </w:r>
      <w:r w:rsidRPr="005348F2">
        <w:rPr>
          <w:rFonts w:eastAsia="Calibri"/>
          <w:szCs w:val="28"/>
        </w:rPr>
        <w:t xml:space="preserve">транспортно-эксплуатационное состояние автомобильных дорог </w:t>
      </w:r>
      <w:r w:rsidRPr="005348F2">
        <w:rPr>
          <w:szCs w:val="28"/>
        </w:rPr>
        <w:t>и безопасность дорожн</w:t>
      </w:r>
      <w:r w:rsidRPr="005348F2">
        <w:rPr>
          <w:szCs w:val="28"/>
        </w:rPr>
        <w:t>о</w:t>
      </w:r>
      <w:r w:rsidRPr="005348F2">
        <w:rPr>
          <w:szCs w:val="28"/>
        </w:rPr>
        <w:t>го движения по ним.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Развитие и модернизация автомобильных дорог местного значения обеспечит положительный экономический эффект как в отраслях, связанных с дорожной деятельностью, так и в сфере жилищного строительства, пр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мышленности, сельского хозяйства, торговле, сфере услуг и т.д.</w:t>
      </w:r>
    </w:p>
    <w:p w:rsidR="00FB17AD" w:rsidRPr="005348F2" w:rsidRDefault="00FB17AD" w:rsidP="00FB17AD">
      <w:pPr>
        <w:pStyle w:val="a9"/>
        <w:spacing w:after="0"/>
        <w:ind w:firstLine="709"/>
        <w:jc w:val="both"/>
        <w:rPr>
          <w:sz w:val="28"/>
          <w:szCs w:val="28"/>
        </w:rPr>
      </w:pPr>
      <w:r w:rsidRPr="005348F2">
        <w:rPr>
          <w:sz w:val="28"/>
          <w:szCs w:val="28"/>
        </w:rPr>
        <w:t>Реализация программных мероприятий позволит привести в нормати</w:t>
      </w:r>
      <w:r w:rsidRPr="005348F2">
        <w:rPr>
          <w:sz w:val="28"/>
          <w:szCs w:val="28"/>
        </w:rPr>
        <w:t>в</w:t>
      </w:r>
      <w:r w:rsidRPr="005348F2">
        <w:rPr>
          <w:sz w:val="28"/>
          <w:szCs w:val="28"/>
        </w:rPr>
        <w:t>ное состояние более 2,5 км автомобильных дорог местного значения  поселка Ессей.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Мероприятия Подпрограммы приведены в приложении № 3</w:t>
      </w:r>
      <w:r w:rsidRPr="005348F2">
        <w:rPr>
          <w:rFonts w:ascii="Times New Roman" w:hAnsi="Times New Roman"/>
          <w:sz w:val="28"/>
          <w:szCs w:val="28"/>
        </w:rPr>
        <w:br/>
        <w:t>к Подпрограмме.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2.7. Обоснование финансовых, материальных и трудовых затрат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Источниками финансирования Подпрограммы являются средства м</w:t>
      </w:r>
      <w:r w:rsidRPr="005348F2">
        <w:rPr>
          <w:rFonts w:ascii="Times New Roman" w:hAnsi="Times New Roman"/>
          <w:sz w:val="28"/>
          <w:szCs w:val="28"/>
          <w:lang w:eastAsia="ru-RU"/>
        </w:rPr>
        <w:t>у</w:t>
      </w:r>
      <w:r w:rsidRPr="005348F2">
        <w:rPr>
          <w:rFonts w:ascii="Times New Roman" w:hAnsi="Times New Roman"/>
          <w:sz w:val="28"/>
          <w:szCs w:val="28"/>
          <w:lang w:eastAsia="ru-RU"/>
        </w:rPr>
        <w:t>ниципального дорожного фонда и средства местного бюджета п. Ессей.</w:t>
      </w:r>
    </w:p>
    <w:p w:rsidR="00FB17AD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На реализацию Подпрограммы</w:t>
      </w:r>
      <w:r w:rsidR="00D305E0" w:rsidRPr="005348F2">
        <w:rPr>
          <w:rFonts w:ascii="Times New Roman" w:hAnsi="Times New Roman"/>
          <w:sz w:val="28"/>
          <w:szCs w:val="28"/>
          <w:lang w:eastAsia="ru-RU"/>
        </w:rPr>
        <w:t xml:space="preserve"> (ресурсное </w:t>
      </w:r>
      <w:r w:rsidR="000A36A1" w:rsidRPr="005348F2">
        <w:rPr>
          <w:rFonts w:ascii="Times New Roman" w:hAnsi="Times New Roman"/>
          <w:sz w:val="28"/>
          <w:szCs w:val="28"/>
          <w:lang w:eastAsia="ru-RU"/>
        </w:rPr>
        <w:t>обеспечение) всего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потреб</w:t>
      </w:r>
      <w:r w:rsidRPr="005348F2">
        <w:rPr>
          <w:rFonts w:ascii="Times New Roman" w:hAnsi="Times New Roman"/>
          <w:sz w:val="28"/>
          <w:szCs w:val="28"/>
          <w:lang w:eastAsia="ru-RU"/>
        </w:rPr>
        <w:t>у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ется </w:t>
      </w:r>
      <w:r w:rsidR="00F31595">
        <w:rPr>
          <w:rFonts w:ascii="Times New Roman" w:hAnsi="Times New Roman"/>
          <w:b/>
          <w:sz w:val="28"/>
          <w:szCs w:val="28"/>
          <w:lang w:eastAsia="ru-RU"/>
        </w:rPr>
        <w:t xml:space="preserve">1 135,7 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тыс. рублей, из них: </w:t>
      </w:r>
    </w:p>
    <w:p w:rsidR="00F31595" w:rsidRPr="00F31595" w:rsidRDefault="00F31595" w:rsidP="00F31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595">
        <w:rPr>
          <w:rFonts w:ascii="Times New Roman" w:hAnsi="Times New Roman"/>
          <w:sz w:val="28"/>
          <w:szCs w:val="28"/>
          <w:lang w:eastAsia="ru-RU"/>
        </w:rPr>
        <w:t>2020 год – 460,0 тыс. рублей;</w:t>
      </w:r>
    </w:p>
    <w:p w:rsidR="00F31595" w:rsidRPr="00F31595" w:rsidRDefault="00F31595" w:rsidP="00F31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595">
        <w:rPr>
          <w:rFonts w:ascii="Times New Roman" w:hAnsi="Times New Roman"/>
          <w:sz w:val="28"/>
          <w:szCs w:val="28"/>
          <w:lang w:eastAsia="ru-RU"/>
        </w:rPr>
        <w:t>2021 год  -  524,1   тыс. рублей;</w:t>
      </w:r>
    </w:p>
    <w:p w:rsidR="00F31595" w:rsidRPr="00F31595" w:rsidRDefault="00F31595" w:rsidP="00F31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595">
        <w:rPr>
          <w:rFonts w:ascii="Times New Roman" w:hAnsi="Times New Roman"/>
          <w:sz w:val="28"/>
          <w:szCs w:val="28"/>
          <w:lang w:eastAsia="ru-RU"/>
        </w:rPr>
        <w:t>2022год – 74,2 тыс. рублей;</w:t>
      </w:r>
    </w:p>
    <w:p w:rsidR="00FB17AD" w:rsidRPr="005348F2" w:rsidRDefault="00F31595" w:rsidP="00F31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595">
        <w:rPr>
          <w:rFonts w:ascii="Times New Roman" w:hAnsi="Times New Roman"/>
          <w:sz w:val="28"/>
          <w:szCs w:val="28"/>
          <w:lang w:eastAsia="ru-RU"/>
        </w:rPr>
        <w:t>2023 год -77,4 тыс. рублей.</w:t>
      </w:r>
      <w:r w:rsidR="00FB17AD" w:rsidRPr="005348F2">
        <w:rPr>
          <w:rFonts w:ascii="Times New Roman" w:hAnsi="Times New Roman"/>
          <w:sz w:val="28"/>
          <w:szCs w:val="28"/>
          <w:lang w:eastAsia="ru-RU"/>
        </w:rPr>
        <w:tab/>
      </w:r>
    </w:p>
    <w:p w:rsidR="004359B5" w:rsidRDefault="004359B5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4A77" w:rsidRPr="005348F2" w:rsidRDefault="00114A77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17AD" w:rsidRPr="005348F2" w:rsidRDefault="005D7801" w:rsidP="00FB17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FB17AD" w:rsidRPr="005348F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FB17AD" w:rsidRPr="005348F2">
        <w:rPr>
          <w:rFonts w:ascii="Times New Roman" w:hAnsi="Times New Roman"/>
          <w:sz w:val="28"/>
          <w:szCs w:val="28"/>
        </w:rPr>
        <w:t xml:space="preserve">  поселка Ессей      </w:t>
      </w:r>
      <w:r w:rsidRPr="005D7801">
        <w:rPr>
          <w:rFonts w:ascii="Times New Roman" w:hAnsi="Times New Roman"/>
          <w:sz w:val="28"/>
          <w:szCs w:val="28"/>
        </w:rPr>
        <w:t xml:space="preserve">И.Н. Чорду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7AD" w:rsidRPr="005348F2" w:rsidRDefault="00FB17AD" w:rsidP="00FB17AD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  <w:sectPr w:rsidR="00FB17AD" w:rsidRPr="005348F2" w:rsidSect="00AE3FA7">
          <w:headerReference w:type="default" r:id="rId13"/>
          <w:pgSz w:w="11905" w:h="16838"/>
          <w:pgMar w:top="1134" w:right="851" w:bottom="1134" w:left="1701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к подпрограмме  2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«Дорожная деятельность в отношении 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дорог местного значения поселка Ессей 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и обеспечение безопасности дорожного движения»</w:t>
      </w:r>
    </w:p>
    <w:p w:rsidR="00FB17AD" w:rsidRPr="005348F2" w:rsidRDefault="00FB17AD" w:rsidP="00FB17AD">
      <w:pPr>
        <w:spacing w:after="0" w:line="240" w:lineRule="auto"/>
        <w:ind w:left="283"/>
        <w:jc w:val="right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1349E6" w:rsidRPr="005348F2" w:rsidRDefault="001349E6" w:rsidP="001349E6">
      <w:pPr>
        <w:spacing w:after="0" w:line="240" w:lineRule="auto"/>
        <w:ind w:left="283"/>
        <w:jc w:val="center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5348F2">
        <w:rPr>
          <w:rFonts w:ascii="Times New Roman" w:eastAsiaTheme="minorHAnsi" w:hAnsi="Times New Roman"/>
          <w:b/>
          <w:sz w:val="24"/>
          <w:szCs w:val="24"/>
        </w:rPr>
        <w:t>ХАРАКТЕРИСТИКА</w:t>
      </w:r>
    </w:p>
    <w:p w:rsidR="001349E6" w:rsidRPr="005348F2" w:rsidRDefault="001349E6" w:rsidP="001349E6">
      <w:pPr>
        <w:spacing w:after="0" w:line="240" w:lineRule="auto"/>
        <w:ind w:left="283"/>
        <w:jc w:val="center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5348F2">
        <w:rPr>
          <w:rFonts w:ascii="Times New Roman" w:eastAsiaTheme="minorHAnsi" w:hAnsi="Times New Roman"/>
          <w:b/>
          <w:sz w:val="24"/>
          <w:szCs w:val="24"/>
        </w:rPr>
        <w:t xml:space="preserve"> улично-дорожной сети   поселка Ессей   </w:t>
      </w:r>
    </w:p>
    <w:tbl>
      <w:tblPr>
        <w:tblpPr w:leftFromText="180" w:rightFromText="180" w:bottomFromText="200" w:vertAnchor="text" w:horzAnchor="margin" w:tblpX="229" w:tblpY="150"/>
        <w:tblW w:w="1378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731"/>
        <w:gridCol w:w="993"/>
        <w:gridCol w:w="992"/>
        <w:gridCol w:w="992"/>
        <w:gridCol w:w="1427"/>
        <w:gridCol w:w="1550"/>
        <w:gridCol w:w="1417"/>
        <w:gridCol w:w="993"/>
        <w:gridCol w:w="1275"/>
        <w:gridCol w:w="2410"/>
      </w:tblGrid>
      <w:tr w:rsidR="00DE5B71" w:rsidRPr="005348F2" w:rsidTr="005D5D16">
        <w:trPr>
          <w:trHeight w:val="675"/>
        </w:trPr>
        <w:tc>
          <w:tcPr>
            <w:tcW w:w="17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дорог-улиц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5B71" w:rsidRPr="005348F2" w:rsidRDefault="00DE5B71">
            <w:pPr>
              <w:tabs>
                <w:tab w:val="left" w:pos="5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Прот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я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же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ность,</w:t>
            </w:r>
          </w:p>
          <w:p w:rsidR="00DE5B71" w:rsidRPr="005348F2" w:rsidRDefault="00DE5B71">
            <w:pPr>
              <w:tabs>
                <w:tab w:val="left" w:pos="5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Техн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ческая катег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рия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5B71" w:rsidRPr="005348F2" w:rsidRDefault="00DE5B71">
            <w:pPr>
              <w:tabs>
                <w:tab w:val="left" w:pos="5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Средн</w:t>
            </w:r>
            <w:r w:rsidRPr="005348F2">
              <w:rPr>
                <w:rFonts w:ascii="Times New Roman" w:hAnsi="Times New Roman"/>
              </w:rPr>
              <w:t>е</w:t>
            </w:r>
            <w:r w:rsidRPr="005348F2">
              <w:rPr>
                <w:rFonts w:ascii="Times New Roman" w:hAnsi="Times New Roman"/>
              </w:rPr>
              <w:t>суточная инте</w:t>
            </w:r>
            <w:r w:rsidRPr="005348F2">
              <w:rPr>
                <w:rFonts w:ascii="Times New Roman" w:hAnsi="Times New Roman"/>
              </w:rPr>
              <w:t>н</w:t>
            </w:r>
            <w:r w:rsidRPr="005348F2">
              <w:rPr>
                <w:rFonts w:ascii="Times New Roman" w:hAnsi="Times New Roman"/>
              </w:rPr>
              <w:t>сивность движения авто/в сутки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Характеристика проезжей части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Подъезд,</w:t>
            </w:r>
          </w:p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км/м2</w:t>
            </w:r>
          </w:p>
        </w:tc>
      </w:tr>
      <w:tr w:rsidR="00DE5B71" w:rsidRPr="005348F2" w:rsidTr="005D5D16">
        <w:trPr>
          <w:trHeight w:val="1274"/>
        </w:trPr>
        <w:tc>
          <w:tcPr>
            <w:tcW w:w="173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5B71" w:rsidRPr="005348F2" w:rsidRDefault="00DE5B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5B71" w:rsidRPr="005348F2" w:rsidRDefault="00DE5B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5B71" w:rsidRPr="005348F2" w:rsidRDefault="00DE5B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5B71" w:rsidRPr="005348F2" w:rsidRDefault="00DE5B7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тип покр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ы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тия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</w:p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покрытия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длина,</w:t>
            </w:r>
          </w:p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ширина,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5B71" w:rsidRPr="005348F2" w:rsidRDefault="00DE5B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B71" w:rsidRPr="005348F2" w:rsidTr="005D5D1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1.Ул. Озерная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0</w:t>
            </w:r>
            <w:r w:rsidRPr="005348F2">
              <w:rPr>
                <w:rFonts w:ascii="Times New Roman" w:hAnsi="Times New Roman"/>
              </w:rPr>
              <w:t>,3</w:t>
            </w:r>
            <w:r w:rsidRPr="005348F2"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3</w:t>
            </w:r>
            <w:r w:rsidRPr="005348F2"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5D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 w:rsidP="005D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0,040/160</w:t>
            </w:r>
          </w:p>
        </w:tc>
      </w:tr>
      <w:tr w:rsidR="00DE5B71" w:rsidRPr="005348F2" w:rsidTr="005D5D1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2.Ул. Таежная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1</w:t>
            </w:r>
            <w:r w:rsidRPr="005348F2">
              <w:rPr>
                <w:rFonts w:ascii="Times New Roman" w:hAnsi="Times New Roman"/>
              </w:rPr>
              <w:t>,</w:t>
            </w:r>
            <w:r w:rsidRPr="005348F2">
              <w:rPr>
                <w:rFonts w:ascii="Times New Roman" w:hAnsi="Times New Roman"/>
                <w:lang w:val="en-US"/>
              </w:rPr>
              <w:t>373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1373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5D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5D5D16" w:rsidP="005D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0,607/2428</w:t>
            </w:r>
          </w:p>
        </w:tc>
      </w:tr>
      <w:tr w:rsidR="00DE5B71" w:rsidRPr="005348F2" w:rsidTr="005D5D1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3.Ул. Северная (от дома №6)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</w:t>
            </w:r>
            <w:r w:rsidRPr="005348F2">
              <w:rPr>
                <w:rFonts w:ascii="Times New Roman" w:hAnsi="Times New Roman"/>
                <w:lang w:val="en-US"/>
              </w:rPr>
              <w:t>539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539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5D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 w:rsidP="005D5D16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0,097/388</w:t>
            </w:r>
          </w:p>
        </w:tc>
      </w:tr>
      <w:tr w:rsidR="00DE5B71" w:rsidRPr="005348F2" w:rsidTr="005D5D16">
        <w:trPr>
          <w:trHeight w:val="84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4.Ул. Северная (от д №18)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0,292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292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1168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 w:rsidP="005D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</w:tr>
      <w:tr w:rsidR="00DE5B71" w:rsidRPr="005348F2" w:rsidTr="005D5D1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5.пер. Больни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ч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</w:t>
            </w:r>
            <w:r w:rsidRPr="005348F2">
              <w:rPr>
                <w:rFonts w:ascii="Times New Roman" w:hAnsi="Times New Roman"/>
                <w:lang w:val="en-US"/>
              </w:rPr>
              <w:t>559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559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5D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 w:rsidP="005D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0,22</w:t>
            </w:r>
            <w:r w:rsidR="005D5D16">
              <w:rPr>
                <w:rFonts w:ascii="Times New Roman" w:hAnsi="Times New Roman"/>
              </w:rPr>
              <w:t>1</w:t>
            </w:r>
            <w:r w:rsidRPr="005348F2">
              <w:rPr>
                <w:rFonts w:ascii="Times New Roman" w:hAnsi="Times New Roman"/>
              </w:rPr>
              <w:t>/88</w:t>
            </w:r>
            <w:r w:rsidR="005D5D16">
              <w:rPr>
                <w:rFonts w:ascii="Times New Roman" w:hAnsi="Times New Roman"/>
              </w:rPr>
              <w:t>4</w:t>
            </w:r>
          </w:p>
        </w:tc>
      </w:tr>
      <w:tr w:rsidR="00DE5B71" w:rsidRPr="005348F2" w:rsidTr="005D5D16">
        <w:trPr>
          <w:trHeight w:val="264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6.Ул . Це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тральная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</w:t>
            </w:r>
            <w:r w:rsidRPr="005348F2">
              <w:rPr>
                <w:rFonts w:ascii="Times New Roman" w:hAnsi="Times New Roman"/>
                <w:lang w:val="en-US"/>
              </w:rPr>
              <w:t>522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522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5D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 w:rsidP="005D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0,036/144</w:t>
            </w:r>
          </w:p>
        </w:tc>
      </w:tr>
      <w:tr w:rsidR="00DE5B71" w:rsidRPr="005348F2" w:rsidTr="005D5D1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7.Ул. Набере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ж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0,915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915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5D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 w:rsidP="005D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0,1</w:t>
            </w:r>
            <w:r w:rsidR="005D5D16">
              <w:rPr>
                <w:rFonts w:ascii="Times New Roman" w:hAnsi="Times New Roman"/>
              </w:rPr>
              <w:t>85</w:t>
            </w:r>
            <w:r w:rsidRPr="005348F2">
              <w:rPr>
                <w:rFonts w:ascii="Times New Roman" w:hAnsi="Times New Roman"/>
              </w:rPr>
              <w:t>/7</w:t>
            </w:r>
            <w:r w:rsidR="005D5D16">
              <w:rPr>
                <w:rFonts w:ascii="Times New Roman" w:hAnsi="Times New Roman"/>
              </w:rPr>
              <w:t>4</w:t>
            </w:r>
            <w:r w:rsidRPr="005348F2">
              <w:rPr>
                <w:rFonts w:ascii="Times New Roman" w:hAnsi="Times New Roman"/>
              </w:rPr>
              <w:t>0</w:t>
            </w:r>
          </w:p>
        </w:tc>
      </w:tr>
      <w:tr w:rsidR="00DE5B71" w:rsidRPr="005348F2" w:rsidTr="005D5D1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lastRenderedPageBreak/>
              <w:t>8.Ул. Гагарина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1</w:t>
            </w:r>
            <w:r w:rsidRPr="005348F2">
              <w:rPr>
                <w:rFonts w:ascii="Times New Roman" w:hAnsi="Times New Roman"/>
              </w:rPr>
              <w:t>,</w:t>
            </w:r>
            <w:r w:rsidRPr="005348F2">
              <w:rPr>
                <w:rFonts w:ascii="Times New Roman" w:hAnsi="Times New Roman"/>
                <w:lang w:val="en-US"/>
              </w:rPr>
              <w:t>814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1 814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5D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 w:rsidP="005D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0,4</w:t>
            </w:r>
            <w:r w:rsidR="005D5D16">
              <w:rPr>
                <w:rFonts w:ascii="Times New Roman" w:hAnsi="Times New Roman"/>
              </w:rPr>
              <w:t>49</w:t>
            </w:r>
            <w:r w:rsidRPr="005348F2">
              <w:rPr>
                <w:rFonts w:ascii="Times New Roman" w:hAnsi="Times New Roman"/>
              </w:rPr>
              <w:t>/1</w:t>
            </w:r>
            <w:r w:rsidR="005D5D16">
              <w:rPr>
                <w:rFonts w:ascii="Times New Roman" w:hAnsi="Times New Roman"/>
              </w:rPr>
              <w:t>796</w:t>
            </w:r>
          </w:p>
        </w:tc>
      </w:tr>
      <w:tr w:rsidR="00DE5B71" w:rsidRPr="005348F2" w:rsidTr="005D5D1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9.Ул. Школьная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</w:t>
            </w:r>
            <w:r w:rsidRPr="005348F2">
              <w:rPr>
                <w:rFonts w:ascii="Times New Roman" w:hAnsi="Times New Roman"/>
                <w:lang w:val="en-US"/>
              </w:rPr>
              <w:t>655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655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5D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 w:rsidP="005D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0,2</w:t>
            </w:r>
            <w:r w:rsidR="005D5D16">
              <w:rPr>
                <w:rFonts w:ascii="Times New Roman" w:hAnsi="Times New Roman"/>
              </w:rPr>
              <w:t>15</w:t>
            </w:r>
            <w:r w:rsidRPr="005348F2">
              <w:rPr>
                <w:rFonts w:ascii="Times New Roman" w:hAnsi="Times New Roman"/>
              </w:rPr>
              <w:t>/8</w:t>
            </w:r>
            <w:r w:rsidR="005D5D16">
              <w:rPr>
                <w:rFonts w:ascii="Times New Roman" w:hAnsi="Times New Roman"/>
              </w:rPr>
              <w:t>6</w:t>
            </w:r>
            <w:r w:rsidRPr="005348F2">
              <w:rPr>
                <w:rFonts w:ascii="Times New Roman" w:hAnsi="Times New Roman"/>
              </w:rPr>
              <w:t>0</w:t>
            </w:r>
          </w:p>
        </w:tc>
      </w:tr>
      <w:tr w:rsidR="00DE5B71" w:rsidRPr="005348F2" w:rsidTr="005D5D1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10.Ул. Эспек </w:t>
            </w:r>
          </w:p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А. Н.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0,251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251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1004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</w:tr>
      <w:tr w:rsidR="00DE5B71" w:rsidRPr="005348F2" w:rsidTr="005D5D1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11.Ул. Торговая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0,373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373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1492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</w:tr>
      <w:tr w:rsidR="00DE5B71" w:rsidRPr="005348F2" w:rsidTr="005D5D1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12. Ул. Лесная без паспорта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</w:tr>
      <w:tr w:rsidR="00DE5B71" w:rsidRPr="005348F2" w:rsidTr="005D5D1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4D3843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384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4D3843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D3843">
              <w:rPr>
                <w:rFonts w:ascii="Times New Roman" w:hAnsi="Times New Roman"/>
              </w:rPr>
              <w:t>7, 644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B71" w:rsidRPr="004D3843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B71" w:rsidRPr="004D3843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B71" w:rsidRPr="004D3843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B71" w:rsidRPr="004D3843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4D3843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D3843">
              <w:rPr>
                <w:rFonts w:ascii="Times New Roman" w:hAnsi="Times New Roman"/>
              </w:rPr>
              <w:t>7644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4D3843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D3843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4D3843" w:rsidRDefault="005D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D3843">
              <w:rPr>
                <w:rFonts w:ascii="Times New Roman" w:hAnsi="Times New Roman"/>
              </w:rPr>
              <w:t>30576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4D3843" w:rsidRDefault="00DE5B71" w:rsidP="005D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D3843">
              <w:rPr>
                <w:rFonts w:ascii="Times New Roman" w:hAnsi="Times New Roman"/>
              </w:rPr>
              <w:t>1</w:t>
            </w:r>
            <w:r w:rsidR="005D5D16" w:rsidRPr="004D3843">
              <w:rPr>
                <w:rFonts w:ascii="Times New Roman" w:hAnsi="Times New Roman"/>
              </w:rPr>
              <w:t>,85/7400</w:t>
            </w:r>
          </w:p>
        </w:tc>
      </w:tr>
    </w:tbl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556189" w:rsidRPr="005348F2" w:rsidRDefault="00556189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349E6" w:rsidRPr="005348F2" w:rsidRDefault="001349E6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349E6" w:rsidRPr="005348F2" w:rsidRDefault="001349E6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349E6" w:rsidRDefault="001349E6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Pr="005348F2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349E6" w:rsidRPr="005348F2" w:rsidRDefault="001349E6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к подпрограмме  2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«Дорожная деятельность в отношении 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дорог местного значения поселка Ессей 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и обеспечение безопасности дорожного движения»</w:t>
      </w:r>
    </w:p>
    <w:p w:rsidR="00FB17AD" w:rsidRPr="005348F2" w:rsidRDefault="00FB17AD" w:rsidP="00FB17AD">
      <w:pPr>
        <w:pStyle w:val="ConsPlusTitle"/>
        <w:ind w:left="10065"/>
        <w:jc w:val="right"/>
        <w:rPr>
          <w:rFonts w:ascii="Times New Roman" w:hAnsi="Times New Roman"/>
          <w:b w:val="0"/>
          <w:sz w:val="18"/>
          <w:szCs w:val="18"/>
        </w:rPr>
      </w:pPr>
      <w:r w:rsidRPr="005348F2">
        <w:rPr>
          <w:rFonts w:ascii="Times New Roman" w:hAnsi="Times New Roman"/>
          <w:b w:val="0"/>
          <w:sz w:val="24"/>
          <w:szCs w:val="24"/>
        </w:rPr>
        <w:br/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целевых индикаторов к Подпрограмме 2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166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3537"/>
        <w:gridCol w:w="1274"/>
        <w:gridCol w:w="1558"/>
        <w:gridCol w:w="1276"/>
        <w:gridCol w:w="1134"/>
        <w:gridCol w:w="1276"/>
        <w:gridCol w:w="1276"/>
        <w:gridCol w:w="1275"/>
      </w:tblGrid>
      <w:tr w:rsidR="00FB17AD" w:rsidRPr="005348F2" w:rsidTr="00A8207B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17AD" w:rsidRPr="005348F2" w:rsidRDefault="00DA3532" w:rsidP="008F1A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32">
              <w:rPr>
                <w:rFonts w:ascii="Times New Roman" w:hAnsi="Times New Roman" w:cs="Times New Roman"/>
                <w:sz w:val="16"/>
                <w:szCs w:val="16"/>
              </w:rPr>
              <w:t>Базовый показ</w:t>
            </w:r>
            <w:r w:rsidRPr="00DA353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A3532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 w:rsidR="00FB17AD" w:rsidRPr="005348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F1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17AD"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17AD" w:rsidRPr="005348F2" w:rsidRDefault="00FB17AD" w:rsidP="008F1A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1A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8F1A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6189" w:rsidRPr="00534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1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8F1A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1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17AD" w:rsidRPr="005348F2" w:rsidRDefault="00FB17AD" w:rsidP="008F1A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189" w:rsidRPr="00534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F1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17AD" w:rsidRPr="005348F2" w:rsidTr="00A8207B">
        <w:trPr>
          <w:gridAfter w:val="8"/>
          <w:wAfter w:w="12606" w:type="dxa"/>
          <w:cantSplit/>
          <w:trHeight w:val="462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AD" w:rsidRPr="005348F2" w:rsidTr="00A8207B">
        <w:trPr>
          <w:cantSplit/>
          <w:trHeight w:val="693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Доля протяженности автом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бильных дорог местного знач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ния, в отношении которых 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веден ремонт в общей прот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я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женности автомобильных дорог общего пользования местного значения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Администра-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ция поселка Ессей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114A77" w:rsidRDefault="00DA7086" w:rsidP="00114A7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FB17AD" w:rsidRPr="005348F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FB17AD" w:rsidRPr="005348F2">
        <w:rPr>
          <w:rFonts w:ascii="Times New Roman" w:hAnsi="Times New Roman"/>
          <w:sz w:val="28"/>
          <w:szCs w:val="28"/>
        </w:rPr>
        <w:t xml:space="preserve">  поселка Ессей                                                     </w:t>
      </w:r>
      <w:r w:rsidRPr="00DA7086">
        <w:rPr>
          <w:rFonts w:ascii="Times New Roman" w:hAnsi="Times New Roman"/>
          <w:sz w:val="28"/>
          <w:szCs w:val="28"/>
        </w:rPr>
        <w:t xml:space="preserve">И.Н. Чорду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7AD" w:rsidRPr="005348F2" w:rsidRDefault="00FB17AD" w:rsidP="00FB17AD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к Подпрограмме  2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 «Дорожная деятельность в отношении 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дорог местного значения поселка Ессей 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и обеспечение безопасности дорожного движения»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мероприятий Подпрограммы 2</w:t>
      </w:r>
    </w:p>
    <w:tbl>
      <w:tblPr>
        <w:tblW w:w="1461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89"/>
        <w:gridCol w:w="1122"/>
        <w:gridCol w:w="742"/>
        <w:gridCol w:w="709"/>
        <w:gridCol w:w="1384"/>
        <w:gridCol w:w="33"/>
        <w:gridCol w:w="676"/>
        <w:gridCol w:w="859"/>
        <w:gridCol w:w="991"/>
        <w:gridCol w:w="856"/>
        <w:gridCol w:w="1003"/>
        <w:gridCol w:w="1002"/>
        <w:gridCol w:w="1002"/>
        <w:gridCol w:w="1844"/>
      </w:tblGrid>
      <w:tr w:rsidR="00FB17AD" w:rsidRPr="005348F2" w:rsidTr="00A8207B">
        <w:trPr>
          <w:trHeight w:val="377"/>
        </w:trPr>
        <w:tc>
          <w:tcPr>
            <w:tcW w:w="2389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Наименование  по</w:t>
            </w:r>
            <w:r w:rsidRPr="005348F2">
              <w:rPr>
                <w:rFonts w:ascii="Times New Roman" w:hAnsi="Times New Roman"/>
                <w:lang w:eastAsia="ru-RU"/>
              </w:rPr>
              <w:t>д</w:t>
            </w:r>
            <w:r w:rsidRPr="005348F2">
              <w:rPr>
                <w:rFonts w:ascii="Times New Roman" w:hAnsi="Times New Roman"/>
                <w:lang w:eastAsia="ru-RU"/>
              </w:rPr>
              <w:t>программы, задачи,</w:t>
            </w:r>
          </w:p>
        </w:tc>
        <w:tc>
          <w:tcPr>
            <w:tcW w:w="1122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 xml:space="preserve">ГРБС </w:t>
            </w:r>
          </w:p>
        </w:tc>
        <w:tc>
          <w:tcPr>
            <w:tcW w:w="3544" w:type="dxa"/>
            <w:gridSpan w:val="5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5713" w:type="dxa"/>
            <w:gridSpan w:val="6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Расходы  (тыс. руб.), годы</w:t>
            </w:r>
          </w:p>
        </w:tc>
        <w:tc>
          <w:tcPr>
            <w:tcW w:w="1844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Ожидаемый р</w:t>
            </w:r>
            <w:r w:rsidRPr="005348F2">
              <w:rPr>
                <w:rFonts w:ascii="Times New Roman" w:hAnsi="Times New Roman"/>
                <w:lang w:eastAsia="ru-RU"/>
              </w:rPr>
              <w:t>е</w:t>
            </w:r>
            <w:r w:rsidRPr="005348F2">
              <w:rPr>
                <w:rFonts w:ascii="Times New Roman" w:hAnsi="Times New Roman"/>
                <w:lang w:eastAsia="ru-RU"/>
              </w:rPr>
              <w:t>зультат от ре</w:t>
            </w:r>
            <w:r w:rsidRPr="005348F2">
              <w:rPr>
                <w:rFonts w:ascii="Times New Roman" w:hAnsi="Times New Roman"/>
                <w:lang w:eastAsia="ru-RU"/>
              </w:rPr>
              <w:t>а</w:t>
            </w:r>
            <w:r w:rsidRPr="005348F2">
              <w:rPr>
                <w:rFonts w:ascii="Times New Roman" w:hAnsi="Times New Roman"/>
                <w:lang w:eastAsia="ru-RU"/>
              </w:rPr>
              <w:t>лизации подпр</w:t>
            </w:r>
            <w:r w:rsidRPr="005348F2">
              <w:rPr>
                <w:rFonts w:ascii="Times New Roman" w:hAnsi="Times New Roman"/>
                <w:lang w:eastAsia="ru-RU"/>
              </w:rPr>
              <w:t>о</w:t>
            </w:r>
            <w:r w:rsidRPr="005348F2">
              <w:rPr>
                <w:rFonts w:ascii="Times New Roman" w:hAnsi="Times New Roman"/>
                <w:lang w:eastAsia="ru-RU"/>
              </w:rPr>
              <w:t>граммного м</w:t>
            </w:r>
            <w:r w:rsidRPr="005348F2">
              <w:rPr>
                <w:rFonts w:ascii="Times New Roman" w:hAnsi="Times New Roman"/>
                <w:lang w:eastAsia="ru-RU"/>
              </w:rPr>
              <w:t>е</w:t>
            </w:r>
            <w:r w:rsidRPr="005348F2">
              <w:rPr>
                <w:rFonts w:ascii="Times New Roman" w:hAnsi="Times New Roman"/>
                <w:lang w:eastAsia="ru-RU"/>
              </w:rPr>
              <w:t xml:space="preserve">роприятия </w:t>
            </w:r>
            <w:r w:rsidRPr="005348F2">
              <w:rPr>
                <w:rFonts w:ascii="Times New Roman" w:hAnsi="Times New Roman"/>
                <w:lang w:eastAsia="ru-RU"/>
              </w:rPr>
              <w:br/>
              <w:t>(в натуральном выражении)</w:t>
            </w:r>
          </w:p>
        </w:tc>
      </w:tr>
      <w:tr w:rsidR="00DA3532" w:rsidRPr="005348F2" w:rsidTr="00FA796E">
        <w:trPr>
          <w:trHeight w:val="1034"/>
        </w:trPr>
        <w:tc>
          <w:tcPr>
            <w:tcW w:w="2389" w:type="dxa"/>
            <w:vAlign w:val="center"/>
          </w:tcPr>
          <w:p w:rsidR="00DA3532" w:rsidRPr="005348F2" w:rsidRDefault="00DA3532" w:rsidP="00DA35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 xml:space="preserve"> мероприятий</w:t>
            </w:r>
          </w:p>
        </w:tc>
        <w:tc>
          <w:tcPr>
            <w:tcW w:w="1122" w:type="dxa"/>
            <w:vMerge/>
            <w:vAlign w:val="center"/>
          </w:tcPr>
          <w:p w:rsidR="00DA3532" w:rsidRPr="005348F2" w:rsidRDefault="00DA3532" w:rsidP="00DA35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  <w:vAlign w:val="center"/>
          </w:tcPr>
          <w:p w:rsidR="00DA3532" w:rsidRPr="005348F2" w:rsidRDefault="00DA3532" w:rsidP="00DA35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709" w:type="dxa"/>
            <w:vAlign w:val="center"/>
          </w:tcPr>
          <w:p w:rsidR="00DA3532" w:rsidRPr="005348F2" w:rsidRDefault="00DA3532" w:rsidP="00DA35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РзПр</w:t>
            </w:r>
          </w:p>
        </w:tc>
        <w:tc>
          <w:tcPr>
            <w:tcW w:w="1384" w:type="dxa"/>
            <w:vAlign w:val="center"/>
          </w:tcPr>
          <w:p w:rsidR="00DA3532" w:rsidRPr="005348F2" w:rsidRDefault="00DA3532" w:rsidP="00DA35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Align w:val="center"/>
          </w:tcPr>
          <w:p w:rsidR="00DA3532" w:rsidRPr="005348F2" w:rsidRDefault="00DA3532" w:rsidP="00DA35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532" w:rsidRPr="005348F2" w:rsidRDefault="00DA3532" w:rsidP="006C5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32">
              <w:rPr>
                <w:rFonts w:ascii="Times New Roman" w:hAnsi="Times New Roman" w:cs="Times New Roman"/>
                <w:sz w:val="16"/>
                <w:szCs w:val="16"/>
              </w:rPr>
              <w:t>Базовый показ</w:t>
            </w:r>
            <w:r w:rsidRPr="00DA353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A3532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C58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532" w:rsidRPr="005348F2" w:rsidRDefault="00DA3532" w:rsidP="006C5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58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6" w:type="dxa"/>
            <w:vAlign w:val="center"/>
          </w:tcPr>
          <w:p w:rsidR="00DA3532" w:rsidRPr="006C5876" w:rsidRDefault="00DA3532" w:rsidP="006C5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C5876"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3" w:type="dxa"/>
            <w:vAlign w:val="center"/>
          </w:tcPr>
          <w:p w:rsidR="00DA3532" w:rsidRPr="006C5876" w:rsidRDefault="00DA3532" w:rsidP="006C5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C5876"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02" w:type="dxa"/>
            <w:vAlign w:val="center"/>
          </w:tcPr>
          <w:p w:rsidR="00DA3532" w:rsidRPr="006C5876" w:rsidRDefault="00DA3532" w:rsidP="006C5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C5876"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2" w:type="dxa"/>
            <w:vAlign w:val="center"/>
          </w:tcPr>
          <w:p w:rsidR="00DA3532" w:rsidRPr="005348F2" w:rsidRDefault="00DA3532" w:rsidP="005137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5083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  <w:r w:rsidR="00865083" w:rsidRPr="008650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показат</w:t>
            </w:r>
            <w:r w:rsidR="00865083" w:rsidRPr="00865083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="00865083" w:rsidRPr="00865083">
              <w:rPr>
                <w:rFonts w:ascii="Times New Roman" w:hAnsi="Times New Roman"/>
                <w:sz w:val="18"/>
                <w:szCs w:val="18"/>
                <w:lang w:eastAsia="ru-RU"/>
              </w:rPr>
              <w:t>лями</w:t>
            </w:r>
            <w:r w:rsidRPr="00865083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Pr="005348F2">
              <w:rPr>
                <w:rFonts w:ascii="Times New Roman" w:hAnsi="Times New Roman"/>
                <w:lang w:eastAsia="ru-RU"/>
              </w:rPr>
              <w:t xml:space="preserve"> 20</w:t>
            </w:r>
            <w:r w:rsidR="00513781">
              <w:rPr>
                <w:rFonts w:ascii="Times New Roman" w:hAnsi="Times New Roman"/>
                <w:lang w:eastAsia="ru-RU"/>
              </w:rPr>
              <w:t>20</w:t>
            </w:r>
            <w:r w:rsidRPr="005348F2">
              <w:rPr>
                <w:rFonts w:ascii="Times New Roman" w:hAnsi="Times New Roman"/>
                <w:lang w:eastAsia="ru-RU"/>
              </w:rPr>
              <w:t>-202</w:t>
            </w:r>
            <w:r w:rsidR="006C5876">
              <w:rPr>
                <w:rFonts w:ascii="Times New Roman" w:hAnsi="Times New Roman"/>
                <w:lang w:eastAsia="ru-RU"/>
              </w:rPr>
              <w:t>3</w:t>
            </w:r>
            <w:r w:rsidRPr="005348F2">
              <w:rPr>
                <w:rFonts w:ascii="Times New Roman" w:hAnsi="Times New Roman"/>
                <w:lang w:eastAsia="ru-RU"/>
              </w:rPr>
              <w:t>годы</w:t>
            </w:r>
          </w:p>
        </w:tc>
        <w:tc>
          <w:tcPr>
            <w:tcW w:w="1844" w:type="dxa"/>
            <w:vMerge/>
          </w:tcPr>
          <w:p w:rsidR="00DA3532" w:rsidRPr="005348F2" w:rsidRDefault="00DA3532" w:rsidP="00DA353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FB17AD" w:rsidRPr="005348F2" w:rsidTr="00A8207B">
        <w:trPr>
          <w:trHeight w:val="360"/>
        </w:trPr>
        <w:tc>
          <w:tcPr>
            <w:tcW w:w="12768" w:type="dxa"/>
            <w:gridSpan w:val="13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овышение уровня транспортно-эксплуатационного состояния автомобильных дорог местного значения </w:t>
            </w:r>
          </w:p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B17AD" w:rsidRPr="005348F2" w:rsidTr="00A8207B">
        <w:trPr>
          <w:trHeight w:val="319"/>
        </w:trPr>
        <w:tc>
          <w:tcPr>
            <w:tcW w:w="12768" w:type="dxa"/>
            <w:gridSpan w:val="13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текущих регламентных работ по содержанию автомобильных дорог общего пользования местного значения</w:t>
            </w:r>
          </w:p>
        </w:tc>
        <w:tc>
          <w:tcPr>
            <w:tcW w:w="1844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7AD" w:rsidRPr="005348F2" w:rsidTr="00A8207B">
        <w:trPr>
          <w:trHeight w:val="311"/>
        </w:trPr>
        <w:tc>
          <w:tcPr>
            <w:tcW w:w="2389" w:type="dxa"/>
          </w:tcPr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5348F2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</w:tc>
        <w:tc>
          <w:tcPr>
            <w:tcW w:w="1122" w:type="dxa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FB17AD" w:rsidRPr="005348F2" w:rsidTr="00A8207B">
        <w:trPr>
          <w:trHeight w:val="546"/>
        </w:trPr>
        <w:tc>
          <w:tcPr>
            <w:tcW w:w="2389" w:type="dxa"/>
          </w:tcPr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содержание автодо-рог за счет средств  дорожного фонда </w:t>
            </w:r>
          </w:p>
        </w:tc>
        <w:tc>
          <w:tcPr>
            <w:tcW w:w="1122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ция п. Ессей</w:t>
            </w:r>
          </w:p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902</w:t>
            </w:r>
          </w:p>
        </w:tc>
        <w:tc>
          <w:tcPr>
            <w:tcW w:w="70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0120060020</w:t>
            </w:r>
          </w:p>
        </w:tc>
        <w:tc>
          <w:tcPr>
            <w:tcW w:w="676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85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noWrap/>
            <w:vAlign w:val="center"/>
          </w:tcPr>
          <w:p w:rsidR="00FB17AD" w:rsidRPr="005348F2" w:rsidRDefault="004D3843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vAlign w:val="center"/>
          </w:tcPr>
          <w:p w:rsidR="00FB17AD" w:rsidRPr="005348F2" w:rsidRDefault="006C5876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1003" w:type="dxa"/>
            <w:vAlign w:val="center"/>
          </w:tcPr>
          <w:p w:rsidR="00FB17AD" w:rsidRPr="005348F2" w:rsidRDefault="003301EC" w:rsidP="008F1A51">
            <w:pPr>
              <w:pStyle w:val="a9"/>
              <w:spacing w:after="0"/>
              <w:jc w:val="center"/>
            </w:pPr>
            <w:r w:rsidRPr="005348F2">
              <w:t>74,</w:t>
            </w:r>
            <w:r w:rsidR="008F1A51">
              <w:t>2</w:t>
            </w:r>
          </w:p>
        </w:tc>
        <w:tc>
          <w:tcPr>
            <w:tcW w:w="1002" w:type="dxa"/>
            <w:vAlign w:val="center"/>
          </w:tcPr>
          <w:p w:rsidR="00FB17AD" w:rsidRPr="005348F2" w:rsidRDefault="003301EC" w:rsidP="00A8207B">
            <w:pPr>
              <w:pStyle w:val="a9"/>
              <w:spacing w:after="0"/>
              <w:jc w:val="center"/>
            </w:pPr>
            <w:r w:rsidRPr="005348F2">
              <w:t>77,4</w:t>
            </w:r>
          </w:p>
        </w:tc>
        <w:tc>
          <w:tcPr>
            <w:tcW w:w="1002" w:type="dxa"/>
            <w:vAlign w:val="center"/>
          </w:tcPr>
          <w:p w:rsidR="00FB17AD" w:rsidRPr="005348F2" w:rsidRDefault="004D3843" w:rsidP="006C5876">
            <w:pPr>
              <w:pStyle w:val="a9"/>
              <w:spacing w:after="0"/>
              <w:jc w:val="center"/>
            </w:pPr>
            <w:r>
              <w:t>675</w:t>
            </w:r>
            <w:r w:rsidR="006C5876">
              <w:t>, 7</w:t>
            </w:r>
          </w:p>
        </w:tc>
        <w:tc>
          <w:tcPr>
            <w:tcW w:w="1844" w:type="dxa"/>
          </w:tcPr>
          <w:p w:rsidR="00FB17AD" w:rsidRPr="005348F2" w:rsidRDefault="00FB17AD" w:rsidP="00A4524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 xml:space="preserve">очистка от снега </w:t>
            </w:r>
            <w:r w:rsidR="00A4524B">
              <w:rPr>
                <w:sz w:val="20"/>
                <w:szCs w:val="20"/>
              </w:rPr>
              <w:t>7,6</w:t>
            </w:r>
            <w:r w:rsidRPr="005348F2">
              <w:rPr>
                <w:sz w:val="20"/>
                <w:szCs w:val="20"/>
              </w:rPr>
              <w:t xml:space="preserve"> км дорог</w:t>
            </w:r>
          </w:p>
        </w:tc>
      </w:tr>
      <w:tr w:rsidR="00FB17AD" w:rsidRPr="005348F2" w:rsidTr="00A8207B">
        <w:trPr>
          <w:trHeight w:val="455"/>
        </w:trPr>
        <w:tc>
          <w:tcPr>
            <w:tcW w:w="2389" w:type="dxa"/>
            <w:vAlign w:val="center"/>
          </w:tcPr>
          <w:p w:rsidR="00FB17AD" w:rsidRPr="004D3843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D3843">
              <w:rPr>
                <w:rFonts w:ascii="Times New Roman" w:hAnsi="Times New Roman"/>
              </w:rPr>
              <w:t>Всего:</w:t>
            </w:r>
          </w:p>
        </w:tc>
        <w:tc>
          <w:tcPr>
            <w:tcW w:w="1122" w:type="dxa"/>
          </w:tcPr>
          <w:p w:rsidR="00FB17AD" w:rsidRPr="004D3843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  <w:noWrap/>
            <w:vAlign w:val="center"/>
          </w:tcPr>
          <w:p w:rsidR="00FB17AD" w:rsidRPr="004D3843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FB17AD" w:rsidRPr="004D3843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FB17AD" w:rsidRPr="004D3843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6" w:type="dxa"/>
            <w:noWrap/>
            <w:vAlign w:val="center"/>
          </w:tcPr>
          <w:p w:rsidR="00FB17AD" w:rsidRPr="004D3843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9" w:type="dxa"/>
            <w:noWrap/>
            <w:vAlign w:val="center"/>
          </w:tcPr>
          <w:p w:rsidR="00FB17AD" w:rsidRPr="004D3843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noWrap/>
            <w:vAlign w:val="center"/>
          </w:tcPr>
          <w:p w:rsidR="00FB17AD" w:rsidRPr="004D3843" w:rsidRDefault="004D3843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vAlign w:val="center"/>
          </w:tcPr>
          <w:p w:rsidR="00FB17AD" w:rsidRPr="004D3843" w:rsidRDefault="006C5876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hAnsi="Times New Roman"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1003" w:type="dxa"/>
            <w:vAlign w:val="center"/>
          </w:tcPr>
          <w:p w:rsidR="00FB17AD" w:rsidRPr="004D3843" w:rsidRDefault="008F1A51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hAnsi="Times New Roman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002" w:type="dxa"/>
            <w:vAlign w:val="center"/>
          </w:tcPr>
          <w:p w:rsidR="00FB17AD" w:rsidRPr="004D3843" w:rsidRDefault="003301EC" w:rsidP="00A8207B">
            <w:pPr>
              <w:pStyle w:val="a9"/>
              <w:spacing w:after="0"/>
              <w:jc w:val="center"/>
            </w:pPr>
            <w:r w:rsidRPr="004D3843">
              <w:t>77,4</w:t>
            </w:r>
          </w:p>
        </w:tc>
        <w:tc>
          <w:tcPr>
            <w:tcW w:w="1002" w:type="dxa"/>
            <w:vAlign w:val="center"/>
          </w:tcPr>
          <w:p w:rsidR="00FB17AD" w:rsidRPr="004D3843" w:rsidRDefault="004D3843" w:rsidP="00A8207B">
            <w:pPr>
              <w:pStyle w:val="a9"/>
              <w:spacing w:after="0"/>
              <w:jc w:val="center"/>
            </w:pPr>
            <w:r>
              <w:t>67</w:t>
            </w:r>
            <w:r w:rsidR="006C5876" w:rsidRPr="004D3843">
              <w:t>5,7</w:t>
            </w:r>
          </w:p>
        </w:tc>
        <w:tc>
          <w:tcPr>
            <w:tcW w:w="1844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B17AD" w:rsidRPr="005348F2" w:rsidRDefault="00FB17AD" w:rsidP="00FB17AD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6A6EDE" w:rsidRPr="005348F2" w:rsidRDefault="006A6EDE" w:rsidP="00FB17AD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7AD" w:rsidRPr="005348F2" w:rsidRDefault="00FA1E04" w:rsidP="00FB17AD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Заместитель Главы поселка Ессей</w:t>
      </w:r>
      <w:r w:rsidR="00DA7086" w:rsidRPr="00DA7086">
        <w:rPr>
          <w:rFonts w:ascii="Times New Roman" w:hAnsi="Times New Roman"/>
          <w:sz w:val="28"/>
          <w:szCs w:val="28"/>
        </w:rPr>
        <w:t xml:space="preserve">И.Н. Чорду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sectPr w:rsidR="00FB17AD" w:rsidRPr="005348F2" w:rsidSect="00397169">
          <w:pgSz w:w="16838" w:h="11905" w:orient="landscape"/>
          <w:pgMar w:top="851" w:right="1134" w:bottom="1135" w:left="1134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 № 4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поселка Ессей от «1</w:t>
      </w:r>
      <w:r w:rsidR="00513781">
        <w:rPr>
          <w:rFonts w:ascii="Times New Roman" w:hAnsi="Times New Roman"/>
          <w:sz w:val="24"/>
          <w:szCs w:val="24"/>
        </w:rPr>
        <w:t>3</w:t>
      </w:r>
      <w:r w:rsidRPr="009D29F0">
        <w:rPr>
          <w:rFonts w:ascii="Times New Roman" w:hAnsi="Times New Roman"/>
          <w:sz w:val="24"/>
          <w:szCs w:val="24"/>
        </w:rPr>
        <w:t xml:space="preserve">» </w:t>
      </w:r>
      <w:r w:rsidR="00513781">
        <w:rPr>
          <w:rFonts w:ascii="Times New Roman" w:hAnsi="Times New Roman"/>
          <w:sz w:val="24"/>
          <w:szCs w:val="24"/>
        </w:rPr>
        <w:t>июля 2021 г. №</w:t>
      </w:r>
      <w:r w:rsidR="00E933DB">
        <w:rPr>
          <w:rFonts w:ascii="Times New Roman" w:hAnsi="Times New Roman"/>
          <w:sz w:val="24"/>
          <w:szCs w:val="24"/>
        </w:rPr>
        <w:t xml:space="preserve"> 25</w:t>
      </w:r>
      <w:r w:rsidRPr="009D29F0">
        <w:rPr>
          <w:rFonts w:ascii="Times New Roman" w:hAnsi="Times New Roman"/>
          <w:sz w:val="24"/>
          <w:szCs w:val="24"/>
        </w:rPr>
        <w:t xml:space="preserve">-п </w:t>
      </w:r>
    </w:p>
    <w:p w:rsidR="00FB17AD" w:rsidRPr="005348F2" w:rsidRDefault="00FB17AD" w:rsidP="00114A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 3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3"/>
        <w:tblW w:w="9356" w:type="dxa"/>
        <w:tblInd w:w="108" w:type="dxa"/>
        <w:tblLook w:val="01E0"/>
      </w:tblPr>
      <w:tblGrid>
        <w:gridCol w:w="3119"/>
        <w:gridCol w:w="6237"/>
      </w:tblGrid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Наименование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237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Организация благоустройства территории, создание среды комфортной для проживания жителей поселка 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сей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» (далее - Подпрограмма)</w:t>
            </w:r>
          </w:p>
        </w:tc>
      </w:tr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Наименование  программы, в рамках которой реализ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ется Подпрограмма</w:t>
            </w:r>
          </w:p>
        </w:tc>
        <w:tc>
          <w:tcPr>
            <w:tcW w:w="6237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 программа  «Устойчивое </w:t>
            </w:r>
            <w:r w:rsidRPr="005348F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развитие м</w:t>
            </w:r>
            <w:r w:rsidRPr="005348F2"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  <w:r w:rsidRPr="005348F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ниципального образования поселка Ессей»  </w:t>
            </w:r>
          </w:p>
        </w:tc>
      </w:tr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 заказчик </w:t>
            </w:r>
          </w:p>
        </w:tc>
        <w:tc>
          <w:tcPr>
            <w:tcW w:w="6237" w:type="dxa"/>
          </w:tcPr>
          <w:p w:rsidR="00FB17AD" w:rsidRPr="005348F2" w:rsidRDefault="00FB17AD" w:rsidP="00A8207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Администрация поселка Ессей</w:t>
            </w:r>
          </w:p>
        </w:tc>
      </w:tr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Исполнители Подпрогра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237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Администрация поселка  Ессей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Цель </w:t>
            </w:r>
          </w:p>
          <w:p w:rsidR="00FB17AD" w:rsidRPr="005348F2" w:rsidRDefault="00FB17AD" w:rsidP="00A8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</w:tcPr>
          <w:p w:rsidR="00FB17AD" w:rsidRPr="005348F2" w:rsidRDefault="00FB17AD" w:rsidP="00A820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Повышение безопасных и комфортных условий прожив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ния граждан на территории поселка Ессей</w:t>
            </w:r>
          </w:p>
        </w:tc>
      </w:tr>
      <w:tr w:rsidR="00FB17AD" w:rsidRPr="005348F2" w:rsidTr="00A8207B">
        <w:tc>
          <w:tcPr>
            <w:tcW w:w="3119" w:type="dxa"/>
            <w:vMerge w:val="restart"/>
          </w:tcPr>
          <w:p w:rsidR="00FB17AD" w:rsidRPr="005348F2" w:rsidRDefault="00FB17AD" w:rsidP="00A8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Целевые индикаторы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</w:tcPr>
          <w:p w:rsidR="00FB17AD" w:rsidRPr="005348F2" w:rsidRDefault="00FB17AD" w:rsidP="00A820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Привлечение безработных граждан к  общественным 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ботам ежегодно не менее 27 человек</w:t>
            </w:r>
          </w:p>
        </w:tc>
      </w:tr>
      <w:tr w:rsidR="00FB17AD" w:rsidRPr="005348F2" w:rsidTr="00A8207B">
        <w:tc>
          <w:tcPr>
            <w:tcW w:w="3119" w:type="dxa"/>
            <w:vMerge/>
          </w:tcPr>
          <w:p w:rsidR="00FB17AD" w:rsidRPr="005348F2" w:rsidRDefault="00FB17AD" w:rsidP="00A8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Обеспечение поселения сетями уличного освещения 100%</w:t>
            </w:r>
          </w:p>
        </w:tc>
      </w:tr>
      <w:tr w:rsidR="00FB17AD" w:rsidRPr="005348F2" w:rsidTr="00A8207B">
        <w:tc>
          <w:tcPr>
            <w:tcW w:w="3119" w:type="dxa"/>
            <w:vMerge/>
          </w:tcPr>
          <w:p w:rsidR="00FB17AD" w:rsidRPr="005348F2" w:rsidRDefault="00FB17AD" w:rsidP="00A8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Охват  населения объектами внешнего благоустройства ежегодно не менее 3 объектов</w:t>
            </w:r>
          </w:p>
        </w:tc>
      </w:tr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Основные задачи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237" w:type="dxa"/>
          </w:tcPr>
          <w:p w:rsidR="00FB17AD" w:rsidRPr="005348F2" w:rsidRDefault="00FB17AD" w:rsidP="00A8207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Создание безопасных и комфортных условий функцион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рования объектов внешнего благоустройства</w:t>
            </w:r>
          </w:p>
        </w:tc>
      </w:tr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237" w:type="dxa"/>
          </w:tcPr>
          <w:p w:rsidR="00FB17AD" w:rsidRPr="005348F2" w:rsidRDefault="00FB17AD" w:rsidP="00DD470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123999" w:rsidRPr="005348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D470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–202</w:t>
            </w:r>
            <w:r w:rsidR="008F1A5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нансирования </w:t>
            </w:r>
          </w:p>
          <w:p w:rsidR="00FB17AD" w:rsidRPr="005348F2" w:rsidRDefault="00FB17AD" w:rsidP="00A8207B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</w:tcPr>
          <w:p w:rsidR="00FB17AD" w:rsidRDefault="00FB17AD" w:rsidP="00A820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Местный </w:t>
            </w:r>
            <w:r w:rsidRPr="00517937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бюджет: </w:t>
            </w:r>
            <w:r w:rsidR="00A77578" w:rsidRPr="00517937">
              <w:rPr>
                <w:rFonts w:ascii="Times New Roman" w:eastAsia="Times New Roman" w:hAnsi="Times New Roman"/>
                <w:sz w:val="24"/>
                <w:szCs w:val="24"/>
              </w:rPr>
              <w:t xml:space="preserve">12700,5 </w:t>
            </w:r>
            <w:r w:rsidRPr="00517937"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,    в том числе по годам: </w:t>
            </w:r>
          </w:p>
          <w:p w:rsidR="00DD4701" w:rsidRPr="005348F2" w:rsidRDefault="00DD4701" w:rsidP="00A820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2020 г. – </w:t>
            </w:r>
            <w:r w:rsidR="00513781">
              <w:rPr>
                <w:rFonts w:ascii="Times New Roman" w:eastAsia="Times New Roman" w:hAnsi="Times New Roman"/>
                <w:sz w:val="24"/>
                <w:szCs w:val="24"/>
              </w:rPr>
              <w:t>2647,3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FB17AD" w:rsidRPr="005348F2" w:rsidRDefault="00123999" w:rsidP="00A8207B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F1A5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B17AD"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г. -  </w:t>
            </w:r>
            <w:r w:rsidR="00513781">
              <w:rPr>
                <w:rFonts w:ascii="Times New Roman" w:eastAsia="Times New Roman" w:hAnsi="Times New Roman"/>
                <w:sz w:val="24"/>
                <w:szCs w:val="24"/>
              </w:rPr>
              <w:t>3345,4</w:t>
            </w:r>
            <w:r w:rsidR="00FB17AD"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FB17AD" w:rsidRPr="005348F2" w:rsidRDefault="00FB17AD" w:rsidP="00A8207B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F1A5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г. – </w:t>
            </w:r>
            <w:r w:rsidR="008F1A51">
              <w:rPr>
                <w:rFonts w:ascii="Times New Roman" w:eastAsia="Times New Roman" w:hAnsi="Times New Roman"/>
                <w:sz w:val="24"/>
                <w:szCs w:val="24"/>
              </w:rPr>
              <w:t>3353,9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FB17AD" w:rsidRPr="005348F2" w:rsidRDefault="00FB17AD" w:rsidP="008F1A51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F1A5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г.-  </w:t>
            </w:r>
            <w:r w:rsidR="008F1A51">
              <w:rPr>
                <w:rFonts w:ascii="Times New Roman" w:eastAsia="Times New Roman" w:hAnsi="Times New Roman"/>
                <w:sz w:val="24"/>
                <w:szCs w:val="24"/>
              </w:rPr>
              <w:t>3353,9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Мероприятия Подпрогра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237" w:type="dxa"/>
          </w:tcPr>
          <w:p w:rsidR="00FB17AD" w:rsidRPr="005348F2" w:rsidRDefault="00FB17AD" w:rsidP="00A8207B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- организация и содержание уличного освещения путем приобретения  энерголамп. </w:t>
            </w:r>
          </w:p>
          <w:p w:rsidR="00FB17AD" w:rsidRPr="005348F2" w:rsidRDefault="00FB17AD" w:rsidP="00A8207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- привлечение безработных граждан на проведение не 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нее двух субботников;</w:t>
            </w:r>
          </w:p>
          <w:p w:rsidR="00FB17AD" w:rsidRPr="005348F2" w:rsidRDefault="00FB17AD" w:rsidP="00A8207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- ремонт и строительство новых объектов благоустройс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ва (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тротуаров, 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</w:rPr>
              <w:t>спортивной и детской площадок, свалок бытовых отходов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:rsidR="00FB17AD" w:rsidRPr="005348F2" w:rsidRDefault="00FB17AD" w:rsidP="00A8207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 w:cs="Calibri"/>
                <w:sz w:val="24"/>
                <w:szCs w:val="24"/>
              </w:rPr>
              <w:t>- организация и содержание мест захоронения площадью 9 га</w:t>
            </w:r>
          </w:p>
        </w:tc>
      </w:tr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Система организации   ко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троля  за исполнением Подпрограммы</w:t>
            </w:r>
          </w:p>
        </w:tc>
        <w:tc>
          <w:tcPr>
            <w:tcW w:w="6237" w:type="dxa"/>
          </w:tcPr>
          <w:p w:rsidR="00FB17AD" w:rsidRPr="005348F2" w:rsidRDefault="00FB17AD" w:rsidP="00A8207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Контроль за исполнением мероприятий подпрограммы осуществляют Администрация поселка Ессей, Управл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ние территориальной политики и взаимодействия с МСУ Администрации ЭМР.</w:t>
            </w:r>
          </w:p>
          <w:p w:rsidR="00FB17AD" w:rsidRPr="005348F2" w:rsidRDefault="00FB17AD" w:rsidP="00A8207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Контроль за целевым и эффективным использованием средств местного  бюджета осуществ</w:t>
            </w:r>
            <w:r w:rsidR="00A227C5" w:rsidRPr="005348F2">
              <w:rPr>
                <w:rFonts w:ascii="Times New Roman" w:eastAsia="Times New Roman" w:hAnsi="Times New Roman"/>
                <w:sz w:val="24"/>
                <w:szCs w:val="24"/>
              </w:rPr>
              <w:t>ляют Муниципал</w:t>
            </w:r>
            <w:r w:rsidR="00A227C5" w:rsidRPr="005348F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A227C5" w:rsidRPr="005348F2">
              <w:rPr>
                <w:rFonts w:ascii="Times New Roman" w:eastAsia="Times New Roman" w:hAnsi="Times New Roman"/>
                <w:sz w:val="24"/>
                <w:szCs w:val="24"/>
              </w:rPr>
              <w:t>ное учреждение «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Департамент финансов Администрации ЭМР Красноярского края», Контрольно-счетная палата ЭМР.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Контроль за законностью и результативностью использ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вания средств местного  бюджета осуществляет Ессе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ский поселковый Совет депутатов.</w:t>
            </w:r>
          </w:p>
        </w:tc>
      </w:tr>
    </w:tbl>
    <w:p w:rsidR="00FB17AD" w:rsidRPr="005348F2" w:rsidRDefault="00FB17AD" w:rsidP="000B78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2.Основные разделы Подпрограммы</w:t>
      </w: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2.1. Постановка общепоселковой проблемы  и обоснование необходимости разработки Подпрограммы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Уровень благоустройства поселка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FB17AD" w:rsidRPr="005348F2" w:rsidRDefault="00FB17AD" w:rsidP="00FB17A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Уличное освещение: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-сети наружного освещения по улицам поселка  включают в себя   энергосб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регающи</w:t>
      </w:r>
      <w:r w:rsidR="00920B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ламп</w:t>
      </w:r>
      <w:r w:rsidR="00920B0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.  При установленном графике освещения улиц поселка, 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мит потребления электроэнергии в  2021 году 12500 кВт*час. В связи с пер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падом наружной  температуры до – 50 градусов и более,  лампы  уличного освещения часто выходят из строя, требуют замены. 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Объекты внешнего благоустройства: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протяженность пешеходных деревянных тротуаров по улицам поселка  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ставляет  2 км, построенных в 2011 году, подлежат ремонту;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08B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</w:t>
      </w:r>
      <w:r w:rsidR="003408BC">
        <w:rPr>
          <w:rFonts w:ascii="Times New Roman" w:eastAsia="Times New Roman" w:hAnsi="Times New Roman"/>
          <w:sz w:val="28"/>
          <w:szCs w:val="28"/>
          <w:lang w:eastAsia="ru-RU"/>
        </w:rPr>
        <w:t xml:space="preserve">одля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захоронений занимают площадь </w:t>
      </w:r>
      <w:r w:rsidR="00B07B4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E112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07B48">
        <w:rPr>
          <w:rFonts w:ascii="Times New Roman" w:eastAsia="Times New Roman" w:hAnsi="Times New Roman"/>
          <w:sz w:val="28"/>
          <w:szCs w:val="28"/>
          <w:lang w:eastAsia="ru-RU"/>
        </w:rPr>
        <w:t>336</w:t>
      </w:r>
      <w:r w:rsidR="00F72BB2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="002E1129">
        <w:rPr>
          <w:rFonts w:ascii="Times New Roman" w:eastAsia="Times New Roman" w:hAnsi="Times New Roman"/>
          <w:sz w:val="28"/>
          <w:szCs w:val="28"/>
          <w:lang w:eastAsia="ru-RU"/>
        </w:rPr>
        <w:t>/-64квадратных метров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Ограниченность местного бюджета пока не позволяет решить  общеп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селковые проблемы: 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-обрушение береговой линии озера Ессей, из-за которого несколько семей вынуждены были разобрать свои жилые дома и перенести в более безопасное место;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используется несанкционированная свалка для твердых бытовых отходов, сточные воды от которой попадают в озеро Ессей. Необходимо проведение работы по благоустройству полигона складирования бытовых отходов, отв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чающих требованиям санитарно-противоэпидемиологического, экологич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ского законодательства</w:t>
      </w:r>
      <w:r w:rsidR="00920B03">
        <w:rPr>
          <w:rFonts w:ascii="Times New Roman" w:eastAsia="Times New Roman" w:hAnsi="Times New Roman"/>
          <w:sz w:val="28"/>
          <w:szCs w:val="28"/>
          <w:lang w:eastAsia="ru-RU"/>
        </w:rPr>
        <w:t>. В 2021 году в поселения из ЭМР переданы полном</w:t>
      </w:r>
      <w:r w:rsidR="00920B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20B03">
        <w:rPr>
          <w:rFonts w:ascii="Times New Roman" w:eastAsia="Times New Roman" w:hAnsi="Times New Roman"/>
          <w:sz w:val="28"/>
          <w:szCs w:val="28"/>
          <w:lang w:eastAsia="ru-RU"/>
        </w:rPr>
        <w:t>чия в области обращения с твердыми коммунальными отходами, это позв</w:t>
      </w:r>
      <w:r w:rsidR="00920B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20B03">
        <w:rPr>
          <w:rFonts w:ascii="Times New Roman" w:eastAsia="Times New Roman" w:hAnsi="Times New Roman"/>
          <w:sz w:val="28"/>
          <w:szCs w:val="28"/>
          <w:lang w:eastAsia="ru-RU"/>
        </w:rPr>
        <w:t>лит поселению провести работы по организации складирования твердых коммунальных отходов</w:t>
      </w:r>
      <w:r w:rsidR="00A92E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строительство детских и спортивных площадок.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Существующие объекты благоустройства без регулярного соответс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вующего содержания приходят в негодность и теряют благоустроенный вид, что негативно отражается на внешнем облике поселка.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Ремонт, реконструкция, содержание имеющихся и создание новых об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ектов благоустройства в сложившихся условиях является ключевой задачей Администрации поселения. 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Для поддержания имиджа поселка необходимо продолжить благоус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ройство его территории. Работы по  благоустройству территорий общего пользования могут выполняться  в ходе организуемых месячников, суббо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ников в поселке. К участию в этой работе необходимо привлекать предпр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ятия, организации, учреждения, учащихся, население, которые должны бл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гоустраивать свои прилегающие территории, это будет способствовать росту культурного самосознания жителей.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Решение поставленных задач в сфере благоустройства будет способс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вовать повышению уровня комфортного проживания граждан, повышения имеющегося потенциала поселка и эффективного обслуживания экономики и населения, обеспечить в полной мере безопасность жизнедеятельности и 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рану окружающей среды.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300"/>
      <w:bookmarkEnd w:id="1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2.2. Цели и задачи Подпрограммы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Главной целью Подпрограммы является -повышение безопасных и комфортных условий проживания граждан на территории поселка Ессей, 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торая объединяет: 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создание единой системы развития комплекса благоустройства;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приведение в надлежащее состояние существующих объектов благ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устройства, а также обеспечение постоянной сохранности и ухода за объе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тами благоустройства;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привлечение местного населения к совместной деятельности по 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ведению месячников  и других мероприятий по благоустройству территории поселения, организации общественных и временных работ. Перечень цел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вых индикаторов подпрограммы приведен в приложении № 1.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Достижение указанной целей возможно путем реализации следующих мероприятий: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организация и содержание уличного освещения путем приобрет</w:t>
      </w:r>
      <w:r w:rsidR="00C53E59">
        <w:rPr>
          <w:rFonts w:ascii="Times New Roman" w:eastAsia="Times New Roman" w:hAnsi="Times New Roman" w:cs="Calibri"/>
          <w:sz w:val="28"/>
          <w:szCs w:val="28"/>
          <w:lang w:eastAsia="ru-RU"/>
        </w:rPr>
        <w:t>ения новых</w:t>
      </w:r>
      <w:r w:rsidR="002633B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(5)</w:t>
      </w:r>
      <w:r w:rsidR="00C53E5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и монтажа имеющихся </w:t>
      </w:r>
      <w:r w:rsidR="00920B03">
        <w:rPr>
          <w:rFonts w:ascii="Times New Roman" w:eastAsia="Times New Roman" w:hAnsi="Times New Roman" w:cs="Calibri"/>
          <w:sz w:val="28"/>
          <w:szCs w:val="28"/>
          <w:lang w:eastAsia="ru-RU"/>
        </w:rPr>
        <w:t>4</w:t>
      </w:r>
      <w:r w:rsidR="002633BD">
        <w:rPr>
          <w:rFonts w:ascii="Times New Roman" w:eastAsia="Times New Roman" w:hAnsi="Times New Roman" w:cs="Calibri"/>
          <w:sz w:val="28"/>
          <w:szCs w:val="28"/>
          <w:lang w:eastAsia="ru-RU"/>
        </w:rPr>
        <w:t>0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энерголамп к 20</w:t>
      </w:r>
      <w:r w:rsidR="00333D75"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2</w:t>
      </w:r>
      <w:r w:rsidR="00C53E59">
        <w:rPr>
          <w:rFonts w:ascii="Times New Roman" w:eastAsia="Times New Roman" w:hAnsi="Times New Roman" w:cs="Calibri"/>
          <w:sz w:val="28"/>
          <w:szCs w:val="28"/>
          <w:lang w:eastAsia="ru-RU"/>
        </w:rPr>
        <w:t>3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г.;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организация и содержание прочих объектов благоустройства (содержание  памятника Героям войны, установка  мусоросборников и др.);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привлечение безработных граждан к уборке территории не менее 2</w:t>
      </w:r>
      <w:r w:rsidR="007B334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век ежегодно, проведение не менее двух субботников;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- ремонт и строительство новых объектов благоустройства (ремонт </w:t>
      </w:r>
      <w:r w:rsidRPr="005348F2">
        <w:rPr>
          <w:rFonts w:ascii="Times New Roman" w:hAnsi="Times New Roman"/>
          <w:sz w:val="28"/>
          <w:szCs w:val="28"/>
        </w:rPr>
        <w:t>троту</w:t>
      </w:r>
      <w:r w:rsidRPr="005348F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 xml:space="preserve">ров, 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спортивной и детской площадок, свалок бытовых отходов и др.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организация и содержание мест захоронения.</w:t>
      </w: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2.3. Механизм  реализации 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Средства  местного бюджета на финансирование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мероприятий, предусмо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ренные приложением  № 2 «Перечень мероприятий подпрограммы «</w:t>
      </w:r>
      <w:r w:rsidRPr="005348F2">
        <w:rPr>
          <w:rFonts w:ascii="Times New Roman" w:hAnsi="Times New Roman"/>
          <w:sz w:val="28"/>
          <w:szCs w:val="28"/>
        </w:rPr>
        <w:t>Орган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зация благоустройства территории, создание среды комфортной для прож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вания жителей поселка Ессей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»»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 xml:space="preserve">,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порядке, установленном НПА (нормативно-правовым актом) Администрации поселка Ессей на осн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вании муниципальных контрактов, заключенных в соответствии с Федерал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ным законом от 05.04.2013 № 44-ФЗ «О контрактной системе в сфере закупок товаров, работ, услуг для обеспечения государственных и муниципальных нужд» (с изменениями).</w:t>
      </w:r>
    </w:p>
    <w:p w:rsidR="00333D75" w:rsidRDefault="00333D75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114A77" w:rsidRPr="005348F2" w:rsidRDefault="00114A77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2.4. Управление Подпрограммой и контроль за ходом ее выполнения</w:t>
      </w:r>
    </w:p>
    <w:p w:rsidR="00333D75" w:rsidRPr="005348F2" w:rsidRDefault="00333D75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Контроль за  эффективным использованием средств  местного  бюдж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та осуществляется  путем внутреннего контроля  при камеральной проверке  при принятии от Администрации поселка Ессей   отчетов об использовании средств, выделенных на реализацию Подпрограммы с приложением док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ментов, подтверждающих осуществление расходов.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за достоверность представляемых отчетных данных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объемам выполненных работ и направлениям использования выделенных средств возлагается на Администрацию поселка Ессей в соответствии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br/>
        <w:t>с действующим законодательством.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министрацией поселка Ессей  от 15.04.2016 № 39-1 «Об утверждении Поря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ка принятия решений о разработке муниципальных программ поселка Ессей Эвенкийского муниципального района, их формировании».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D75" w:rsidRPr="005348F2" w:rsidRDefault="00333D75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2.5. Оценка социально-экономической эффективности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333D75" w:rsidRPr="005348F2" w:rsidRDefault="00333D75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Подпрограммы позволит решить поставле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ные задачи в сфере благоустройства, обеспечит положительный экономич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ский эффект  в создании комфортных условий жизнедеятельности  поселка и будет способствовать повышению уровня безопасного  проживания граждан, патриотическому  воспитанию  молодежи,  сохранению и развитию чувства гордости, любви к  родному краю.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Мероприятия Подпрограммы приведены в приложении № 2</w:t>
      </w:r>
      <w:r w:rsidRPr="005348F2">
        <w:rPr>
          <w:rFonts w:ascii="Times New Roman" w:hAnsi="Times New Roman"/>
          <w:sz w:val="28"/>
          <w:szCs w:val="28"/>
        </w:rPr>
        <w:br/>
        <w:t>к Подпрограмме.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2.7. Обоснование финансовых, материальных и трудовых затрат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Источниками финансирования Подпрограммы являются средства  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стного бюджета поселка Ессей. </w:t>
      </w:r>
    </w:p>
    <w:p w:rsidR="00FB17AD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На р</w:t>
      </w:r>
      <w:r w:rsidR="00333D75" w:rsidRPr="005348F2">
        <w:rPr>
          <w:rFonts w:ascii="Times New Roman" w:eastAsia="Times New Roman" w:hAnsi="Times New Roman"/>
          <w:sz w:val="28"/>
          <w:szCs w:val="28"/>
          <w:lang w:eastAsia="ru-RU"/>
        </w:rPr>
        <w:t>есурсное обеспечение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потребуется  </w:t>
      </w:r>
      <w:r w:rsidR="00A1614E" w:rsidRPr="00A1614E">
        <w:rPr>
          <w:rFonts w:ascii="Times New Roman" w:eastAsia="Times New Roman" w:hAnsi="Times New Roman"/>
          <w:sz w:val="28"/>
          <w:szCs w:val="28"/>
          <w:lang w:eastAsia="ru-RU"/>
        </w:rPr>
        <w:t>12700</w:t>
      </w:r>
      <w:r w:rsidR="00DD4701" w:rsidRPr="00A1614E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   в том числе по годам: </w:t>
      </w:r>
    </w:p>
    <w:p w:rsidR="00A1614E" w:rsidRPr="00A1614E" w:rsidRDefault="00A1614E" w:rsidP="00A161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1614E">
        <w:rPr>
          <w:rFonts w:ascii="Times New Roman" w:eastAsia="Times New Roman" w:hAnsi="Times New Roman"/>
          <w:sz w:val="28"/>
          <w:szCs w:val="28"/>
        </w:rPr>
        <w:t>2020 г. – 2647,3 тыс. рублей;</w:t>
      </w:r>
    </w:p>
    <w:p w:rsidR="00A1614E" w:rsidRPr="00A1614E" w:rsidRDefault="00A1614E" w:rsidP="00A161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1614E">
        <w:rPr>
          <w:rFonts w:ascii="Times New Roman" w:eastAsia="Times New Roman" w:hAnsi="Times New Roman"/>
          <w:sz w:val="28"/>
          <w:szCs w:val="28"/>
        </w:rPr>
        <w:t>2021 г. -  3345,4 тыс. рублей;</w:t>
      </w:r>
    </w:p>
    <w:p w:rsidR="00A1614E" w:rsidRPr="00A1614E" w:rsidRDefault="00A1614E" w:rsidP="00A161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1614E">
        <w:rPr>
          <w:rFonts w:ascii="Times New Roman" w:eastAsia="Times New Roman" w:hAnsi="Times New Roman"/>
          <w:sz w:val="28"/>
          <w:szCs w:val="28"/>
        </w:rPr>
        <w:t>2022 г. – 3353,9 тыс. рублей;</w:t>
      </w:r>
    </w:p>
    <w:p w:rsidR="00A1614E" w:rsidRDefault="00A1614E" w:rsidP="00A161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1614E">
        <w:rPr>
          <w:rFonts w:ascii="Times New Roman" w:eastAsia="Times New Roman" w:hAnsi="Times New Roman"/>
          <w:sz w:val="28"/>
          <w:szCs w:val="28"/>
        </w:rPr>
        <w:t>2023 г.-  3353,9 тыс. рублей.</w:t>
      </w:r>
    </w:p>
    <w:p w:rsidR="000B7822" w:rsidRDefault="000B7822" w:rsidP="00A161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A7086" w:rsidRDefault="00DA7086" w:rsidP="00A161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B17AD" w:rsidRPr="005348F2" w:rsidRDefault="000B7822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FB17AD" w:rsidRPr="005348F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FB17AD" w:rsidRPr="005348F2">
        <w:rPr>
          <w:rFonts w:ascii="Times New Roman" w:hAnsi="Times New Roman"/>
          <w:sz w:val="28"/>
          <w:szCs w:val="28"/>
        </w:rPr>
        <w:t xml:space="preserve">  поселка Ессей                                              </w:t>
      </w:r>
      <w:r w:rsidR="00DA7086" w:rsidRPr="00DA7086">
        <w:rPr>
          <w:rFonts w:ascii="Times New Roman" w:hAnsi="Times New Roman"/>
          <w:sz w:val="28"/>
          <w:szCs w:val="28"/>
        </w:rPr>
        <w:t xml:space="preserve">И.Н. Чорду  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B17AD" w:rsidRPr="005348F2" w:rsidSect="00114A77">
          <w:headerReference w:type="default" r:id="rId14"/>
          <w:pgSz w:w="11905" w:h="16838"/>
          <w:pgMar w:top="1134" w:right="851" w:bottom="709" w:left="1701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left="10065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1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к Подпрограмме 3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hAnsi="Times New Roman"/>
          <w:sz w:val="20"/>
          <w:szCs w:val="20"/>
        </w:rPr>
        <w:t xml:space="preserve">Организация благоустройства территории,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создание среды комфортной для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hAnsi="Times New Roman"/>
          <w:sz w:val="20"/>
          <w:szCs w:val="20"/>
        </w:rPr>
        <w:t xml:space="preserve"> проживания жителей поселка Ессей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</w:p>
    <w:p w:rsidR="00FB17AD" w:rsidRPr="005348F2" w:rsidRDefault="00FB17AD" w:rsidP="00FB17AD">
      <w:pPr>
        <w:spacing w:after="0" w:line="240" w:lineRule="auto"/>
        <w:jc w:val="right"/>
        <w:rPr>
          <w:rFonts w:ascii="Повышение безопасных и комфортн" w:eastAsia="SimSun" w:hAnsi="Повышение безопасных и комфортн" w:hint="eastAsia"/>
          <w:bCs/>
          <w:kern w:val="2"/>
          <w:sz w:val="20"/>
          <w:szCs w:val="20"/>
          <w:lang w:eastAsia="ar-SA" w:bidi="en-US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5348F2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целевых индикаторов подпрограммы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3313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5"/>
        <w:gridCol w:w="3536"/>
        <w:gridCol w:w="1558"/>
        <w:gridCol w:w="1839"/>
        <w:gridCol w:w="1134"/>
        <w:gridCol w:w="1134"/>
        <w:gridCol w:w="1134"/>
        <w:gridCol w:w="1134"/>
        <w:gridCol w:w="993"/>
        <w:gridCol w:w="6"/>
      </w:tblGrid>
      <w:tr w:rsidR="00FB17AD" w:rsidRPr="005348F2" w:rsidTr="00A8207B">
        <w:trPr>
          <w:gridAfter w:val="1"/>
          <w:wAfter w:w="6" w:type="dxa"/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Цель, целевые индикаторы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4A77" w:rsidRDefault="00B03EAC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3E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Базовый пок</w:t>
            </w:r>
            <w:r w:rsidRPr="00B03E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B03E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затель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A1661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C5876" w:rsidRPr="005348F2" w:rsidTr="006C5876">
        <w:trPr>
          <w:cantSplit/>
          <w:trHeight w:val="404"/>
        </w:trPr>
        <w:tc>
          <w:tcPr>
            <w:tcW w:w="1331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5876" w:rsidRPr="005348F2" w:rsidRDefault="006C5876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безопасных и комфортных условий проживания граждан на территории поселка Ессей</w:t>
            </w:r>
          </w:p>
        </w:tc>
      </w:tr>
      <w:tr w:rsidR="00904161" w:rsidRPr="005348F2" w:rsidTr="00A8207B">
        <w:trPr>
          <w:gridAfter w:val="1"/>
          <w:wAfter w:w="6" w:type="dxa"/>
          <w:cantSplit/>
          <w:trHeight w:val="240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4161" w:rsidRPr="005348F2" w:rsidRDefault="00904161" w:rsidP="0090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4161" w:rsidRPr="004824EA" w:rsidRDefault="00904161" w:rsidP="00904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4EA">
              <w:rPr>
                <w:rFonts w:ascii="Times New Roman" w:hAnsi="Times New Roman"/>
                <w:sz w:val="24"/>
                <w:szCs w:val="24"/>
              </w:rPr>
              <w:t xml:space="preserve"> Привлечение трудоспособного  населения к благоустройству от общей численности, ежегодно не менее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161" w:rsidRPr="00927C14" w:rsidRDefault="000A42B2" w:rsidP="0090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161" w:rsidRPr="005348F2" w:rsidRDefault="00904161" w:rsidP="0090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поселка Ессей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161" w:rsidRPr="00114A77" w:rsidRDefault="007B334D" w:rsidP="0090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A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161" w:rsidRPr="00114A77" w:rsidRDefault="007B334D" w:rsidP="0090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A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161" w:rsidRPr="00114A77" w:rsidRDefault="007B334D" w:rsidP="0090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A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161" w:rsidRPr="00114A77" w:rsidRDefault="007B334D" w:rsidP="0090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A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161" w:rsidRPr="00114A77" w:rsidRDefault="007B334D" w:rsidP="0090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A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8A181E" w:rsidRPr="005348F2" w:rsidTr="00A8207B">
        <w:trPr>
          <w:gridAfter w:val="1"/>
          <w:wAfter w:w="6" w:type="dxa"/>
          <w:cantSplit/>
          <w:trHeight w:val="240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81E" w:rsidRPr="005348F2" w:rsidRDefault="00904161" w:rsidP="008A1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8A181E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поселения сетями уличного освещения от общей протяженности уличной сети 100 %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C53E59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C53E59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C53E59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181E" w:rsidRPr="005348F2" w:rsidTr="00A8207B">
        <w:trPr>
          <w:gridAfter w:val="1"/>
          <w:wAfter w:w="6" w:type="dxa"/>
          <w:cantSplit/>
          <w:trHeight w:val="724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81E" w:rsidRPr="005348F2" w:rsidRDefault="00904161" w:rsidP="008A1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8A181E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хват  населения объектами внешнего благоустройства еж</w:t>
            </w:r>
            <w:r w:rsidR="008A181E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8A181E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годно не менее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0A42B2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0A42B2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0A42B2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0A42B2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0A42B2" w:rsidP="00FB1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FB17AD" w:rsidRPr="005348F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="00FB17AD" w:rsidRPr="005348F2">
        <w:rPr>
          <w:rFonts w:ascii="Times New Roman" w:hAnsi="Times New Roman"/>
          <w:sz w:val="28"/>
          <w:szCs w:val="28"/>
        </w:rPr>
        <w:t xml:space="preserve"> поселка Ессей                                                                   </w:t>
      </w:r>
      <w:r w:rsidR="00DA7086" w:rsidRPr="00DA7086">
        <w:rPr>
          <w:rFonts w:ascii="Times New Roman" w:hAnsi="Times New Roman"/>
          <w:sz w:val="28"/>
          <w:szCs w:val="28"/>
        </w:rPr>
        <w:t xml:space="preserve">И.Н. Чорду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2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к Подпрограмме 3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hAnsi="Times New Roman"/>
          <w:sz w:val="20"/>
          <w:szCs w:val="20"/>
        </w:rPr>
        <w:t xml:space="preserve">Организация благоустройства территории,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создание среды комфортной для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hAnsi="Times New Roman"/>
          <w:sz w:val="20"/>
          <w:szCs w:val="20"/>
        </w:rPr>
        <w:t xml:space="preserve"> проживания жителей поселка Ессей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3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0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4"/>
        <w:gridCol w:w="1124"/>
        <w:gridCol w:w="726"/>
        <w:gridCol w:w="851"/>
        <w:gridCol w:w="830"/>
        <w:gridCol w:w="709"/>
        <w:gridCol w:w="993"/>
        <w:gridCol w:w="997"/>
        <w:gridCol w:w="995"/>
        <w:gridCol w:w="997"/>
        <w:gridCol w:w="1134"/>
        <w:gridCol w:w="1134"/>
        <w:gridCol w:w="1982"/>
      </w:tblGrid>
      <w:tr w:rsidR="00FB17AD" w:rsidRPr="005348F2" w:rsidTr="00A8207B">
        <w:trPr>
          <w:trHeight w:val="377"/>
        </w:trPr>
        <w:tc>
          <w:tcPr>
            <w:tcW w:w="2544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программы, задачи, мероприятий</w:t>
            </w:r>
          </w:p>
        </w:tc>
        <w:tc>
          <w:tcPr>
            <w:tcW w:w="1124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116" w:type="dxa"/>
            <w:gridSpan w:val="4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кации</w:t>
            </w:r>
          </w:p>
        </w:tc>
        <w:tc>
          <w:tcPr>
            <w:tcW w:w="6250" w:type="dxa"/>
            <w:gridSpan w:val="6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1982" w:type="dxa"/>
            <w:vMerge w:val="restart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 от ре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граммного 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роприятия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(в натуральном выражении</w:t>
            </w:r>
          </w:p>
        </w:tc>
      </w:tr>
      <w:tr w:rsidR="00272DE0" w:rsidRPr="005348F2" w:rsidTr="00FA796E">
        <w:trPr>
          <w:trHeight w:val="1034"/>
        </w:trPr>
        <w:tc>
          <w:tcPr>
            <w:tcW w:w="2544" w:type="dxa"/>
            <w:vMerge/>
            <w:vAlign w:val="center"/>
          </w:tcPr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vAlign w:val="center"/>
          </w:tcPr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Align w:val="center"/>
          </w:tcPr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ГРБС</w:t>
            </w:r>
          </w:p>
        </w:tc>
        <w:tc>
          <w:tcPr>
            <w:tcW w:w="851" w:type="dxa"/>
            <w:vAlign w:val="center"/>
          </w:tcPr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РзПр</w:t>
            </w:r>
          </w:p>
        </w:tc>
        <w:tc>
          <w:tcPr>
            <w:tcW w:w="830" w:type="dxa"/>
            <w:vAlign w:val="center"/>
          </w:tcPr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2DE0" w:rsidRPr="005348F2" w:rsidRDefault="00272DE0" w:rsidP="0027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E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Базовый показ</w:t>
            </w:r>
            <w:r w:rsidRPr="00B03E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B03E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272DE0" w:rsidRPr="005348F2" w:rsidRDefault="00272DE0" w:rsidP="0027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6F84" w:rsidRDefault="00EA6F84" w:rsidP="0027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DE0" w:rsidRPr="005348F2" w:rsidRDefault="00272DE0" w:rsidP="0027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272DE0" w:rsidRPr="005348F2" w:rsidRDefault="00272DE0" w:rsidP="0027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5" w:type="dxa"/>
            <w:vAlign w:val="center"/>
          </w:tcPr>
          <w:p w:rsidR="00272DE0" w:rsidRPr="005348F2" w:rsidRDefault="00C53E59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7" w:type="dxa"/>
            <w:vAlign w:val="center"/>
          </w:tcPr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272DE0" w:rsidRPr="005348F2" w:rsidRDefault="00272DE0" w:rsidP="00CD3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D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="00CD3B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показат</w:t>
            </w:r>
            <w:r w:rsidR="00CD3B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CD3B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лями</w:t>
            </w:r>
          </w:p>
        </w:tc>
        <w:tc>
          <w:tcPr>
            <w:tcW w:w="1982" w:type="dxa"/>
            <w:vMerge/>
          </w:tcPr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17AD" w:rsidRPr="005348F2" w:rsidTr="00A8207B">
        <w:trPr>
          <w:trHeight w:val="360"/>
        </w:trPr>
        <w:tc>
          <w:tcPr>
            <w:tcW w:w="15016" w:type="dxa"/>
            <w:gridSpan w:val="13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повышение безопасных и комфортных условий проживания граждан на территории  поселка Ессей</w:t>
            </w:r>
          </w:p>
        </w:tc>
      </w:tr>
      <w:tr w:rsidR="00FB17AD" w:rsidRPr="005348F2" w:rsidTr="00A8207B">
        <w:trPr>
          <w:trHeight w:val="441"/>
        </w:trPr>
        <w:tc>
          <w:tcPr>
            <w:tcW w:w="15016" w:type="dxa"/>
            <w:gridSpan w:val="13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Задача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:создание безопасных и комфортных условий функционирования объектов внешнего благоустройства </w:t>
            </w:r>
          </w:p>
        </w:tc>
      </w:tr>
      <w:tr w:rsidR="00FB17AD" w:rsidRPr="005348F2" w:rsidTr="00D26F8E">
        <w:trPr>
          <w:trHeight w:val="539"/>
        </w:trPr>
        <w:tc>
          <w:tcPr>
            <w:tcW w:w="2544" w:type="dxa"/>
            <w:tcBorders>
              <w:bottom w:val="single" w:sz="4" w:space="0" w:color="auto"/>
            </w:tcBorders>
          </w:tcPr>
          <w:p w:rsidR="00FB17AD" w:rsidRPr="005348F2" w:rsidRDefault="00FB17AD" w:rsidP="00A8207B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en-US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en-US"/>
              </w:rPr>
              <w:t>Мероприятия:</w:t>
            </w:r>
          </w:p>
        </w:tc>
        <w:tc>
          <w:tcPr>
            <w:tcW w:w="1124" w:type="dxa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134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134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982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</w:tr>
      <w:tr w:rsidR="00856C95" w:rsidRPr="005348F2" w:rsidTr="007A051C">
        <w:trPr>
          <w:trHeight w:val="9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95" w:rsidRPr="005348F2" w:rsidRDefault="00856C95" w:rsidP="00856C95">
            <w:pPr>
              <w:pStyle w:val="ad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ремонт муниципальной собственности в рамках благоустройства (Ра</w:t>
            </w:r>
            <w:r w:rsidRPr="005348F2">
              <w:rPr>
                <w:rFonts w:ascii="Times New Roman" w:hAnsi="Times New Roman"/>
              </w:rPr>
              <w:t>с</w:t>
            </w:r>
            <w:r w:rsidRPr="005348F2">
              <w:rPr>
                <w:rFonts w:ascii="Times New Roman" w:hAnsi="Times New Roman"/>
              </w:rPr>
              <w:t>пределение межбю</w:t>
            </w:r>
            <w:r w:rsidRPr="005348F2">
              <w:rPr>
                <w:rFonts w:ascii="Times New Roman" w:hAnsi="Times New Roman"/>
              </w:rPr>
              <w:t>д</w:t>
            </w:r>
            <w:r w:rsidRPr="005348F2">
              <w:rPr>
                <w:rFonts w:ascii="Times New Roman" w:hAnsi="Times New Roman"/>
              </w:rPr>
              <w:t>жетных трансфертов бюджетам сельских п</w:t>
            </w:r>
            <w:r w:rsidRPr="005348F2">
              <w:rPr>
                <w:rFonts w:ascii="Times New Roman" w:hAnsi="Times New Roman"/>
              </w:rPr>
              <w:t>о</w:t>
            </w:r>
            <w:r w:rsidRPr="005348F2">
              <w:rPr>
                <w:rFonts w:ascii="Times New Roman" w:hAnsi="Times New Roman"/>
              </w:rPr>
              <w:t>селений на проведение социально-значимых мероприятий )</w:t>
            </w:r>
          </w:p>
        </w:tc>
        <w:tc>
          <w:tcPr>
            <w:tcW w:w="1124" w:type="dxa"/>
            <w:vMerge w:val="restart"/>
            <w:vAlign w:val="center"/>
          </w:tcPr>
          <w:p w:rsidR="00856C95" w:rsidRPr="005348F2" w:rsidRDefault="00856C95" w:rsidP="0085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страция п. Ессей</w:t>
            </w:r>
          </w:p>
        </w:tc>
        <w:tc>
          <w:tcPr>
            <w:tcW w:w="726" w:type="dxa"/>
            <w:noWrap/>
            <w:vAlign w:val="center"/>
          </w:tcPr>
          <w:p w:rsidR="00856C95" w:rsidRPr="005348F2" w:rsidRDefault="00856C95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noWrap/>
            <w:vAlign w:val="center"/>
          </w:tcPr>
          <w:p w:rsidR="00856C95" w:rsidRPr="005348F2" w:rsidRDefault="00856C95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C95" w:rsidRPr="005348F2" w:rsidRDefault="00856C95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01 3 00 00520</w:t>
            </w:r>
          </w:p>
        </w:tc>
        <w:tc>
          <w:tcPr>
            <w:tcW w:w="709" w:type="dxa"/>
            <w:noWrap/>
            <w:vAlign w:val="center"/>
          </w:tcPr>
          <w:p w:rsidR="00856C95" w:rsidRPr="005348F2" w:rsidRDefault="00856C95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6C95" w:rsidRPr="005348F2" w:rsidRDefault="00856C95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6C95" w:rsidRPr="006C0F98" w:rsidRDefault="00D26F8E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955,9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95" w:rsidRPr="005348F2" w:rsidRDefault="00C53E59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95" w:rsidRPr="005348F2" w:rsidRDefault="00856C95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95" w:rsidRPr="005348F2" w:rsidRDefault="00856C95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95" w:rsidRPr="005348F2" w:rsidRDefault="00D26F8E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955,9</w:t>
            </w:r>
          </w:p>
        </w:tc>
        <w:tc>
          <w:tcPr>
            <w:tcW w:w="1982" w:type="dxa"/>
          </w:tcPr>
          <w:p w:rsidR="00856C95" w:rsidRPr="005348F2" w:rsidRDefault="00856C95" w:rsidP="00D26F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</w:pPr>
          </w:p>
        </w:tc>
      </w:tr>
      <w:tr w:rsidR="004C7500" w:rsidRPr="005348F2" w:rsidTr="0022127B">
        <w:trPr>
          <w:trHeight w:val="9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0" w:rsidRPr="005348F2" w:rsidRDefault="004C7500" w:rsidP="00856C95">
            <w:pPr>
              <w:pStyle w:val="ad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Обращение с отходами на территории поселка</w:t>
            </w:r>
          </w:p>
        </w:tc>
        <w:tc>
          <w:tcPr>
            <w:tcW w:w="1124" w:type="dxa"/>
            <w:vMerge/>
          </w:tcPr>
          <w:p w:rsidR="004C7500" w:rsidRPr="005348F2" w:rsidRDefault="004C7500" w:rsidP="0085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noWrap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noWrap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015" w:rsidRDefault="00FC1015" w:rsidP="00856C9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01 3 00 60060</w:t>
            </w:r>
          </w:p>
        </w:tc>
        <w:tc>
          <w:tcPr>
            <w:tcW w:w="709" w:type="dxa"/>
            <w:noWrap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500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447,3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1341,9</w:t>
            </w:r>
          </w:p>
        </w:tc>
        <w:tc>
          <w:tcPr>
            <w:tcW w:w="1982" w:type="dxa"/>
          </w:tcPr>
          <w:p w:rsidR="004C7500" w:rsidRPr="005348F2" w:rsidRDefault="004C7500" w:rsidP="00856C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</w:pPr>
          </w:p>
        </w:tc>
      </w:tr>
      <w:tr w:rsidR="004C7500" w:rsidRPr="005348F2" w:rsidTr="007A051C">
        <w:trPr>
          <w:trHeight w:val="38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0" w:rsidRPr="005348F2" w:rsidRDefault="004C7500" w:rsidP="00856C95">
            <w:pPr>
              <w:pStyle w:val="ad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lastRenderedPageBreak/>
              <w:t>Уличное освещение</w:t>
            </w:r>
          </w:p>
        </w:tc>
        <w:tc>
          <w:tcPr>
            <w:tcW w:w="1124" w:type="dxa"/>
            <w:vMerge/>
          </w:tcPr>
          <w:p w:rsidR="004C7500" w:rsidRPr="005348F2" w:rsidRDefault="004C7500" w:rsidP="00856C95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709" w:type="dxa"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500" w:rsidRPr="005348F2" w:rsidRDefault="00FC1015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1137,0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1112,1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CD3B5C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</w:t>
            </w:r>
            <w:r w:rsidR="00FC1015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982" w:type="dxa"/>
          </w:tcPr>
          <w:p w:rsidR="00D26F8E" w:rsidRPr="00D26F8E" w:rsidRDefault="00D26F8E" w:rsidP="00D26F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F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графику  осв</w:t>
            </w:r>
            <w:r w:rsidRPr="00D26F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D26F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щения  лимит  п</w:t>
            </w:r>
            <w:r w:rsidRPr="00D26F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D26F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требления </w:t>
            </w:r>
          </w:p>
          <w:p w:rsidR="004C7500" w:rsidRPr="005348F2" w:rsidRDefault="00D26F8E" w:rsidP="00D26F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F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12500 кВт*час к 2023 году</w:t>
            </w:r>
            <w:r w:rsidR="00FC1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4C7500"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</w:t>
            </w:r>
            <w:r w:rsidR="004C7500"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4C7500"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тение </w:t>
            </w:r>
            <w:r w:rsidR="004C75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C7500"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э/ламп  к 202</w:t>
            </w:r>
            <w:r w:rsidR="004C75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C7500"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4C7500" w:rsidRPr="005348F2" w:rsidTr="007A051C">
        <w:trPr>
          <w:trHeight w:val="55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0" w:rsidRPr="005348F2" w:rsidRDefault="004C7500" w:rsidP="00856C95">
            <w:pPr>
              <w:pStyle w:val="ad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Содержание кладбища</w:t>
            </w:r>
          </w:p>
        </w:tc>
        <w:tc>
          <w:tcPr>
            <w:tcW w:w="1124" w:type="dxa"/>
            <w:vMerge/>
            <w:vAlign w:val="center"/>
          </w:tcPr>
          <w:p w:rsidR="004C7500" w:rsidRPr="005348F2" w:rsidRDefault="004C7500" w:rsidP="0085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01 3 00 60040</w:t>
            </w:r>
          </w:p>
        </w:tc>
        <w:tc>
          <w:tcPr>
            <w:tcW w:w="709" w:type="dxa"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500" w:rsidRPr="005348F2" w:rsidRDefault="00FC1015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C53E59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FC101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C1015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2" w:type="dxa"/>
          </w:tcPr>
          <w:p w:rsidR="004C7500" w:rsidRPr="005348F2" w:rsidRDefault="004C7500" w:rsidP="007B3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привлечение  к 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б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щественным раб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там не менее 2</w:t>
            </w:r>
            <w:r w:rsidR="007B334D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7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 xml:space="preserve"> ч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е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ловек ежегодно, проведение 2-х 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б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щепоселковых су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б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ботников</w:t>
            </w:r>
          </w:p>
        </w:tc>
      </w:tr>
      <w:tr w:rsidR="004C7500" w:rsidRPr="005348F2" w:rsidTr="007A051C">
        <w:trPr>
          <w:trHeight w:val="44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0" w:rsidRPr="005348F2" w:rsidRDefault="004C7500" w:rsidP="00856C95">
            <w:pPr>
              <w:pStyle w:val="ad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Уборка территории</w:t>
            </w:r>
          </w:p>
        </w:tc>
        <w:tc>
          <w:tcPr>
            <w:tcW w:w="1124" w:type="dxa"/>
            <w:vMerge/>
            <w:vAlign w:val="center"/>
          </w:tcPr>
          <w:p w:rsidR="004C7500" w:rsidRPr="005348F2" w:rsidRDefault="004C7500" w:rsidP="0085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309,0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500" w:rsidRPr="005348F2" w:rsidRDefault="00F0462E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517937" w:rsidP="00EA6F84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598,5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C53E59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C53E59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517937" w:rsidP="00CD3B5C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D3B5C">
              <w:rPr>
                <w:rFonts w:ascii="Times New Roman" w:hAnsi="Times New Roman"/>
                <w:sz w:val="20"/>
                <w:szCs w:val="20"/>
              </w:rPr>
              <w:t>679</w:t>
            </w:r>
            <w:r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982" w:type="dxa"/>
          </w:tcPr>
          <w:p w:rsidR="004C7500" w:rsidRPr="005348F2" w:rsidRDefault="004C7500" w:rsidP="00856C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7500" w:rsidRPr="005348F2" w:rsidTr="00C2699B">
        <w:trPr>
          <w:trHeight w:val="52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0" w:rsidRPr="005348F2" w:rsidRDefault="004C7500" w:rsidP="006C0F9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 у</w:t>
            </w:r>
            <w:r w:rsidRPr="005348F2">
              <w:rPr>
                <w:rFonts w:ascii="Times New Roman" w:hAnsi="Times New Roman"/>
              </w:rPr>
              <w:t>ст</w:t>
            </w:r>
            <w:r w:rsidRPr="005348F2">
              <w:rPr>
                <w:rFonts w:ascii="Times New Roman" w:hAnsi="Times New Roman"/>
              </w:rPr>
              <w:t>а</w:t>
            </w:r>
            <w:r w:rsidRPr="005348F2">
              <w:rPr>
                <w:rFonts w:ascii="Times New Roman" w:hAnsi="Times New Roman"/>
              </w:rPr>
              <w:t>новка энерголамп</w:t>
            </w:r>
          </w:p>
        </w:tc>
        <w:tc>
          <w:tcPr>
            <w:tcW w:w="1124" w:type="dxa"/>
            <w:vMerge/>
          </w:tcPr>
          <w:p w:rsidR="004C7500" w:rsidRPr="005348F2" w:rsidRDefault="004C7500" w:rsidP="00856C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Align w:val="center"/>
          </w:tcPr>
          <w:p w:rsidR="004C7500" w:rsidRPr="005348F2" w:rsidRDefault="004C7500" w:rsidP="00856C95">
            <w:pPr>
              <w:spacing w:after="0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902</w:t>
            </w:r>
          </w:p>
          <w:p w:rsidR="004C7500" w:rsidRPr="005348F2" w:rsidRDefault="004C7500" w:rsidP="00856C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C7500" w:rsidRPr="005348F2" w:rsidRDefault="004C7500" w:rsidP="00856C95">
            <w:pPr>
              <w:spacing w:after="0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0503</w:t>
            </w:r>
          </w:p>
          <w:p w:rsidR="004C7500" w:rsidRPr="005348F2" w:rsidRDefault="004C7500" w:rsidP="00856C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500" w:rsidRPr="005348F2" w:rsidRDefault="004C7500" w:rsidP="00856C95">
            <w:r w:rsidRPr="005348F2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vAlign w:val="center"/>
          </w:tcPr>
          <w:p w:rsidR="004C7500" w:rsidRPr="005348F2" w:rsidRDefault="004C7500" w:rsidP="00856C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1022,5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500" w:rsidRPr="005348F2" w:rsidRDefault="004C7500" w:rsidP="001F0913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EA6F84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A6F84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CD3B5C" w:rsidP="001F0913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1191,0</w:t>
            </w:r>
          </w:p>
        </w:tc>
        <w:tc>
          <w:tcPr>
            <w:tcW w:w="1982" w:type="dxa"/>
          </w:tcPr>
          <w:p w:rsidR="004C7500" w:rsidRPr="005348F2" w:rsidRDefault="004C7500" w:rsidP="00856C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7500" w:rsidRPr="005348F2" w:rsidTr="007A051C">
        <w:trPr>
          <w:trHeight w:val="30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0" w:rsidRPr="005348F2" w:rsidRDefault="004C7500" w:rsidP="00C53E5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 монтаж адресных табличек</w:t>
            </w:r>
          </w:p>
        </w:tc>
        <w:tc>
          <w:tcPr>
            <w:tcW w:w="1124" w:type="dxa"/>
            <w:vMerge/>
          </w:tcPr>
          <w:p w:rsidR="004C7500" w:rsidRPr="005348F2" w:rsidRDefault="004C7500" w:rsidP="0085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noWrap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noWrap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7500" w:rsidRPr="005348F2" w:rsidRDefault="004C7500" w:rsidP="00856C95">
            <w:r w:rsidRPr="005348F2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noWrap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500" w:rsidRPr="005348F2" w:rsidRDefault="00F0462E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982" w:type="dxa"/>
          </w:tcPr>
          <w:p w:rsidR="004C7500" w:rsidRPr="005348F2" w:rsidRDefault="004C7500" w:rsidP="00856C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</w:pPr>
          </w:p>
        </w:tc>
      </w:tr>
      <w:tr w:rsidR="004C7500" w:rsidRPr="005348F2" w:rsidTr="007A051C">
        <w:trPr>
          <w:trHeight w:val="30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0" w:rsidRPr="005348F2" w:rsidRDefault="004C7500" w:rsidP="00EA6F84">
            <w:pPr>
              <w:pStyle w:val="ad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Ремонт</w:t>
            </w:r>
            <w:r w:rsidR="00EA6F84">
              <w:rPr>
                <w:rFonts w:ascii="Times New Roman" w:hAnsi="Times New Roman"/>
              </w:rPr>
              <w:t xml:space="preserve"> моста (</w:t>
            </w:r>
            <w:r>
              <w:rPr>
                <w:rFonts w:ascii="Times New Roman" w:hAnsi="Times New Roman"/>
              </w:rPr>
              <w:t>и другое</w:t>
            </w:r>
            <w:r w:rsidR="00EA6F84">
              <w:rPr>
                <w:rFonts w:ascii="Times New Roman" w:hAnsi="Times New Roman"/>
              </w:rPr>
              <w:t>)</w:t>
            </w:r>
          </w:p>
        </w:tc>
        <w:tc>
          <w:tcPr>
            <w:tcW w:w="1124" w:type="dxa"/>
            <w:vMerge/>
          </w:tcPr>
          <w:p w:rsidR="004C7500" w:rsidRPr="005348F2" w:rsidRDefault="004C7500" w:rsidP="0085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noWrap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noWrap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7500" w:rsidRPr="005348F2" w:rsidRDefault="004C7500" w:rsidP="00856C95">
            <w:r w:rsidRPr="005348F2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noWrap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500" w:rsidRPr="005348F2" w:rsidRDefault="00E74CA2" w:rsidP="0022127B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500" w:rsidRPr="005348F2" w:rsidRDefault="00F0462E" w:rsidP="0022127B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22127B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22127B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22127B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E74CA2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E74CA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2" w:type="dxa"/>
          </w:tcPr>
          <w:p w:rsidR="004C7500" w:rsidRPr="005348F2" w:rsidRDefault="004C7500" w:rsidP="00856C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</w:pPr>
          </w:p>
        </w:tc>
      </w:tr>
      <w:tr w:rsidR="004C7500" w:rsidRPr="005348F2" w:rsidTr="00670BB1">
        <w:trPr>
          <w:trHeight w:val="226"/>
        </w:trPr>
        <w:tc>
          <w:tcPr>
            <w:tcW w:w="2544" w:type="dxa"/>
            <w:vAlign w:val="center"/>
          </w:tcPr>
          <w:p w:rsidR="004C7500" w:rsidRPr="008664BA" w:rsidRDefault="004C7500" w:rsidP="001F0913">
            <w:pPr>
              <w:tabs>
                <w:tab w:val="left" w:pos="33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 w:rsidRPr="008664BA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Итого</w:t>
            </w:r>
            <w:r w:rsidRPr="008664BA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:</w:t>
            </w:r>
          </w:p>
        </w:tc>
        <w:tc>
          <w:tcPr>
            <w:tcW w:w="1124" w:type="dxa"/>
          </w:tcPr>
          <w:p w:rsidR="004C7500" w:rsidRPr="005348F2" w:rsidRDefault="004C7500" w:rsidP="001F0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noWrap/>
          </w:tcPr>
          <w:p w:rsidR="004C7500" w:rsidRPr="005348F2" w:rsidRDefault="004C7500" w:rsidP="001F0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4C7500" w:rsidRPr="005348F2" w:rsidRDefault="004C7500" w:rsidP="001F0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noWrap/>
          </w:tcPr>
          <w:p w:rsidR="004C7500" w:rsidRPr="005348F2" w:rsidRDefault="004C7500" w:rsidP="001F0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4C7500" w:rsidRPr="005348F2" w:rsidRDefault="004C7500" w:rsidP="001F0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500" w:rsidRPr="008664BA" w:rsidRDefault="004C7500" w:rsidP="001F0913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64BA">
              <w:rPr>
                <w:rFonts w:ascii="Times New Roman" w:hAnsi="Times New Roman"/>
                <w:sz w:val="20"/>
                <w:szCs w:val="20"/>
              </w:rPr>
              <w:t>1941,5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500" w:rsidRPr="008664BA" w:rsidRDefault="008664BA" w:rsidP="001F0913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64BA">
              <w:rPr>
                <w:rFonts w:ascii="Times New Roman" w:hAnsi="Times New Roman"/>
                <w:sz w:val="20"/>
                <w:szCs w:val="20"/>
              </w:rPr>
              <w:t>2647,3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500" w:rsidRPr="008664BA" w:rsidRDefault="008664BA" w:rsidP="006C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4BA">
              <w:rPr>
                <w:rFonts w:ascii="Times New Roman" w:hAnsi="Times New Roman"/>
                <w:sz w:val="20"/>
                <w:szCs w:val="20"/>
              </w:rPr>
              <w:t>3345,4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500" w:rsidRPr="008664BA" w:rsidRDefault="004C7500" w:rsidP="001F09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4BA">
              <w:rPr>
                <w:rFonts w:ascii="Times New Roman" w:hAnsi="Times New Roman"/>
                <w:sz w:val="20"/>
                <w:szCs w:val="20"/>
              </w:rPr>
              <w:t>3353,9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500" w:rsidRPr="008664BA" w:rsidRDefault="004C7500" w:rsidP="001F09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4BA">
              <w:rPr>
                <w:rFonts w:ascii="Times New Roman" w:hAnsi="Times New Roman"/>
                <w:sz w:val="20"/>
                <w:szCs w:val="20"/>
              </w:rPr>
              <w:t>3353,9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8664BA" w:rsidRDefault="00CD3B5C" w:rsidP="001F0913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14642,0</w:t>
            </w:r>
          </w:p>
        </w:tc>
        <w:tc>
          <w:tcPr>
            <w:tcW w:w="1982" w:type="dxa"/>
          </w:tcPr>
          <w:p w:rsidR="004C7500" w:rsidRPr="008664BA" w:rsidRDefault="004C7500" w:rsidP="001F09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8664BA" w:rsidP="00FB17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FB17AD" w:rsidRPr="005348F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FB17AD" w:rsidRPr="005348F2">
        <w:rPr>
          <w:rFonts w:ascii="Times New Roman" w:hAnsi="Times New Roman"/>
          <w:sz w:val="28"/>
          <w:szCs w:val="28"/>
        </w:rPr>
        <w:t xml:space="preserve">  поселка Ессей                                                                       </w:t>
      </w:r>
      <w:r w:rsidR="00DA7086" w:rsidRPr="00DA7086">
        <w:rPr>
          <w:rFonts w:ascii="Times New Roman" w:hAnsi="Times New Roman"/>
          <w:sz w:val="28"/>
          <w:szCs w:val="28"/>
        </w:rPr>
        <w:t xml:space="preserve">И.Н. Чорду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sectPr w:rsidR="00FB17AD" w:rsidRPr="005348F2" w:rsidSect="00AE3FA7">
          <w:headerReference w:type="default" r:id="rId15"/>
          <w:pgSz w:w="16838" w:h="11905" w:orient="landscape"/>
          <w:pgMar w:top="1701" w:right="1134" w:bottom="851" w:left="1134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 № 5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поселка Ессей от «1</w:t>
      </w:r>
      <w:r w:rsidR="004A2116">
        <w:rPr>
          <w:rFonts w:ascii="Times New Roman" w:hAnsi="Times New Roman"/>
          <w:sz w:val="24"/>
          <w:szCs w:val="24"/>
        </w:rPr>
        <w:t>3</w:t>
      </w:r>
      <w:r w:rsidRPr="009D29F0">
        <w:rPr>
          <w:rFonts w:ascii="Times New Roman" w:hAnsi="Times New Roman"/>
          <w:sz w:val="24"/>
          <w:szCs w:val="24"/>
        </w:rPr>
        <w:t xml:space="preserve">» </w:t>
      </w:r>
      <w:r w:rsidR="004A2116">
        <w:rPr>
          <w:rFonts w:ascii="Times New Roman" w:hAnsi="Times New Roman"/>
          <w:sz w:val="24"/>
          <w:szCs w:val="24"/>
        </w:rPr>
        <w:t xml:space="preserve">июлля 2021 г. № </w:t>
      </w:r>
      <w:r w:rsidR="00B10D22">
        <w:rPr>
          <w:rFonts w:ascii="Times New Roman" w:hAnsi="Times New Roman"/>
          <w:sz w:val="24"/>
          <w:szCs w:val="24"/>
        </w:rPr>
        <w:t>25</w:t>
      </w:r>
      <w:r w:rsidRPr="009D29F0">
        <w:rPr>
          <w:rFonts w:ascii="Times New Roman" w:hAnsi="Times New Roman"/>
          <w:sz w:val="24"/>
          <w:szCs w:val="24"/>
        </w:rPr>
        <w:t xml:space="preserve">-п </w:t>
      </w:r>
    </w:p>
    <w:p w:rsidR="00FB17AD" w:rsidRPr="005348F2" w:rsidRDefault="00FB17AD" w:rsidP="00FB17A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1. Паспорт Подпрограммы 4</w:t>
      </w: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7016"/>
      </w:tblGrid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и обеспечение мер пожарный безопасности на территории поселка Ессей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лее – Подпрограмма)</w:t>
            </w: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граммы, в рамках кот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рой реализуется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«Устойчивое развитие муниципал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образования «поселок Ессей» </w:t>
            </w: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граммы,</w:t>
            </w:r>
          </w:p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рисков чрезвычайных ситуаций, повышение защище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населения            поселка Ессей, сохранение материальных ценностей и людских ресурсов </w:t>
            </w: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предупреждения возникновения и развития чрезв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ситуаций природного и техногенного характера, сниж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ущерба и потерь   от чрезвычайных ситуаций, профилактики и тушения пожаров </w:t>
            </w:r>
          </w:p>
        </w:tc>
      </w:tr>
      <w:tr w:rsidR="00FB17AD" w:rsidRPr="005348F2" w:rsidTr="00A8207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697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C5298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97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4C7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B17AD" w:rsidRPr="005348F2" w:rsidTr="00C2699B">
        <w:trPr>
          <w:trHeight w:val="942"/>
        </w:trPr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индикаторы </w:t>
            </w:r>
          </w:p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материальными ресурсами для ликвидации ЧС;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прикрытие населения видами пожарной охраны 100 % численн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населения</w:t>
            </w:r>
          </w:p>
        </w:tc>
      </w:tr>
      <w:tr w:rsidR="00FB17AD" w:rsidRPr="005348F2" w:rsidTr="00A8207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 на реализацию подпрограммных мероприятий потребуется  </w:t>
            </w:r>
            <w:r w:rsidR="00FB33EB" w:rsidRPr="00517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рублей из местного  бюджета (софинансирование из краевого бюджета), в том числе по годам: </w:t>
            </w:r>
          </w:p>
          <w:p w:rsidR="00697FE5" w:rsidRPr="005348F2" w:rsidRDefault="00697FE5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 56,5 тыс. рублей;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C5298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-  </w:t>
            </w:r>
            <w:r w:rsidR="00FB3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135,4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B17AD" w:rsidRPr="005348F2" w:rsidRDefault="00FB17AD" w:rsidP="00251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FB17AD" w:rsidRPr="005348F2" w:rsidTr="00A8207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Система организации контроля за исполнен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ем подпрограммы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исполнением мероприятий Подпрограммы осущес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вляют Администрация поселка Ессей,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территориальной политики и взаимодействия с МСУ Администрации ЭМР.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целевым и эффективным использованием средств местного  бюджета осуществляют Муниципальное учреждение «Департамент финансов Администрации ЭМР Красноярского края», Контрольно-счетная палата ЭМР.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законностью и результативностью использования средств местного  бюджета осуществляет Ессейский поселковый Совет депутатов.</w:t>
            </w:r>
          </w:p>
        </w:tc>
      </w:tr>
    </w:tbl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114A77" w:rsidRDefault="00114A77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114A77" w:rsidRDefault="00114A77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114A77" w:rsidRDefault="00114A77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114A77" w:rsidRDefault="00114A77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2. Основные разделы Подпрограммы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2.1. Постановка общепоселковой  проблемы и обоснование необходим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сти разработки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Поселок Ессей подвержен спектру опасных природных явлений, наво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нений и паводков и не входит в зону противопожарного прикрытия подра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делений ГПС, которые находятся в поселке Тура  на  расстоянии 475 км.</w:t>
      </w:r>
    </w:p>
    <w:p w:rsidR="00FB17AD" w:rsidRPr="005348F2" w:rsidRDefault="00FB17AD" w:rsidP="00FB17A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          В целях организации противопожарной защиты  в поселке Ессей  со</w:t>
      </w:r>
      <w:r w:rsidRPr="005348F2">
        <w:rPr>
          <w:rFonts w:ascii="Times New Roman" w:hAnsi="Times New Roman"/>
          <w:sz w:val="28"/>
          <w:szCs w:val="28"/>
        </w:rPr>
        <w:t>з</w:t>
      </w:r>
      <w:r w:rsidRPr="005348F2">
        <w:rPr>
          <w:rFonts w:ascii="Times New Roman" w:hAnsi="Times New Roman"/>
          <w:sz w:val="28"/>
          <w:szCs w:val="28"/>
        </w:rPr>
        <w:t>дана нештатная  пожарная охрана,   укомплектованная на добровольной о</w:t>
      </w:r>
      <w:r w:rsidRPr="005348F2">
        <w:rPr>
          <w:rFonts w:ascii="Times New Roman" w:hAnsi="Times New Roman"/>
          <w:sz w:val="28"/>
          <w:szCs w:val="28"/>
        </w:rPr>
        <w:t>с</w:t>
      </w:r>
      <w:r w:rsidRPr="005348F2">
        <w:rPr>
          <w:rFonts w:ascii="Times New Roman" w:hAnsi="Times New Roman"/>
          <w:sz w:val="28"/>
          <w:szCs w:val="28"/>
        </w:rPr>
        <w:t>нове из числа жителей поселка в количестве 11 человек, в соответствии с п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становлением Администрации п. Ессей </w:t>
      </w:r>
      <w:r w:rsidRPr="005348F2">
        <w:rPr>
          <w:rFonts w:ascii="Times New Roman" w:hAnsi="Times New Roman" w:cs="Times New Roman"/>
          <w:sz w:val="28"/>
          <w:szCs w:val="28"/>
        </w:rPr>
        <w:t>от 20.09.2013 г. № 48 «О создании внештатных аварийно-спасательных формирований».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По выполнению первичных мер пожарной безопасности  за период действия программы поселок Ессей  являлся  участником   краевых целевых программ «Обеспечение пожарной безопасности сельских населенных пун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тов Красноярского края», участником мероприятий подпрограммы «Пред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преждение, спасение, помощь населению Красноярского края               в чре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вычайных ситуациях», утвержденной постановлением Правительства Кра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ноярского края от 30.09.2013 г. № 515-п.</w:t>
      </w:r>
    </w:p>
    <w:p w:rsidR="00FB17AD" w:rsidRPr="005348F2" w:rsidRDefault="00FB17AD" w:rsidP="00FB17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 рамках  реализации программы первичными мерами пожарной без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пасности охвачено  более 50% жилых строений поселка (приобретены и у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тановлены  бочки для воды, пожарный комплекс  «Огнеборец»</w:t>
      </w:r>
      <w:r w:rsidR="00D73258" w:rsidRPr="005348F2">
        <w:rPr>
          <w:rFonts w:ascii="Times New Roman" w:eastAsia="Times New Roman" w:hAnsi="Times New Roman"/>
          <w:sz w:val="28"/>
          <w:szCs w:val="28"/>
          <w:lang w:eastAsia="ru-RU"/>
        </w:rPr>
        <w:t>, акустическая установка «Смерч» 12М-2ГД4, огнетушители, пожарные рукава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), для подра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деления  добровольной противопожарной  дружины (ДПД)  приобретена  и укомплектована пожарная мотопомпа.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B33EB">
        <w:rPr>
          <w:rFonts w:ascii="Times New Roman" w:eastAsia="Times New Roman" w:hAnsi="Times New Roman"/>
          <w:sz w:val="28"/>
          <w:szCs w:val="28"/>
          <w:lang w:eastAsia="ru-RU"/>
        </w:rPr>
        <w:t>поселении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выявлена необходимость 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в организации проведения м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роприятий по ликвидации чрезвычайных ситуаций и последствий, обесп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чения оборудованием и средствами пожаротушения, последовательной  р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боты в данном направлении. </w:t>
      </w: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2.2. Основная цель, задачи  и сроки выполнения Подпрограммы, </w:t>
      </w: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целевые индикаторы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Целью Подпрограммы является снижение рисков чрезвычайных ситуаций, повышение защищенности населения поселка Ессей, сохранение материал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ных ценностей и людских ресурсов.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  <w:t>Задачи Подпрограммы: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Обеспечение предупреждения возникновения  и развития чрезв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чайных ситуаций природного и техногенного характера, снижения ущерба и потерь  от чрезвычайных ситуаций.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 Обеспечение профилактики и тушения пожаров.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 рамках выполнения вышеуказанных задач необходима реализация следующих мероприятий: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обеспечение создания и поддержания в состоянии постоянной гото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ности  системы оповещения населения об опасностях при  существующей системе связи </w:t>
      </w:r>
      <w:r w:rsidR="001349E6" w:rsidRPr="005348F2">
        <w:rPr>
          <w:rFonts w:ascii="Times New Roman" w:eastAsia="Times New Roman" w:hAnsi="Times New Roman"/>
          <w:sz w:val="28"/>
          <w:szCs w:val="28"/>
          <w:lang w:eastAsia="ru-RU"/>
        </w:rPr>
        <w:t>180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телефонов;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lastRenderedPageBreak/>
        <w:t>- обеспечение первичными средствами пожаротушения (емкости для воды, мотопомпа, огнетушители, комплекты спецодежды для ДПД</w:t>
      </w:r>
      <w:r w:rsidR="004E622D"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и.т.д.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);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 мониторинга оценки реализации подпрограммы применяются целевые индикаторы подпрограммы: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прикрытие населения всеми видами пожарной охраны в 20</w:t>
      </w:r>
      <w:r w:rsidR="0025148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B3A9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</w:t>
      </w:r>
      <w:r w:rsidR="0025148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</w:t>
      </w:r>
      <w:r w:rsidR="004E622D"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составит</w:t>
      </w:r>
      <w:r w:rsidR="004E622D" w:rsidRPr="005348F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100% общей численности населения (приложение № 1).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2.3. Механизм реализации мероприятий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Обеспечение и финансирование мероприятий Подпрограммы осущес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вляется на основании муниципальных контрактов, заключенных в соответс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(с изменениями).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2.4. Управление Подпрограммой и контроль за ходом ее выполнения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Текущее управление реализацией Подпрограммы осуществляется 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полнителем Подпрограммы – Администрацией п. Ессей.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Исполнителем Подпрограммы осуществляется: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отбор исполнителей отдельных мероприятий Подпрограммы;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непосредственный контроль за ходом реализации мероприятий подпр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граммы.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министрацией поселка Ессей от 15.04.2016 № 39-1 «Об утверждении Порядка принятия решений о разработке муниципальных программ поселка Ессей Эвенкийского муниципального района, их формировании».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2.5. Оценка социально-экономической эффективности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подпрограммных мероприятий будут дости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нуты следующие результаты, обеспечивающие: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349E6" w:rsidRPr="005348F2">
        <w:rPr>
          <w:rFonts w:ascii="Times New Roman" w:eastAsia="Times New Roman" w:hAnsi="Times New Roman"/>
          <w:sz w:val="28"/>
          <w:szCs w:val="28"/>
          <w:lang w:eastAsia="ru-RU"/>
        </w:rPr>
        <w:t>180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телефонных аппаратов  задействованы при ЧС  для оповещения населения;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ДПД  составит  не менее 11 человек;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приобретение </w:t>
      </w:r>
      <w:r w:rsidR="00251480">
        <w:rPr>
          <w:rFonts w:ascii="Times New Roman" w:eastAsia="Times New Roman" w:hAnsi="Times New Roman"/>
          <w:sz w:val="28"/>
          <w:szCs w:val="28"/>
          <w:lang w:eastAsia="ru-RU"/>
        </w:rPr>
        <w:t>пожарных рукавов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2.6. Мероприятия Подпрограммы и  2.7. Обоснование финансовых, 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териальных и трудовых затрат (ресурсное обеспечение подпрограммы) с ук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занием источников финансирования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Мероприятия и финансовые затраты Подпрограммы приведены в 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ложении № 2. 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Всего на реализацию подпрограммных мероприятий в местном  бю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жете на 20</w:t>
      </w:r>
      <w:r w:rsidR="0025148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97FE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25148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заложено </w:t>
      </w:r>
      <w:r w:rsidR="006B3A95">
        <w:rPr>
          <w:rFonts w:ascii="Times New Roman" w:eastAsia="Times New Roman" w:hAnsi="Times New Roman"/>
          <w:sz w:val="28"/>
          <w:szCs w:val="28"/>
          <w:lang w:eastAsia="ru-RU"/>
        </w:rPr>
        <w:t>350,1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</w:t>
      </w:r>
    </w:p>
    <w:p w:rsidR="00697FE5" w:rsidRPr="00697FE5" w:rsidRDefault="00697FE5" w:rsidP="00697F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FE5">
        <w:rPr>
          <w:rFonts w:ascii="Times New Roman" w:eastAsia="Times New Roman" w:hAnsi="Times New Roman"/>
          <w:sz w:val="28"/>
          <w:szCs w:val="28"/>
          <w:lang w:eastAsia="ru-RU"/>
        </w:rPr>
        <w:t>2020 год – 56,5 тыс. рублей;</w:t>
      </w:r>
    </w:p>
    <w:p w:rsidR="00697FE5" w:rsidRPr="00697FE5" w:rsidRDefault="00697FE5" w:rsidP="00697F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FE5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 -  </w:t>
      </w:r>
      <w:r w:rsidR="006B3A95">
        <w:rPr>
          <w:rFonts w:ascii="Times New Roman" w:eastAsia="Times New Roman" w:hAnsi="Times New Roman"/>
          <w:sz w:val="28"/>
          <w:szCs w:val="28"/>
          <w:lang w:eastAsia="ru-RU"/>
        </w:rPr>
        <w:t>135,4</w:t>
      </w:r>
      <w:r w:rsidRPr="00697FE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697FE5" w:rsidRPr="00697FE5" w:rsidRDefault="00697FE5" w:rsidP="00697F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FE5">
        <w:rPr>
          <w:rFonts w:ascii="Times New Roman" w:eastAsia="Times New Roman" w:hAnsi="Times New Roman"/>
          <w:sz w:val="28"/>
          <w:szCs w:val="28"/>
          <w:lang w:eastAsia="ru-RU"/>
        </w:rPr>
        <w:t>2022 год – 79,1 тыс. рублей;</w:t>
      </w:r>
    </w:p>
    <w:p w:rsidR="00FB17AD" w:rsidRPr="00697FE5" w:rsidRDefault="00697FE5" w:rsidP="00697F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FE5">
        <w:rPr>
          <w:rFonts w:ascii="Times New Roman" w:eastAsia="Times New Roman" w:hAnsi="Times New Roman"/>
          <w:sz w:val="28"/>
          <w:szCs w:val="28"/>
          <w:lang w:eastAsia="ru-RU"/>
        </w:rPr>
        <w:t>2023 год – 79,1 тыс. рублей.</w:t>
      </w:r>
    </w:p>
    <w:p w:rsidR="00FB17AD" w:rsidRDefault="00FB17AD" w:rsidP="00FB17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7FE5" w:rsidRPr="005348F2" w:rsidRDefault="00697FE5" w:rsidP="00FB17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A1E04" w:rsidP="00FB1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Заместитель Главы поселка Ессей</w:t>
      </w:r>
      <w:r w:rsidR="00DA7086" w:rsidRPr="00DA7086">
        <w:rPr>
          <w:rFonts w:ascii="Times New Roman" w:hAnsi="Times New Roman"/>
          <w:sz w:val="28"/>
          <w:szCs w:val="28"/>
        </w:rPr>
        <w:t xml:space="preserve">И.Н. Чорду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7AD" w:rsidRPr="005348F2" w:rsidRDefault="00FB17AD" w:rsidP="00FB17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B17AD" w:rsidRPr="005348F2" w:rsidSect="00B91FA7">
          <w:headerReference w:type="default" r:id="rId16"/>
          <w:pgSz w:w="11905" w:h="16838"/>
          <w:pgMar w:top="851" w:right="851" w:bottom="568" w:left="1701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left="10065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1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к Подпрограмме  4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Предупреждение и ликвидация последствий ЧС, 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обеспечение мер пожарной безопасности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на территории поселка Ессей»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целевых индикаторов Подпрограммы 4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2474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0"/>
        <w:gridCol w:w="3151"/>
        <w:gridCol w:w="1273"/>
        <w:gridCol w:w="1845"/>
        <w:gridCol w:w="1134"/>
        <w:gridCol w:w="1134"/>
        <w:gridCol w:w="1134"/>
        <w:gridCol w:w="1134"/>
        <w:gridCol w:w="1134"/>
        <w:gridCol w:w="15"/>
      </w:tblGrid>
      <w:tr w:rsidR="004E622D" w:rsidRPr="005348F2" w:rsidTr="007A051C">
        <w:trPr>
          <w:gridAfter w:val="1"/>
          <w:wAfter w:w="15" w:type="dxa"/>
          <w:cantSplit/>
          <w:trHeight w:val="24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2D" w:rsidRPr="005348F2" w:rsidRDefault="004E622D" w:rsidP="004E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2D" w:rsidRPr="005348F2" w:rsidRDefault="004E622D" w:rsidP="004E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Цель, целевые индикаторы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2D" w:rsidRPr="005348F2" w:rsidRDefault="004E622D" w:rsidP="004E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622D" w:rsidRPr="005348F2" w:rsidRDefault="004E622D" w:rsidP="004E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622D" w:rsidRPr="005348F2" w:rsidRDefault="000D166B" w:rsidP="00251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6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Базовый показ</w:t>
            </w:r>
            <w:r w:rsidRPr="000D16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D16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</w:t>
            </w:r>
            <w:r w:rsidR="004E622D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E622D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622D" w:rsidRPr="005348F2" w:rsidRDefault="00251480" w:rsidP="00251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4E622D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2D" w:rsidRPr="005348F2" w:rsidRDefault="004E622D" w:rsidP="00251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2D" w:rsidRPr="005348F2" w:rsidRDefault="004E622D" w:rsidP="00251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2D" w:rsidRPr="005348F2" w:rsidRDefault="004E622D" w:rsidP="00251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B17AD" w:rsidRPr="005348F2" w:rsidTr="00A8207B">
        <w:trPr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снижение рисков чрезвычайных ситуаций, повышение защищенности населения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поселка  Ессей, сохранение материальных ценностей и людских ресурсов</w:t>
            </w:r>
          </w:p>
        </w:tc>
      </w:tr>
      <w:tr w:rsidR="00FB17AD" w:rsidRPr="005348F2" w:rsidTr="00A8207B">
        <w:trPr>
          <w:gridAfter w:val="1"/>
          <w:wAfter w:w="15" w:type="dxa"/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материальными ресурсами для ликвидации ЧС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4A2116" w:rsidRDefault="00927C14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</w:t>
            </w:r>
            <w:r w:rsidRPr="004A2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A2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л</w:t>
            </w:r>
            <w:r w:rsidRPr="004A2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A2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статистика 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мониторинг)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5F30EA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AD" w:rsidRPr="005348F2" w:rsidTr="00A8207B">
        <w:trPr>
          <w:gridAfter w:val="1"/>
          <w:wAfter w:w="15" w:type="dxa"/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4A2116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прикрытие населения вид</w:t>
            </w:r>
            <w:r w:rsidRPr="004A2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A2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пожарной охраны, ДПД не менее 100 % ежегодно</w:t>
            </w:r>
          </w:p>
          <w:p w:rsidR="00FB17AD" w:rsidRPr="004A2116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4A2116" w:rsidRDefault="00FB17AD" w:rsidP="004A2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статистика 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мониторинг)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4A2116" w:rsidP="00FB1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Заместитель </w:t>
      </w:r>
      <w:r w:rsidR="00FB17AD" w:rsidRPr="005348F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FB17AD" w:rsidRPr="005348F2">
        <w:rPr>
          <w:rFonts w:ascii="Times New Roman" w:hAnsi="Times New Roman"/>
          <w:sz w:val="28"/>
          <w:szCs w:val="28"/>
        </w:rPr>
        <w:t xml:space="preserve">  поселка Ессей                                                  </w:t>
      </w:r>
      <w:r w:rsidR="00E646E4" w:rsidRPr="00E646E4">
        <w:rPr>
          <w:rFonts w:ascii="Times New Roman" w:hAnsi="Times New Roman"/>
          <w:sz w:val="28"/>
          <w:szCs w:val="28"/>
        </w:rPr>
        <w:t xml:space="preserve">И.Н. Чорду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FB17AD" w:rsidRPr="005348F2" w:rsidRDefault="00FB17AD" w:rsidP="00114A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6606" w:rsidRDefault="00836606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2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к Подпрограмме  4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Предупреждение и ликвидация последствий ЧС, 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обеспечение мер пожарной безопасности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на территории поселка Ессей»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FB17AD" w:rsidRPr="00114A77" w:rsidRDefault="00FB17AD" w:rsidP="00114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4</w:t>
      </w:r>
    </w:p>
    <w:tbl>
      <w:tblPr>
        <w:tblpPr w:leftFromText="180" w:rightFromText="180" w:vertAnchor="text" w:horzAnchor="margin" w:tblpXSpec="center" w:tblpY="181"/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2"/>
        <w:gridCol w:w="1011"/>
        <w:gridCol w:w="116"/>
        <w:gridCol w:w="559"/>
        <w:gridCol w:w="992"/>
        <w:gridCol w:w="884"/>
        <w:gridCol w:w="567"/>
        <w:gridCol w:w="709"/>
        <w:gridCol w:w="678"/>
        <w:gridCol w:w="856"/>
        <w:gridCol w:w="1001"/>
        <w:gridCol w:w="995"/>
        <w:gridCol w:w="1114"/>
        <w:gridCol w:w="1862"/>
      </w:tblGrid>
      <w:tr w:rsidR="00FB17AD" w:rsidRPr="005348F2" w:rsidTr="00806F4D">
        <w:trPr>
          <w:trHeight w:val="376"/>
        </w:trPr>
        <w:tc>
          <w:tcPr>
            <w:tcW w:w="3242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 подпрограммы, задачи, мероприятий</w:t>
            </w:r>
          </w:p>
        </w:tc>
        <w:tc>
          <w:tcPr>
            <w:tcW w:w="1127" w:type="dxa"/>
            <w:gridSpan w:val="2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ГРБС </w:t>
            </w:r>
          </w:p>
        </w:tc>
        <w:tc>
          <w:tcPr>
            <w:tcW w:w="3002" w:type="dxa"/>
            <w:gridSpan w:val="4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353" w:type="dxa"/>
            <w:gridSpan w:val="6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 (тыс. руб.), годы</w:t>
            </w:r>
          </w:p>
        </w:tc>
        <w:tc>
          <w:tcPr>
            <w:tcW w:w="1862" w:type="dxa"/>
            <w:vMerge w:val="restart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резул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тат от реализации подпрограммного мероприятия 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(в натуральном в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ражении)</w:t>
            </w:r>
          </w:p>
        </w:tc>
      </w:tr>
      <w:tr w:rsidR="00FB17AD" w:rsidRPr="005348F2" w:rsidTr="00806F4D">
        <w:trPr>
          <w:trHeight w:val="1031"/>
        </w:trPr>
        <w:tc>
          <w:tcPr>
            <w:tcW w:w="3242" w:type="dxa"/>
            <w:vMerge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992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884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709" w:type="dxa"/>
            <w:vAlign w:val="center"/>
          </w:tcPr>
          <w:p w:rsidR="00FB17AD" w:rsidRPr="005348F2" w:rsidRDefault="00690238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вый пок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затель </w:t>
            </w:r>
            <w:r w:rsidR="00FB17AD"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</w:t>
            </w:r>
            <w:r w:rsidR="002514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78" w:type="dxa"/>
            <w:vAlign w:val="center"/>
          </w:tcPr>
          <w:p w:rsidR="00FB17AD" w:rsidRPr="005348F2" w:rsidRDefault="00FB17AD" w:rsidP="00251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 w:rsidR="002514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 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  <w:vAlign w:val="center"/>
          </w:tcPr>
          <w:p w:rsidR="00FB17AD" w:rsidRPr="005348F2" w:rsidRDefault="00FB17AD" w:rsidP="00251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 w:rsidR="00305A0C"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2514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001" w:type="dxa"/>
            <w:vAlign w:val="center"/>
          </w:tcPr>
          <w:p w:rsidR="00FB17AD" w:rsidRPr="005348F2" w:rsidRDefault="00FB17AD" w:rsidP="00251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 w:rsidR="00305A0C"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2514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5" w:type="dxa"/>
            <w:vAlign w:val="center"/>
          </w:tcPr>
          <w:p w:rsidR="00FB17AD" w:rsidRPr="005348F2" w:rsidRDefault="00FB17AD" w:rsidP="00305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2514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14" w:type="dxa"/>
            <w:vAlign w:val="center"/>
          </w:tcPr>
          <w:p w:rsidR="00FB17AD" w:rsidRPr="005348F2" w:rsidRDefault="00FB17AD" w:rsidP="00CD3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</w:t>
            </w:r>
            <w:r w:rsidR="006902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с показат</w:t>
            </w:r>
            <w:r w:rsidR="006902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="006902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лями</w:t>
            </w:r>
            <w:r w:rsidR="002514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</w:t>
            </w:r>
            <w:r w:rsidR="00CD3B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-202</w:t>
            </w:r>
            <w:r w:rsidR="002514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1862" w:type="dxa"/>
            <w:vMerge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B17AD" w:rsidRPr="005348F2" w:rsidTr="00A8207B">
        <w:trPr>
          <w:trHeight w:val="359"/>
        </w:trPr>
        <w:tc>
          <w:tcPr>
            <w:tcW w:w="14586" w:type="dxa"/>
            <w:gridSpan w:val="14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снижение рисков чрезвычайных ситуаций, повышение защищенности населения  поселка  Ессей, сохранение материальных ценностей  и людских ресурсов </w:t>
            </w:r>
          </w:p>
        </w:tc>
      </w:tr>
      <w:tr w:rsidR="00FB17AD" w:rsidRPr="005348F2" w:rsidTr="00A8207B">
        <w:trPr>
          <w:trHeight w:val="639"/>
        </w:trPr>
        <w:tc>
          <w:tcPr>
            <w:tcW w:w="14586" w:type="dxa"/>
            <w:gridSpan w:val="14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Задача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5348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о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предупреждения возникновения   и развития чрезвычайных ситуаций природного  и техногенного характера, снижения ущерба и потерь   от чрезвычайных ситу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ций,  профилактики и тушения пожаров</w:t>
            </w:r>
          </w:p>
        </w:tc>
      </w:tr>
      <w:tr w:rsidR="00FB17AD" w:rsidRPr="005348F2" w:rsidTr="00806F4D">
        <w:trPr>
          <w:trHeight w:val="357"/>
        </w:trPr>
        <w:tc>
          <w:tcPr>
            <w:tcW w:w="3242" w:type="dxa"/>
          </w:tcPr>
          <w:p w:rsidR="00FB17AD" w:rsidRPr="005348F2" w:rsidRDefault="00FB17AD" w:rsidP="00A8207B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011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 w:val="restart"/>
          </w:tcPr>
          <w:p w:rsidR="00FB17AD" w:rsidRPr="005348F2" w:rsidRDefault="001349E6" w:rsidP="00A82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  <w:r w:rsidR="00FB17AD"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телефонов з</w:t>
            </w:r>
            <w:r w:rsidR="00FB17AD"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FB17AD"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действованы при ЧС  для оповещ</w:t>
            </w:r>
            <w:r w:rsidR="00FB17AD"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FB17AD"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населения</w:t>
            </w:r>
          </w:p>
        </w:tc>
      </w:tr>
      <w:tr w:rsidR="00FB17AD" w:rsidRPr="005348F2" w:rsidTr="00806F4D">
        <w:trPr>
          <w:trHeight w:val="632"/>
        </w:trPr>
        <w:tc>
          <w:tcPr>
            <w:tcW w:w="3242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поддержание в состоянии пост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янной готовности  системы оп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вещения населения об опасностях </w:t>
            </w:r>
          </w:p>
        </w:tc>
        <w:tc>
          <w:tcPr>
            <w:tcW w:w="1011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Адм</w:t>
            </w:r>
            <w:r w:rsidRPr="005348F2">
              <w:rPr>
                <w:rFonts w:ascii="Times New Roman" w:eastAsia="Times New Roman" w:hAnsi="Times New Roman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lang w:eastAsia="ru-RU"/>
              </w:rPr>
              <w:t>нистр</w:t>
            </w:r>
            <w:r w:rsidRPr="005348F2">
              <w:rPr>
                <w:rFonts w:ascii="Times New Roman" w:eastAsia="Times New Roman" w:hAnsi="Times New Roman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lang w:eastAsia="ru-RU"/>
              </w:rPr>
              <w:t>ция п. Ессей</w:t>
            </w:r>
          </w:p>
        </w:tc>
        <w:tc>
          <w:tcPr>
            <w:tcW w:w="675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78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6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01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5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14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862" w:type="dxa"/>
            <w:vMerge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2A4A" w:rsidRPr="005348F2" w:rsidTr="00806F4D">
        <w:trPr>
          <w:trHeight w:val="784"/>
        </w:trPr>
        <w:tc>
          <w:tcPr>
            <w:tcW w:w="3242" w:type="dxa"/>
          </w:tcPr>
          <w:p w:rsidR="00104EF4" w:rsidRPr="005348F2" w:rsidRDefault="00104EF4" w:rsidP="00104EF4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обеспечение первичными средс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вами пожаротушения (мотопомпа, огнетушители, спецодежда, п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жарные рукава)</w:t>
            </w:r>
          </w:p>
        </w:tc>
        <w:tc>
          <w:tcPr>
            <w:tcW w:w="1011" w:type="dxa"/>
            <w:vMerge/>
          </w:tcPr>
          <w:p w:rsidR="00104EF4" w:rsidRPr="005348F2" w:rsidRDefault="00104EF4" w:rsidP="00104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noWrap/>
            <w:vAlign w:val="center"/>
          </w:tcPr>
          <w:p w:rsidR="00104EF4" w:rsidRPr="005348F2" w:rsidRDefault="00104EF4" w:rsidP="00104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104EF4" w:rsidRPr="005348F2" w:rsidRDefault="00104EF4" w:rsidP="00104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noWrap/>
            <w:vAlign w:val="center"/>
          </w:tcPr>
          <w:p w:rsidR="00104EF4" w:rsidRPr="005348F2" w:rsidRDefault="00104EF4" w:rsidP="00104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104EF4" w:rsidRPr="005348F2" w:rsidRDefault="00104EF4" w:rsidP="00104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EF4" w:rsidRPr="005348F2" w:rsidRDefault="009A06C2" w:rsidP="00104EF4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33,9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EF4" w:rsidRPr="005348F2" w:rsidRDefault="009A06C2" w:rsidP="006F3CA8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F4" w:rsidRPr="005348F2" w:rsidRDefault="00EE6E57" w:rsidP="00104EF4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135,4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F4" w:rsidRPr="005348F2" w:rsidRDefault="009A06C2" w:rsidP="00104EF4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F4" w:rsidRPr="005348F2" w:rsidRDefault="009A06C2" w:rsidP="00104EF4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F4" w:rsidRPr="005348F2" w:rsidRDefault="00EE6E57" w:rsidP="006F3CA8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384,0</w:t>
            </w:r>
          </w:p>
        </w:tc>
        <w:tc>
          <w:tcPr>
            <w:tcW w:w="1862" w:type="dxa"/>
          </w:tcPr>
          <w:p w:rsidR="00104EF4" w:rsidRPr="005348F2" w:rsidRDefault="00104EF4" w:rsidP="00104EF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6E57" w:rsidRPr="005348F2" w:rsidTr="00806F4D">
        <w:trPr>
          <w:trHeight w:val="412"/>
        </w:trPr>
        <w:tc>
          <w:tcPr>
            <w:tcW w:w="3242" w:type="dxa"/>
            <w:tcBorders>
              <w:bottom w:val="single" w:sz="4" w:space="0" w:color="auto"/>
            </w:tcBorders>
          </w:tcPr>
          <w:p w:rsidR="00EE6E57" w:rsidRPr="005348F2" w:rsidRDefault="00EE6E57" w:rsidP="00EE6E57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 краевого бюджета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1" w:type="dxa"/>
            <w:vMerge/>
          </w:tcPr>
          <w:p w:rsidR="00EE6E57" w:rsidRPr="005348F2" w:rsidRDefault="00EE6E57" w:rsidP="00EE6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03</w:t>
            </w:r>
          </w:p>
          <w:p w:rsidR="00EE6E57" w:rsidRPr="005348F2" w:rsidRDefault="00EE6E57" w:rsidP="00EE6E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8F2">
              <w:rPr>
                <w:rFonts w:ascii="Times New Roman" w:hAnsi="Times New Roman"/>
                <w:sz w:val="16"/>
                <w:szCs w:val="16"/>
              </w:rPr>
              <w:t>014 00 74120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</w:t>
            </w: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53,8</w:t>
            </w: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75,3</w:t>
            </w: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75,3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312,0</w:t>
            </w: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2" w:type="dxa"/>
          </w:tcPr>
          <w:p w:rsidR="00EE6E57" w:rsidRPr="005348F2" w:rsidRDefault="00EE6E57" w:rsidP="00EE6E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6E57" w:rsidRPr="005348F2" w:rsidTr="00806F4D">
        <w:trPr>
          <w:trHeight w:val="419"/>
        </w:trPr>
        <w:tc>
          <w:tcPr>
            <w:tcW w:w="3242" w:type="dxa"/>
          </w:tcPr>
          <w:p w:rsidR="00EE6E57" w:rsidRPr="005348F2" w:rsidRDefault="00EE6E57" w:rsidP="00EE6E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беспечение   первичными сре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ствами  пожаротушения, в том числе: огнетушителями, мотопо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пожарные рукава</w:t>
            </w:r>
          </w:p>
        </w:tc>
        <w:tc>
          <w:tcPr>
            <w:tcW w:w="1011" w:type="dxa"/>
          </w:tcPr>
          <w:p w:rsidR="00EE6E57" w:rsidRPr="005348F2" w:rsidRDefault="00EE6E57" w:rsidP="00EE6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</w:t>
            </w: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53,8</w:t>
            </w: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75,3</w:t>
            </w: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75,3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312,0</w:t>
            </w: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2" w:type="dxa"/>
          </w:tcPr>
          <w:p w:rsidR="00EE6E57" w:rsidRPr="005348F2" w:rsidRDefault="00EE6E57" w:rsidP="00EE6E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E57" w:rsidRPr="005348F2" w:rsidTr="00806F4D">
        <w:trPr>
          <w:trHeight w:val="366"/>
        </w:trPr>
        <w:tc>
          <w:tcPr>
            <w:tcW w:w="3242" w:type="dxa"/>
          </w:tcPr>
          <w:p w:rsidR="00EE6E57" w:rsidRPr="005348F2" w:rsidRDefault="00EE6E57" w:rsidP="00EE6E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софинансирование из местного бюджета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1" w:type="dxa"/>
          </w:tcPr>
          <w:p w:rsidR="00EE6E57" w:rsidRPr="005348F2" w:rsidRDefault="00EE6E57" w:rsidP="00EE6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03</w:t>
            </w:r>
          </w:p>
          <w:p w:rsidR="00EE6E57" w:rsidRPr="005348F2" w:rsidRDefault="00EE6E57" w:rsidP="00EE6E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8F2">
              <w:rPr>
                <w:rFonts w:ascii="Times New Roman" w:hAnsi="Times New Roman" w:cs="Times New Roman"/>
                <w:sz w:val="16"/>
                <w:szCs w:val="16"/>
              </w:rPr>
              <w:t>01 4 00 S4120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15,7</w:t>
            </w:r>
          </w:p>
        </w:tc>
        <w:tc>
          <w:tcPr>
            <w:tcW w:w="1862" w:type="dxa"/>
          </w:tcPr>
          <w:p w:rsidR="00EE6E57" w:rsidRPr="005348F2" w:rsidRDefault="00EE6E57" w:rsidP="00EE6E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E57" w:rsidRPr="005348F2" w:rsidTr="00806F4D">
        <w:trPr>
          <w:trHeight w:val="366"/>
        </w:trPr>
        <w:tc>
          <w:tcPr>
            <w:tcW w:w="3242" w:type="dxa"/>
          </w:tcPr>
          <w:p w:rsidR="00EE6E57" w:rsidRPr="005348F2" w:rsidRDefault="00EE6E57" w:rsidP="00EE6E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E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первичных мер п</w:t>
            </w:r>
            <w:r w:rsidRPr="00EE6E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E6E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жарной безопасности в границах поселка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зха счет средств местного бюджета</w:t>
            </w:r>
          </w:p>
        </w:tc>
        <w:tc>
          <w:tcPr>
            <w:tcW w:w="1011" w:type="dxa"/>
          </w:tcPr>
          <w:p w:rsidR="00EE6E57" w:rsidRPr="005348F2" w:rsidRDefault="00EE6E57" w:rsidP="00EE6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03</w:t>
            </w:r>
          </w:p>
          <w:p w:rsidR="00EE6E57" w:rsidRPr="005348F2" w:rsidRDefault="00EE6E57" w:rsidP="00EE6E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01 4 91120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6E57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6E57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E57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57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E57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E57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56,3</w:t>
            </w:r>
          </w:p>
        </w:tc>
        <w:tc>
          <w:tcPr>
            <w:tcW w:w="1862" w:type="dxa"/>
          </w:tcPr>
          <w:p w:rsidR="00EE6E57" w:rsidRPr="005348F2" w:rsidRDefault="00EE6E57" w:rsidP="00EE6E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E6E57" w:rsidRDefault="00EE6E57" w:rsidP="004301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7AD" w:rsidRPr="005348F2" w:rsidRDefault="00FA1E04" w:rsidP="0043018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Заместитель Главы поселка Ессей</w:t>
      </w:r>
      <w:r w:rsidR="00E646E4" w:rsidRPr="00E646E4">
        <w:rPr>
          <w:rFonts w:ascii="Times New Roman" w:hAnsi="Times New Roman"/>
          <w:sz w:val="28"/>
          <w:szCs w:val="28"/>
        </w:rPr>
        <w:t xml:space="preserve">И.Н. Чорду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4"/>
          <w:szCs w:val="24"/>
        </w:rPr>
        <w:sectPr w:rsidR="00FB17AD" w:rsidRPr="005348F2" w:rsidSect="00114A77">
          <w:headerReference w:type="default" r:id="rId17"/>
          <w:pgSz w:w="16838" w:h="11905" w:orient="landscape"/>
          <w:pgMar w:top="992" w:right="1134" w:bottom="709" w:left="1134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48F2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поселка Ессей от «1</w:t>
      </w:r>
      <w:r w:rsidR="00A75B8F">
        <w:rPr>
          <w:rFonts w:ascii="Times New Roman" w:hAnsi="Times New Roman"/>
          <w:sz w:val="24"/>
          <w:szCs w:val="24"/>
        </w:rPr>
        <w:t>3</w:t>
      </w:r>
      <w:r w:rsidRPr="009D29F0">
        <w:rPr>
          <w:rFonts w:ascii="Times New Roman" w:hAnsi="Times New Roman"/>
          <w:sz w:val="24"/>
          <w:szCs w:val="24"/>
        </w:rPr>
        <w:t xml:space="preserve">» </w:t>
      </w:r>
      <w:r w:rsidR="00A75B8F">
        <w:rPr>
          <w:rFonts w:ascii="Times New Roman" w:hAnsi="Times New Roman"/>
          <w:sz w:val="24"/>
          <w:szCs w:val="24"/>
        </w:rPr>
        <w:t>ию</w:t>
      </w:r>
      <w:r w:rsidRPr="009D29F0">
        <w:rPr>
          <w:rFonts w:ascii="Times New Roman" w:hAnsi="Times New Roman"/>
          <w:sz w:val="24"/>
          <w:szCs w:val="24"/>
        </w:rPr>
        <w:t xml:space="preserve">ля 2021 г. № </w:t>
      </w:r>
      <w:r w:rsidR="00B10D22">
        <w:rPr>
          <w:rFonts w:ascii="Times New Roman" w:hAnsi="Times New Roman"/>
          <w:sz w:val="24"/>
          <w:szCs w:val="24"/>
        </w:rPr>
        <w:t>25</w:t>
      </w:r>
      <w:r w:rsidRPr="009D29F0">
        <w:rPr>
          <w:rFonts w:ascii="Times New Roman" w:hAnsi="Times New Roman"/>
          <w:sz w:val="24"/>
          <w:szCs w:val="24"/>
        </w:rPr>
        <w:t xml:space="preserve">-п </w:t>
      </w:r>
    </w:p>
    <w:p w:rsidR="00FB17AD" w:rsidRPr="005348F2" w:rsidRDefault="00FB17AD" w:rsidP="00FB17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1. Паспорт Подпрограммы 5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6662"/>
      </w:tblGrid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«Пользование и распоряжение имуществом, находящимся в муниципальной собственности, межевание территории и п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становка недвижимых объектов на учет в муниципальную собственность поселка Ессей»  (далее - Подпрограмма)</w:t>
            </w:r>
          </w:p>
        </w:tc>
      </w:tr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Наименование  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граммы, в рамках кот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рой реализуется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 «Устойчивое 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муниц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пального образования поселка Ессей» </w:t>
            </w:r>
          </w:p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Муниципальный  з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казчик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Ессей</w:t>
            </w:r>
          </w:p>
        </w:tc>
      </w:tr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Исполнители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 Ессей</w:t>
            </w:r>
          </w:p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Реализация муниципальной политики в области использов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ния муниципального имущества, земель, расположенных на территории поселка Ессей</w:t>
            </w:r>
          </w:p>
        </w:tc>
      </w:tr>
      <w:tr w:rsidR="00FB17AD" w:rsidRPr="005348F2" w:rsidTr="00B874EB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Оформление кадастровых паспортов и межевание земельных участков;</w:t>
            </w:r>
          </w:p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передача в собственность или в аренду недвижимого имущ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ства и земельных участков</w:t>
            </w:r>
            <w:r w:rsidR="00D548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Основные задачи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pStyle w:val="afd"/>
              <w:rPr>
                <w:rFonts w:ascii="Times New Roman" w:hAnsi="Times New Roman" w:cs="Times New Roman"/>
              </w:rPr>
            </w:pPr>
            <w:r w:rsidRPr="005348F2">
              <w:rPr>
                <w:rFonts w:ascii="Times New Roman" w:hAnsi="Times New Roman" w:cs="Times New Roman"/>
              </w:rPr>
              <w:t xml:space="preserve">     Формирование и управление муниципальной собственн</w:t>
            </w:r>
            <w:r w:rsidRPr="005348F2">
              <w:rPr>
                <w:rFonts w:ascii="Times New Roman" w:hAnsi="Times New Roman" w:cs="Times New Roman"/>
              </w:rPr>
              <w:t>о</w:t>
            </w:r>
            <w:r w:rsidRPr="005348F2">
              <w:rPr>
                <w:rFonts w:ascii="Times New Roman" w:hAnsi="Times New Roman" w:cs="Times New Roman"/>
              </w:rPr>
              <w:t>стью;</w:t>
            </w:r>
          </w:p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    проведение мероприятий по землеустройству и землепол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зованию</w:t>
            </w:r>
            <w:r w:rsidR="00D548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Сроки реализации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4956A1" w:rsidP="0098607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202</w:t>
            </w:r>
            <w:r w:rsidR="00986070">
              <w:rPr>
                <w:rFonts w:ascii="Times New Roman" w:hAnsi="Times New Roman"/>
                <w:sz w:val="24"/>
                <w:szCs w:val="24"/>
              </w:rPr>
              <w:t>0</w:t>
            </w:r>
            <w:r w:rsidR="00FB17AD" w:rsidRPr="005348F2">
              <w:rPr>
                <w:rFonts w:ascii="Times New Roman" w:hAnsi="Times New Roman"/>
                <w:sz w:val="24"/>
                <w:szCs w:val="24"/>
              </w:rPr>
              <w:t>–202</w:t>
            </w:r>
            <w:r w:rsidR="00333262">
              <w:rPr>
                <w:rFonts w:ascii="Times New Roman" w:hAnsi="Times New Roman"/>
                <w:sz w:val="24"/>
                <w:szCs w:val="24"/>
              </w:rPr>
              <w:t>3</w:t>
            </w:r>
            <w:r w:rsidR="00FB17AD" w:rsidRPr="005348F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17937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F25C2D">
              <w:rPr>
                <w:rFonts w:ascii="Times New Roman" w:hAnsi="Times New Roman"/>
                <w:sz w:val="24"/>
                <w:szCs w:val="24"/>
              </w:rPr>
              <w:t>1764,9</w:t>
            </w:r>
            <w:r w:rsidR="008735B8" w:rsidRPr="00517937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FB17AD" w:rsidRPr="00517937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 xml:space="preserve">в том числе по годам: </w:t>
            </w:r>
          </w:p>
          <w:p w:rsidR="00986070" w:rsidRPr="00517937" w:rsidRDefault="00986070" w:rsidP="0098607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 xml:space="preserve">2020 – </w:t>
            </w:r>
            <w:r w:rsidR="00A75B8F">
              <w:rPr>
                <w:rFonts w:ascii="Times New Roman" w:hAnsi="Times New Roman"/>
                <w:sz w:val="24"/>
                <w:szCs w:val="24"/>
              </w:rPr>
              <w:t>381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>,9 тыс. рублей;</w:t>
            </w:r>
          </w:p>
          <w:p w:rsidR="00FB17AD" w:rsidRPr="00517937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>202</w:t>
            </w:r>
            <w:r w:rsidR="00333262" w:rsidRPr="00517937">
              <w:rPr>
                <w:rFonts w:ascii="Times New Roman" w:hAnsi="Times New Roman"/>
                <w:sz w:val="24"/>
                <w:szCs w:val="24"/>
              </w:rPr>
              <w:t>1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25C2D">
              <w:rPr>
                <w:rFonts w:ascii="Times New Roman" w:hAnsi="Times New Roman"/>
                <w:sz w:val="24"/>
                <w:szCs w:val="24"/>
              </w:rPr>
              <w:t>520,0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B17AD" w:rsidRPr="00517937" w:rsidRDefault="00310E52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>202</w:t>
            </w:r>
            <w:r w:rsidR="00333262" w:rsidRPr="00517937">
              <w:rPr>
                <w:rFonts w:ascii="Times New Roman" w:hAnsi="Times New Roman"/>
                <w:sz w:val="24"/>
                <w:szCs w:val="24"/>
              </w:rPr>
              <w:t>2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3262" w:rsidRPr="00517937">
              <w:rPr>
                <w:rFonts w:ascii="Times New Roman" w:hAnsi="Times New Roman"/>
                <w:sz w:val="24"/>
                <w:szCs w:val="24"/>
              </w:rPr>
              <w:t>431,5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10E52" w:rsidRPr="00517937" w:rsidRDefault="00310E52" w:rsidP="00333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>202</w:t>
            </w:r>
            <w:r w:rsidR="00333262" w:rsidRPr="00517937">
              <w:rPr>
                <w:rFonts w:ascii="Times New Roman" w:hAnsi="Times New Roman"/>
                <w:sz w:val="24"/>
                <w:szCs w:val="24"/>
              </w:rPr>
              <w:t>3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3262" w:rsidRPr="00517937">
              <w:rPr>
                <w:rFonts w:ascii="Times New Roman" w:hAnsi="Times New Roman"/>
                <w:sz w:val="24"/>
                <w:szCs w:val="24"/>
              </w:rPr>
              <w:t>431,5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Мероприятия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- оформление кадастровых паспортов на муниципальные об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екты, принимаемые в муниципальную собственность;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- оформление муниципальной недвижимости в собственность;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- межевание и кадастровый учет земельных участков;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- оформление земельных участков в собственность;</w:t>
            </w:r>
          </w:p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- передача муниципальной собственности в собственность или в аренду физических и юридических лиц</w:t>
            </w:r>
          </w:p>
        </w:tc>
      </w:tr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pStyle w:val="ConsPlusNormal"/>
              <w:widowControl/>
              <w:tabs>
                <w:tab w:val="center" w:pos="4677"/>
                <w:tab w:val="right" w:pos="9355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  контроля  за исполн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нием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у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ществляют Администрация поселка Ессей, Управление терр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ториальной политики и взаимодействия с МУ Администрации ЭМР.</w:t>
            </w:r>
          </w:p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за целевым и эффективным использованием средств местного  бюджета осуществляют Муниципальное учрежд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ние « Департамент финансов Администрации ЭМР Красноя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lastRenderedPageBreak/>
              <w:t>ского края», Контрольно-счетная палата ЭМР.</w:t>
            </w:r>
          </w:p>
          <w:p w:rsidR="00FB17AD" w:rsidRPr="005348F2" w:rsidRDefault="00FB17AD" w:rsidP="00A8207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Контроль за законностью и результативностью использования средств местного  бюджета осуществляет Ессейский поселк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вый Совет депутатов.</w:t>
            </w:r>
          </w:p>
        </w:tc>
      </w:tr>
    </w:tbl>
    <w:p w:rsidR="00FB17AD" w:rsidRPr="005348F2" w:rsidRDefault="00FB17AD" w:rsidP="00FB17AD"/>
    <w:p w:rsidR="00FB17AD" w:rsidRPr="005348F2" w:rsidRDefault="00FB17AD" w:rsidP="00FB17AD">
      <w:pPr>
        <w:ind w:left="708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FB17AD" w:rsidRPr="005348F2" w:rsidRDefault="00FB17AD" w:rsidP="00FB17A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2.1. Постановка общепоселковой  проблемы и обоснование необходимости разработки Подпрограммы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Одним из источников пополнения казны сельского поселения являются налоги на имущество и доходы от аренды земельных участков, которые 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возможно получить без  плановой инвентаризации и оформления недвиж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мого имущества в муниципальную собственность.</w:t>
      </w:r>
    </w:p>
    <w:p w:rsidR="00FB17AD" w:rsidRPr="005348F2" w:rsidRDefault="00FB17AD" w:rsidP="00FB17A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До настоящего времени в поселке Ессей не проведена работа по прин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тию на учет муниципального движимого и недвижимого имущества, в том числе не приняты в собственность дороги общего пользования. </w:t>
      </w:r>
    </w:p>
    <w:p w:rsidR="00FB17AD" w:rsidRPr="005348F2" w:rsidRDefault="00FB17AD" w:rsidP="00FB17A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Управление земельно – имущественными отношениями Администр</w:t>
      </w:r>
      <w:r w:rsidRPr="005348F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>цией поселка Ессей в рамках существующих полномочий включает:</w:t>
      </w:r>
    </w:p>
    <w:p w:rsidR="00FB17AD" w:rsidRPr="005348F2" w:rsidRDefault="00FB17AD" w:rsidP="00FB17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4"/>
          <w:szCs w:val="24"/>
        </w:rPr>
        <w:tab/>
        <w:t xml:space="preserve">- </w:t>
      </w:r>
      <w:r w:rsidRPr="005348F2">
        <w:rPr>
          <w:rFonts w:ascii="Times New Roman" w:hAnsi="Times New Roman"/>
          <w:sz w:val="28"/>
          <w:szCs w:val="28"/>
        </w:rPr>
        <w:t>оформление технической документации на объекты недвижимости муниципальной собственности (жилищный фонд, нежилые помещения, зд</w:t>
      </w:r>
      <w:r w:rsidRPr="005348F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>ния, строения, объекты внешнего благоустройства, объекты инженерной и</w:t>
      </w:r>
      <w:r w:rsidRPr="005348F2">
        <w:rPr>
          <w:rFonts w:ascii="Times New Roman" w:hAnsi="Times New Roman"/>
          <w:sz w:val="28"/>
          <w:szCs w:val="28"/>
        </w:rPr>
        <w:t>н</w:t>
      </w:r>
      <w:r w:rsidRPr="005348F2">
        <w:rPr>
          <w:rFonts w:ascii="Times New Roman" w:hAnsi="Times New Roman"/>
          <w:sz w:val="28"/>
          <w:szCs w:val="28"/>
        </w:rPr>
        <w:t>фраструктуры), бесхозяйные объекты и объекты, принимаемые в муниц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пальную собственность;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организация учёта муниципального имущества и ведения его реестра в установленном порядке;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выявление бесхозяйного имущества в границах  поселения и провед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ние работы по его принятию в муниципальную собственность;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работа по вопросам отчуждения и приобретения объектов муниц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пальной собственности, по определению восстановительной стоимости об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ектов муниципальной собственности;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работа по передаче в аренду муниципальных земель юридическим и физическим лицам.</w:t>
      </w:r>
    </w:p>
    <w:p w:rsidR="00FB17AD" w:rsidRPr="005348F2" w:rsidRDefault="00FB17AD" w:rsidP="00FB17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2.2. Основная цель, задачи  и сроки выполнения Подпрограммы, </w:t>
      </w:r>
    </w:p>
    <w:p w:rsidR="00FB17AD" w:rsidRPr="005348F2" w:rsidRDefault="00FB17AD" w:rsidP="00FB17AD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целевые индикаторы</w:t>
      </w:r>
    </w:p>
    <w:p w:rsidR="00FB17AD" w:rsidRPr="005348F2" w:rsidRDefault="00FB17AD" w:rsidP="00FB17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ab/>
        <w:t>Основной целью  определена   выработка и реализация муниципальной политики в области использования муниципального имущества, земель, ра</w:t>
      </w:r>
      <w:r w:rsidRPr="005348F2">
        <w:rPr>
          <w:rFonts w:ascii="Times New Roman" w:hAnsi="Times New Roman"/>
          <w:sz w:val="28"/>
          <w:szCs w:val="28"/>
        </w:rPr>
        <w:t>с</w:t>
      </w:r>
      <w:r w:rsidRPr="005348F2">
        <w:rPr>
          <w:rFonts w:ascii="Times New Roman" w:hAnsi="Times New Roman"/>
          <w:sz w:val="28"/>
          <w:szCs w:val="28"/>
        </w:rPr>
        <w:t xml:space="preserve">положенных на территории поселка Ессей. </w:t>
      </w:r>
    </w:p>
    <w:p w:rsidR="00FB17AD" w:rsidRPr="005348F2" w:rsidRDefault="00FB17AD" w:rsidP="00FB17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ab/>
        <w:t>Достижение поставленной цели невозможно без реализации следу</w:t>
      </w:r>
      <w:r w:rsidRPr="005348F2">
        <w:rPr>
          <w:rFonts w:ascii="Times New Roman" w:hAnsi="Times New Roman"/>
          <w:sz w:val="28"/>
          <w:szCs w:val="28"/>
        </w:rPr>
        <w:t>ю</w:t>
      </w:r>
      <w:r w:rsidRPr="005348F2">
        <w:rPr>
          <w:rFonts w:ascii="Times New Roman" w:hAnsi="Times New Roman"/>
          <w:sz w:val="28"/>
          <w:szCs w:val="28"/>
        </w:rPr>
        <w:t>щих задач:</w:t>
      </w:r>
    </w:p>
    <w:p w:rsidR="00FB17AD" w:rsidRPr="005348F2" w:rsidRDefault="00FB17AD" w:rsidP="00FB17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формирование и управление муниципальной собственностью;</w:t>
      </w:r>
    </w:p>
    <w:p w:rsidR="00FB17AD" w:rsidRPr="005348F2" w:rsidRDefault="00FB17AD" w:rsidP="00FB17AD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lastRenderedPageBreak/>
        <w:t>- проведение мероприятий по кадастровому учету, землеустройству и землепользованию.</w:t>
      </w:r>
    </w:p>
    <w:p w:rsidR="00FB17AD" w:rsidRPr="005348F2" w:rsidRDefault="00FB17AD" w:rsidP="00FB17A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Для осуществления мониторинга оценки реализации Подпрограммы применяются целевые индикаторы Подпрограммы (приложение №1):</w:t>
      </w:r>
    </w:p>
    <w:p w:rsidR="00FB17AD" w:rsidRPr="005348F2" w:rsidRDefault="00FB17AD" w:rsidP="00FB17AD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ab/>
        <w:t>- оформление недвижимого имущества и земельных участков в муниципал</w:t>
      </w:r>
      <w:r w:rsidRPr="005348F2">
        <w:rPr>
          <w:rFonts w:ascii="Times New Roman" w:hAnsi="Times New Roman"/>
          <w:sz w:val="28"/>
          <w:szCs w:val="28"/>
        </w:rPr>
        <w:t>ь</w:t>
      </w:r>
      <w:r w:rsidRPr="005348F2">
        <w:rPr>
          <w:rFonts w:ascii="Times New Roman" w:hAnsi="Times New Roman"/>
          <w:sz w:val="28"/>
          <w:szCs w:val="28"/>
        </w:rPr>
        <w:t>ную собственность;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- передача в собственность или в аренду недвижимого имущества и земел</w:t>
      </w:r>
      <w:r w:rsidRPr="005348F2">
        <w:rPr>
          <w:rFonts w:ascii="Times New Roman" w:hAnsi="Times New Roman"/>
          <w:sz w:val="28"/>
          <w:szCs w:val="28"/>
        </w:rPr>
        <w:t>ь</w:t>
      </w:r>
      <w:r w:rsidRPr="005348F2">
        <w:rPr>
          <w:rFonts w:ascii="Times New Roman" w:hAnsi="Times New Roman"/>
          <w:sz w:val="28"/>
          <w:szCs w:val="28"/>
        </w:rPr>
        <w:t xml:space="preserve">ных участков. </w:t>
      </w:r>
    </w:p>
    <w:p w:rsidR="00FB17AD" w:rsidRPr="005348F2" w:rsidRDefault="00FB17AD" w:rsidP="00FB17AD">
      <w:pPr>
        <w:pStyle w:val="ConsPlusCell"/>
        <w:ind w:firstLine="317"/>
        <w:rPr>
          <w:b/>
        </w:rPr>
      </w:pPr>
    </w:p>
    <w:p w:rsidR="00FB17AD" w:rsidRPr="005348F2" w:rsidRDefault="00FB17AD" w:rsidP="00FB17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2.3. Механизм реализации мероприятий Подпрограммы</w:t>
      </w:r>
    </w:p>
    <w:p w:rsidR="00FB17AD" w:rsidRPr="005348F2" w:rsidRDefault="00FB17AD" w:rsidP="00FB17AD">
      <w:pPr>
        <w:pStyle w:val="ConsPlusCell"/>
        <w:ind w:firstLine="317"/>
        <w:rPr>
          <w:b/>
        </w:rPr>
      </w:pPr>
    </w:p>
    <w:p w:rsidR="00FB17AD" w:rsidRPr="005348F2" w:rsidRDefault="00FB17AD" w:rsidP="00FB17A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Средства  местного бюджета на финансирование мероприятий, пред</w:t>
      </w:r>
      <w:r w:rsidRPr="005348F2">
        <w:rPr>
          <w:rFonts w:ascii="Times New Roman" w:hAnsi="Times New Roman"/>
          <w:sz w:val="28"/>
          <w:szCs w:val="28"/>
        </w:rPr>
        <w:t>у</w:t>
      </w:r>
      <w:r w:rsidRPr="005348F2">
        <w:rPr>
          <w:rFonts w:ascii="Times New Roman" w:hAnsi="Times New Roman"/>
          <w:sz w:val="28"/>
          <w:szCs w:val="28"/>
        </w:rPr>
        <w:t>смотренные приложением  № 2 «Перечень мероприятий Подпрограммы 5«Управление муниципальным имуществом поселка Ессей»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 xml:space="preserve">, 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осуществляется в порядке, установленном НПА (нормативно-правовым актом) </w:t>
      </w:r>
      <w:r w:rsidR="009D1F29" w:rsidRPr="005348F2">
        <w:rPr>
          <w:rFonts w:ascii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hAnsi="Times New Roman"/>
          <w:sz w:val="28"/>
          <w:szCs w:val="28"/>
          <w:lang w:eastAsia="ru-RU"/>
        </w:rPr>
        <w:t>дминистр</w:t>
      </w:r>
      <w:r w:rsidRPr="005348F2">
        <w:rPr>
          <w:rFonts w:ascii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hAnsi="Times New Roman"/>
          <w:sz w:val="28"/>
          <w:szCs w:val="28"/>
          <w:lang w:eastAsia="ru-RU"/>
        </w:rPr>
        <w:t>ции поселка Ессей и федеральных органов власти, оказывающих услуги в о</w:t>
      </w:r>
      <w:r w:rsidRPr="005348F2">
        <w:rPr>
          <w:rFonts w:ascii="Times New Roman" w:hAnsi="Times New Roman"/>
          <w:sz w:val="28"/>
          <w:szCs w:val="28"/>
          <w:lang w:eastAsia="ru-RU"/>
        </w:rPr>
        <w:t>б</w:t>
      </w:r>
      <w:r w:rsidRPr="005348F2">
        <w:rPr>
          <w:rFonts w:ascii="Times New Roman" w:hAnsi="Times New Roman"/>
          <w:sz w:val="28"/>
          <w:szCs w:val="28"/>
          <w:lang w:eastAsia="ru-RU"/>
        </w:rPr>
        <w:t>ласти оформления и регистрации прав на недвижимое имущество и земел</w:t>
      </w:r>
      <w:r w:rsidRPr="005348F2">
        <w:rPr>
          <w:rFonts w:ascii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hAnsi="Times New Roman"/>
          <w:sz w:val="28"/>
          <w:szCs w:val="28"/>
          <w:lang w:eastAsia="ru-RU"/>
        </w:rPr>
        <w:t>ные участки под ним.</w:t>
      </w:r>
    </w:p>
    <w:p w:rsidR="00FB17AD" w:rsidRPr="005348F2" w:rsidRDefault="00FB17AD" w:rsidP="00FB17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Текущее управление реализацией Подпрограммы осуществляется и</w:t>
      </w:r>
      <w:r w:rsidRPr="005348F2">
        <w:rPr>
          <w:rFonts w:ascii="Times New Roman" w:hAnsi="Times New Roman"/>
          <w:sz w:val="28"/>
          <w:szCs w:val="28"/>
        </w:rPr>
        <w:t>с</w:t>
      </w:r>
      <w:r w:rsidRPr="005348F2">
        <w:rPr>
          <w:rFonts w:ascii="Times New Roman" w:hAnsi="Times New Roman"/>
          <w:sz w:val="28"/>
          <w:szCs w:val="28"/>
        </w:rPr>
        <w:t>полнителем Подпрограммы – Администрацией п. Ессей.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отбор исполнителей отдельных мероприятий Подпрограммы;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непосредственный контроль за ходом реализации мероприятий Подпр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граммы.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Ежеквартальные и годовые отчеты о реализации Подпрограммы фо</w:t>
      </w:r>
      <w:r w:rsidRPr="005348F2">
        <w:rPr>
          <w:rFonts w:ascii="Times New Roman" w:hAnsi="Times New Roman"/>
          <w:sz w:val="28"/>
          <w:szCs w:val="28"/>
        </w:rPr>
        <w:t>р</w:t>
      </w:r>
      <w:r w:rsidRPr="005348F2">
        <w:rPr>
          <w:rFonts w:ascii="Times New Roman" w:hAnsi="Times New Roman"/>
          <w:sz w:val="28"/>
          <w:szCs w:val="28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hAnsi="Times New Roman"/>
          <w:sz w:val="28"/>
          <w:szCs w:val="28"/>
        </w:rPr>
        <w:t>д</w:t>
      </w:r>
      <w:r w:rsidRPr="005348F2">
        <w:rPr>
          <w:rFonts w:ascii="Times New Roman" w:hAnsi="Times New Roman"/>
          <w:sz w:val="28"/>
          <w:szCs w:val="28"/>
        </w:rPr>
        <w:t>министрацией поселка Ессей от 15.04.2016 № 39-1 «Об утверждении Порядка принятия решений о разработке муниципальных программ поселка Ессей Эвенкийского муниципального района, их формировании».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2.5. Мероприятия Подпрограммы</w:t>
      </w: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ab/>
        <w:t>Для достижения поставленной цели и задач на трехлетний период в</w:t>
      </w:r>
      <w:r w:rsidRPr="005348F2">
        <w:rPr>
          <w:rFonts w:ascii="Times New Roman" w:hAnsi="Times New Roman"/>
          <w:sz w:val="28"/>
          <w:szCs w:val="28"/>
          <w:lang w:eastAsia="ru-RU"/>
        </w:rPr>
        <w:t>ы</w:t>
      </w:r>
      <w:r w:rsidRPr="005348F2">
        <w:rPr>
          <w:rFonts w:ascii="Times New Roman" w:hAnsi="Times New Roman"/>
          <w:sz w:val="28"/>
          <w:szCs w:val="28"/>
          <w:lang w:eastAsia="ru-RU"/>
        </w:rPr>
        <w:t>полняются следующие мероприятия Подпрограммы: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- оформление кадастровых паспортов на муниципальные объекты, пр</w:t>
      </w:r>
      <w:r w:rsidRPr="005348F2">
        <w:rPr>
          <w:rFonts w:ascii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hAnsi="Times New Roman"/>
          <w:sz w:val="28"/>
          <w:szCs w:val="28"/>
          <w:lang w:eastAsia="ru-RU"/>
        </w:rPr>
        <w:t>нимаемые в муниципальную собственность;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lastRenderedPageBreak/>
        <w:t>- оформление муниципальной недвижимости в собственность;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передача муниципальной недвижимости в собственность или в аре</w:t>
      </w:r>
      <w:r w:rsidRPr="005348F2">
        <w:rPr>
          <w:rFonts w:ascii="Times New Roman" w:hAnsi="Times New Roman"/>
          <w:sz w:val="28"/>
          <w:szCs w:val="28"/>
        </w:rPr>
        <w:t>н</w:t>
      </w:r>
      <w:r w:rsidRPr="005348F2">
        <w:rPr>
          <w:rFonts w:ascii="Times New Roman" w:hAnsi="Times New Roman"/>
          <w:sz w:val="28"/>
          <w:szCs w:val="28"/>
        </w:rPr>
        <w:t>ду;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- межевание и кадастровый учет земельных участков;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оформление земельных участков в собственность;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передача земельных участков в собственность или в аренду физич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ских и юридических лиц.</w:t>
      </w:r>
    </w:p>
    <w:p w:rsidR="00FB17AD" w:rsidRPr="005348F2" w:rsidRDefault="00FB17AD" w:rsidP="00FB17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17AD" w:rsidRPr="005348F2" w:rsidRDefault="00FB17AD" w:rsidP="00FB17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FB17AD" w:rsidRPr="005348F2" w:rsidRDefault="00FB17AD" w:rsidP="00FB17A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B17AD" w:rsidRPr="005348F2" w:rsidRDefault="00FB17AD" w:rsidP="00FB17A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В результате реализации подпрограммных мероприятий будут дости</w:t>
      </w:r>
      <w:r w:rsidRPr="005348F2">
        <w:rPr>
          <w:rFonts w:ascii="Times New Roman" w:hAnsi="Times New Roman" w:cs="Times New Roman"/>
          <w:sz w:val="28"/>
          <w:szCs w:val="28"/>
        </w:rPr>
        <w:t>г</w:t>
      </w:r>
      <w:r w:rsidRPr="005348F2">
        <w:rPr>
          <w:rFonts w:ascii="Times New Roman" w:hAnsi="Times New Roman" w:cs="Times New Roman"/>
          <w:sz w:val="28"/>
          <w:szCs w:val="28"/>
        </w:rPr>
        <w:t>нуты следующие результаты:</w:t>
      </w:r>
    </w:p>
    <w:p w:rsidR="00FB17AD" w:rsidRPr="005348F2" w:rsidRDefault="00FB17AD" w:rsidP="00FB17A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 xml:space="preserve">- </w:t>
      </w:r>
      <w:r w:rsidR="00333262">
        <w:rPr>
          <w:rFonts w:ascii="Times New Roman" w:hAnsi="Times New Roman" w:cs="Times New Roman"/>
          <w:sz w:val="28"/>
          <w:szCs w:val="28"/>
        </w:rPr>
        <w:t xml:space="preserve">увеличится </w:t>
      </w:r>
      <w:r w:rsidRPr="005348F2">
        <w:rPr>
          <w:rFonts w:ascii="Times New Roman" w:hAnsi="Times New Roman" w:cs="Times New Roman"/>
          <w:sz w:val="28"/>
          <w:szCs w:val="28"/>
        </w:rPr>
        <w:t>количество оформленных кадастровых паспортов на  об</w:t>
      </w:r>
      <w:r w:rsidRPr="005348F2">
        <w:rPr>
          <w:rFonts w:ascii="Times New Roman" w:hAnsi="Times New Roman" w:cs="Times New Roman"/>
          <w:sz w:val="28"/>
          <w:szCs w:val="28"/>
        </w:rPr>
        <w:t>ъ</w:t>
      </w:r>
      <w:r w:rsidRPr="005348F2">
        <w:rPr>
          <w:rFonts w:ascii="Times New Roman" w:hAnsi="Times New Roman" w:cs="Times New Roman"/>
          <w:sz w:val="28"/>
          <w:szCs w:val="28"/>
        </w:rPr>
        <w:t>ект</w:t>
      </w:r>
      <w:r w:rsidR="00333262">
        <w:rPr>
          <w:rFonts w:ascii="Times New Roman" w:hAnsi="Times New Roman" w:cs="Times New Roman"/>
          <w:sz w:val="28"/>
          <w:szCs w:val="28"/>
        </w:rPr>
        <w:t>ы ( в том числе по незавершенному строительству)</w:t>
      </w:r>
      <w:r w:rsidRPr="005348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регистрация прав на жилые здания в муниципальную собственность;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передача муниципальной недвижимости в собственность или в аре</w:t>
      </w:r>
      <w:r w:rsidRPr="005348F2">
        <w:rPr>
          <w:rFonts w:ascii="Times New Roman" w:hAnsi="Times New Roman"/>
          <w:sz w:val="28"/>
          <w:szCs w:val="28"/>
        </w:rPr>
        <w:t>н</w:t>
      </w:r>
      <w:r w:rsidRPr="005348F2">
        <w:rPr>
          <w:rFonts w:ascii="Times New Roman" w:hAnsi="Times New Roman"/>
          <w:sz w:val="28"/>
          <w:szCs w:val="28"/>
        </w:rPr>
        <w:t xml:space="preserve">ду; </w:t>
      </w:r>
    </w:p>
    <w:p w:rsidR="00FB17AD" w:rsidRPr="005348F2" w:rsidRDefault="00FB17AD" w:rsidP="00FB17A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 xml:space="preserve">- </w:t>
      </w:r>
      <w:r w:rsidR="00D54801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5348F2">
        <w:rPr>
          <w:rFonts w:ascii="Times New Roman" w:hAnsi="Times New Roman" w:cs="Times New Roman"/>
          <w:sz w:val="28"/>
          <w:szCs w:val="28"/>
        </w:rPr>
        <w:t>количеств</w:t>
      </w:r>
      <w:r w:rsidR="00D54801">
        <w:rPr>
          <w:rFonts w:ascii="Times New Roman" w:hAnsi="Times New Roman" w:cs="Times New Roman"/>
          <w:sz w:val="28"/>
          <w:szCs w:val="28"/>
        </w:rPr>
        <w:t>а</w:t>
      </w:r>
      <w:r w:rsidRPr="005348F2">
        <w:rPr>
          <w:rFonts w:ascii="Times New Roman" w:hAnsi="Times New Roman" w:cs="Times New Roman"/>
          <w:sz w:val="28"/>
          <w:szCs w:val="28"/>
        </w:rPr>
        <w:t xml:space="preserve"> сформированных земельных участков, поста</w:t>
      </w:r>
      <w:r w:rsidRPr="005348F2">
        <w:rPr>
          <w:rFonts w:ascii="Times New Roman" w:hAnsi="Times New Roman" w:cs="Times New Roman"/>
          <w:sz w:val="28"/>
          <w:szCs w:val="28"/>
        </w:rPr>
        <w:t>в</w:t>
      </w:r>
      <w:r w:rsidRPr="005348F2">
        <w:rPr>
          <w:rFonts w:ascii="Times New Roman" w:hAnsi="Times New Roman" w:cs="Times New Roman"/>
          <w:sz w:val="28"/>
          <w:szCs w:val="28"/>
        </w:rPr>
        <w:t>ленных на кадастровый учет;</w:t>
      </w:r>
    </w:p>
    <w:p w:rsidR="00FB17AD" w:rsidRPr="005348F2" w:rsidRDefault="00FB17AD" w:rsidP="00FB17A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- регистрация прав на земельный участок под строительство трех- квартирного жилого дома;</w:t>
      </w:r>
    </w:p>
    <w:p w:rsidR="00FB17AD" w:rsidRPr="005348F2" w:rsidRDefault="00FB17AD" w:rsidP="00FB1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Мероприятия и финансовые затраты Подпрограммы приведены в 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ложении № 2. 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Всего на реализацию </w:t>
      </w:r>
      <w:r w:rsidR="009E68F4"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ресурсного обеспечения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подпрограммных мер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приятий потребуется </w:t>
      </w:r>
      <w:r w:rsidR="00E57651">
        <w:rPr>
          <w:rFonts w:ascii="Times New Roman" w:hAnsi="Times New Roman"/>
          <w:sz w:val="24"/>
          <w:szCs w:val="24"/>
        </w:rPr>
        <w:t>1764,9</w:t>
      </w:r>
      <w:r w:rsidRPr="00517937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из местного  бюджета, в том числе по годам: </w:t>
      </w:r>
    </w:p>
    <w:p w:rsidR="00986070" w:rsidRPr="00986070" w:rsidRDefault="00986070" w:rsidP="0098607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070">
        <w:rPr>
          <w:rFonts w:ascii="Times New Roman" w:hAnsi="Times New Roman"/>
          <w:sz w:val="28"/>
          <w:szCs w:val="28"/>
        </w:rPr>
        <w:t xml:space="preserve">2020 – </w:t>
      </w:r>
      <w:r w:rsidR="00E57651">
        <w:rPr>
          <w:rFonts w:ascii="Times New Roman" w:hAnsi="Times New Roman"/>
          <w:sz w:val="28"/>
          <w:szCs w:val="28"/>
        </w:rPr>
        <w:t>381,9</w:t>
      </w:r>
      <w:r w:rsidRPr="00986070">
        <w:rPr>
          <w:rFonts w:ascii="Times New Roman" w:hAnsi="Times New Roman"/>
          <w:sz w:val="28"/>
          <w:szCs w:val="28"/>
        </w:rPr>
        <w:t xml:space="preserve"> тыс. рублей;</w:t>
      </w:r>
    </w:p>
    <w:p w:rsidR="00986070" w:rsidRPr="00986070" w:rsidRDefault="00986070" w:rsidP="0098607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070">
        <w:rPr>
          <w:rFonts w:ascii="Times New Roman" w:hAnsi="Times New Roman"/>
          <w:sz w:val="28"/>
          <w:szCs w:val="28"/>
        </w:rPr>
        <w:t xml:space="preserve">2021 – </w:t>
      </w:r>
      <w:r w:rsidR="00E57651">
        <w:rPr>
          <w:rFonts w:ascii="Times New Roman" w:hAnsi="Times New Roman"/>
          <w:sz w:val="28"/>
          <w:szCs w:val="28"/>
        </w:rPr>
        <w:t>520,0</w:t>
      </w:r>
      <w:r w:rsidRPr="00986070">
        <w:rPr>
          <w:rFonts w:ascii="Times New Roman" w:hAnsi="Times New Roman"/>
          <w:sz w:val="28"/>
          <w:szCs w:val="28"/>
        </w:rPr>
        <w:t xml:space="preserve"> тыс. рублей;</w:t>
      </w:r>
    </w:p>
    <w:p w:rsidR="00986070" w:rsidRPr="00986070" w:rsidRDefault="00986070" w:rsidP="0098607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070">
        <w:rPr>
          <w:rFonts w:ascii="Times New Roman" w:hAnsi="Times New Roman"/>
          <w:sz w:val="28"/>
          <w:szCs w:val="28"/>
        </w:rPr>
        <w:t>2022 – 431,5 тыс. рублей;</w:t>
      </w:r>
    </w:p>
    <w:p w:rsidR="00FB17AD" w:rsidRPr="00986070" w:rsidRDefault="00986070" w:rsidP="00986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070">
        <w:rPr>
          <w:rFonts w:ascii="Times New Roman" w:hAnsi="Times New Roman"/>
          <w:sz w:val="28"/>
          <w:szCs w:val="28"/>
        </w:rPr>
        <w:t>2023 – 431,5 тыс. рублей.</w:t>
      </w:r>
    </w:p>
    <w:p w:rsidR="00FB17AD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070" w:rsidRPr="005348F2" w:rsidRDefault="00986070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2B5A34" w:rsidP="00FB1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FB17AD" w:rsidRPr="005348F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FB17AD" w:rsidRPr="005348F2">
        <w:rPr>
          <w:rFonts w:ascii="Times New Roman" w:hAnsi="Times New Roman"/>
          <w:sz w:val="28"/>
          <w:szCs w:val="28"/>
        </w:rPr>
        <w:t xml:space="preserve">  поселка Ессей                                           </w:t>
      </w:r>
      <w:r w:rsidR="00E646E4" w:rsidRPr="00E646E4">
        <w:rPr>
          <w:rFonts w:ascii="Times New Roman" w:hAnsi="Times New Roman"/>
          <w:sz w:val="28"/>
          <w:szCs w:val="28"/>
        </w:rPr>
        <w:t xml:space="preserve">И.Н. Чорду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7AD" w:rsidRPr="005348F2" w:rsidRDefault="00FB17AD" w:rsidP="00FB17AD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  <w:sectPr w:rsidR="00FB17AD" w:rsidRPr="005348F2" w:rsidSect="005F2D3E">
          <w:headerReference w:type="default" r:id="rId18"/>
          <w:pgSz w:w="11905" w:h="16838"/>
          <w:pgMar w:top="993" w:right="851" w:bottom="1134" w:left="1701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FB17AD" w:rsidRPr="005348F2" w:rsidRDefault="00FB17AD" w:rsidP="00FB17AD">
      <w:pPr>
        <w:pStyle w:val="ad"/>
        <w:jc w:val="right"/>
        <w:rPr>
          <w:rFonts w:ascii="Times New Roman" w:hAnsi="Times New Roman"/>
          <w:b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к Подпрограмме 5</w:t>
      </w:r>
    </w:p>
    <w:p w:rsidR="00FB17AD" w:rsidRPr="005348F2" w:rsidRDefault="00FB17AD" w:rsidP="00FB17AD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b/>
          <w:sz w:val="20"/>
          <w:szCs w:val="20"/>
        </w:rPr>
        <w:t>«</w:t>
      </w:r>
      <w:r w:rsidRPr="005348F2">
        <w:rPr>
          <w:rFonts w:ascii="Times New Roman" w:hAnsi="Times New Roman"/>
          <w:sz w:val="20"/>
          <w:szCs w:val="20"/>
        </w:rPr>
        <w:t>Управление муниципальным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hAnsi="Times New Roman"/>
          <w:sz w:val="20"/>
          <w:szCs w:val="20"/>
        </w:rPr>
        <w:t>имуществом поселка Ессей</w:t>
      </w: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»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целевых индикаторов Подпрограммы 5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466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3679"/>
        <w:gridCol w:w="1416"/>
        <w:gridCol w:w="1979"/>
        <w:gridCol w:w="1276"/>
        <w:gridCol w:w="1134"/>
        <w:gridCol w:w="1134"/>
        <w:gridCol w:w="1134"/>
        <w:gridCol w:w="1134"/>
        <w:gridCol w:w="18"/>
      </w:tblGrid>
      <w:tr w:rsidR="00233D6C" w:rsidRPr="005348F2" w:rsidTr="00233D6C">
        <w:trPr>
          <w:gridAfter w:val="1"/>
          <w:wAfter w:w="18" w:type="dxa"/>
          <w:cantSplit/>
          <w:trHeight w:val="24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D6C" w:rsidRPr="005348F2" w:rsidRDefault="00233D6C" w:rsidP="00233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D6C" w:rsidRPr="005348F2" w:rsidRDefault="00233D6C" w:rsidP="00233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D6C" w:rsidRPr="005348F2" w:rsidRDefault="00233D6C" w:rsidP="00233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D6C" w:rsidRPr="005348F2" w:rsidRDefault="00233D6C" w:rsidP="00233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6C" w:rsidRPr="00233D6C" w:rsidRDefault="00233D6C" w:rsidP="00233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Базовый пок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затель      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201</w:t>
            </w:r>
            <w:r w:rsidR="00FD5EA0"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233D6C" w:rsidRPr="005348F2" w:rsidRDefault="00233D6C" w:rsidP="00233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D6C" w:rsidRPr="005348F2" w:rsidRDefault="00233D6C" w:rsidP="00FD5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20</w:t>
            </w:r>
            <w:r w:rsidR="00FD5EA0">
              <w:rPr>
                <w:rFonts w:ascii="Times New Roman" w:eastAsia="Times New Roman" w:hAnsi="Times New Roman"/>
                <w:lang w:eastAsia="ru-RU"/>
              </w:rPr>
              <w:t>20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D6C" w:rsidRPr="005348F2" w:rsidRDefault="00233D6C" w:rsidP="00FD5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5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D6C" w:rsidRPr="005348F2" w:rsidRDefault="00233D6C" w:rsidP="00FD5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5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D6C" w:rsidRPr="005348F2" w:rsidRDefault="00233D6C" w:rsidP="00FD5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5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17AD" w:rsidRPr="005348F2" w:rsidTr="00A8207B">
        <w:trPr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политики в области использования муниципального имущества, земель, расположенных на территории поселка Ессей  </w:t>
            </w:r>
          </w:p>
        </w:tc>
      </w:tr>
      <w:tr w:rsidR="00FD5EA0" w:rsidRPr="005348F2" w:rsidTr="007A051C">
        <w:trPr>
          <w:gridAfter w:val="1"/>
          <w:wAfter w:w="18" w:type="dxa"/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EA0" w:rsidRPr="005348F2" w:rsidRDefault="00FD5EA0" w:rsidP="00FD5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EA0" w:rsidRPr="005348F2" w:rsidRDefault="00FD5EA0" w:rsidP="00FD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межевание и кадастровый учет недвижимости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EA0" w:rsidRPr="005348F2" w:rsidRDefault="00FD5EA0" w:rsidP="00FD5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5EA0" w:rsidRPr="005348F2" w:rsidRDefault="00FD5EA0" w:rsidP="00FD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D5EA0" w:rsidRPr="005348F2" w:rsidRDefault="00FD5EA0" w:rsidP="00FD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п.Ессей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A0" w:rsidRPr="005348F2" w:rsidRDefault="00FD5EA0" w:rsidP="00FD5E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EA0" w:rsidRPr="005348F2" w:rsidRDefault="00863C48" w:rsidP="00FD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EA0" w:rsidRPr="005348F2" w:rsidRDefault="00FD5EA0" w:rsidP="00FD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EA0" w:rsidRPr="005348F2" w:rsidRDefault="00D54801" w:rsidP="00FD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EA0" w:rsidRPr="005348F2" w:rsidRDefault="00D54801" w:rsidP="00FD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D5FA3" w:rsidRPr="005348F2" w:rsidTr="00A8207B">
        <w:trPr>
          <w:gridAfter w:val="1"/>
          <w:wAfter w:w="18" w:type="dxa"/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5FA3" w:rsidRPr="005348F2" w:rsidRDefault="00BD5FA3" w:rsidP="00BD5F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5FA3" w:rsidRPr="005348F2" w:rsidRDefault="00BD5FA3" w:rsidP="00BD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передача в собственность или в аренду недвижимого имущества и земельных участков</w:t>
            </w:r>
          </w:p>
          <w:p w:rsidR="00BD5FA3" w:rsidRPr="005348F2" w:rsidRDefault="00BD5FA3" w:rsidP="00BD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FA3" w:rsidRPr="005348F2" w:rsidRDefault="00BD5FA3" w:rsidP="00BD5F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FA3" w:rsidRPr="005348F2" w:rsidRDefault="00BD5FA3" w:rsidP="00BD5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FA3" w:rsidRPr="005348F2" w:rsidRDefault="00BD5FA3" w:rsidP="00BD5F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FA3" w:rsidRPr="005348F2" w:rsidRDefault="00BD5FA3" w:rsidP="00BD5F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FA3" w:rsidRPr="005348F2" w:rsidRDefault="00BD5FA3" w:rsidP="00BD5F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FA3" w:rsidRPr="005348F2" w:rsidRDefault="00BD5FA3" w:rsidP="00BD5F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FA3" w:rsidRPr="005348F2" w:rsidRDefault="00BD5FA3" w:rsidP="00BD5F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863C48" w:rsidP="00FB1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FB17AD" w:rsidRPr="005348F2">
        <w:rPr>
          <w:rFonts w:ascii="Times New Roman" w:hAnsi="Times New Roman"/>
          <w:sz w:val="28"/>
          <w:szCs w:val="28"/>
        </w:rPr>
        <w:t xml:space="preserve"> Глав</w:t>
      </w:r>
      <w:r>
        <w:rPr>
          <w:rFonts w:ascii="Times New Roman" w:hAnsi="Times New Roman"/>
          <w:sz w:val="28"/>
          <w:szCs w:val="28"/>
        </w:rPr>
        <w:t>ы</w:t>
      </w:r>
      <w:r w:rsidR="00FB17AD" w:rsidRPr="005348F2">
        <w:rPr>
          <w:rFonts w:ascii="Times New Roman" w:hAnsi="Times New Roman"/>
          <w:sz w:val="28"/>
          <w:szCs w:val="28"/>
        </w:rPr>
        <w:t xml:space="preserve">  поселка Ессей                                                              </w:t>
      </w:r>
      <w:r w:rsidR="00306DA0" w:rsidRPr="00306DA0">
        <w:rPr>
          <w:rFonts w:ascii="Times New Roman" w:hAnsi="Times New Roman"/>
          <w:sz w:val="28"/>
          <w:szCs w:val="28"/>
        </w:rPr>
        <w:t xml:space="preserve">И.Н. Чорду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both"/>
        <w:rPr>
          <w:rFonts w:ascii="Times New Roman" w:hAnsi="Times New Roman"/>
          <w:sz w:val="24"/>
          <w:szCs w:val="24"/>
        </w:rPr>
        <w:sectPr w:rsidR="00FB17AD" w:rsidRPr="005348F2" w:rsidSect="00F66783">
          <w:pgSz w:w="16838" w:h="11905" w:orient="landscape"/>
          <w:pgMar w:top="851" w:right="851" w:bottom="993" w:left="992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FB17AD" w:rsidRPr="005348F2" w:rsidRDefault="00FB17AD" w:rsidP="00FB17AD">
      <w:pPr>
        <w:pStyle w:val="ad"/>
        <w:jc w:val="right"/>
        <w:rPr>
          <w:rFonts w:ascii="Times New Roman" w:hAnsi="Times New Roman"/>
          <w:b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к Подпрограмме 5</w:t>
      </w:r>
    </w:p>
    <w:p w:rsidR="00FB17AD" w:rsidRPr="005348F2" w:rsidRDefault="00FB17AD" w:rsidP="00FB17AD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b/>
          <w:sz w:val="20"/>
          <w:szCs w:val="20"/>
        </w:rPr>
        <w:t>«</w:t>
      </w:r>
      <w:r w:rsidRPr="005348F2">
        <w:rPr>
          <w:rFonts w:ascii="Times New Roman" w:hAnsi="Times New Roman"/>
          <w:sz w:val="20"/>
          <w:szCs w:val="20"/>
        </w:rPr>
        <w:t>Управлениемуниципальным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hAnsi="Times New Roman"/>
          <w:sz w:val="20"/>
          <w:szCs w:val="20"/>
        </w:rPr>
        <w:t>имуществом поселка Ессей</w:t>
      </w: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»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мероприятий Подпрограммы 5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6"/>
        <w:gridCol w:w="178"/>
        <w:gridCol w:w="917"/>
        <w:gridCol w:w="22"/>
        <w:gridCol w:w="849"/>
        <w:gridCol w:w="685"/>
        <w:gridCol w:w="1015"/>
        <w:gridCol w:w="677"/>
        <w:gridCol w:w="839"/>
        <w:gridCol w:w="11"/>
        <w:gridCol w:w="841"/>
        <w:gridCol w:w="8"/>
        <w:gridCol w:w="850"/>
        <w:gridCol w:w="862"/>
        <w:gridCol w:w="1140"/>
        <w:gridCol w:w="1140"/>
        <w:gridCol w:w="1976"/>
      </w:tblGrid>
      <w:tr w:rsidR="00FB17AD" w:rsidRPr="005348F2" w:rsidTr="00A8207B">
        <w:trPr>
          <w:trHeight w:val="377"/>
        </w:trPr>
        <w:tc>
          <w:tcPr>
            <w:tcW w:w="2694" w:type="dxa"/>
            <w:gridSpan w:val="2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подпр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граммы, задачи, </w:t>
            </w:r>
          </w:p>
        </w:tc>
        <w:tc>
          <w:tcPr>
            <w:tcW w:w="917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248" w:type="dxa"/>
            <w:gridSpan w:val="5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91" w:type="dxa"/>
            <w:gridSpan w:val="8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1976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зультат от ре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лизации подпр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граммного 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роприятия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(в натуральном выражении)</w:t>
            </w:r>
          </w:p>
        </w:tc>
      </w:tr>
      <w:tr w:rsidR="00104545" w:rsidRPr="005348F2" w:rsidTr="00FA796E">
        <w:trPr>
          <w:trHeight w:val="1034"/>
        </w:trPr>
        <w:tc>
          <w:tcPr>
            <w:tcW w:w="2694" w:type="dxa"/>
            <w:gridSpan w:val="2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917" w:type="dxa"/>
            <w:vMerge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85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015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7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45" w:rsidRPr="00233D6C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вый показ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тель      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201</w:t>
            </w:r>
            <w:r w:rsidR="00FD5EA0"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545" w:rsidRPr="005348F2" w:rsidRDefault="00104545" w:rsidP="00FD5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20</w:t>
            </w:r>
            <w:r w:rsidR="00FD5EA0">
              <w:rPr>
                <w:rFonts w:ascii="Times New Roman" w:eastAsia="Times New Roman" w:hAnsi="Times New Roman"/>
                <w:lang w:eastAsia="ru-RU"/>
              </w:rPr>
              <w:t>20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858" w:type="dxa"/>
            <w:gridSpan w:val="2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D5E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62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D5E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40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D5EA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40" w:type="dxa"/>
          </w:tcPr>
          <w:p w:rsidR="00104545" w:rsidRPr="005348F2" w:rsidRDefault="00104545" w:rsidP="00FD5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45">
              <w:rPr>
                <w:rFonts w:ascii="Times New Roman" w:hAnsi="Times New Roman"/>
                <w:sz w:val="18"/>
                <w:szCs w:val="18"/>
                <w:lang w:eastAsia="ru-RU"/>
              </w:rPr>
              <w:t>Итого с показат</w:t>
            </w:r>
            <w:r w:rsidRPr="00104545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04545">
              <w:rPr>
                <w:rFonts w:ascii="Times New Roman" w:hAnsi="Times New Roman"/>
                <w:sz w:val="18"/>
                <w:szCs w:val="18"/>
                <w:lang w:eastAsia="ru-RU"/>
              </w:rPr>
              <w:t>лям</w:t>
            </w:r>
            <w:r w:rsidRPr="00104545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104545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Pr="00104545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FD5EA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104545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FD5EA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045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годы</w:t>
            </w:r>
          </w:p>
        </w:tc>
        <w:tc>
          <w:tcPr>
            <w:tcW w:w="1976" w:type="dxa"/>
            <w:vMerge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B17AD" w:rsidRPr="005348F2" w:rsidTr="00A8207B">
        <w:trPr>
          <w:trHeight w:val="360"/>
        </w:trPr>
        <w:tc>
          <w:tcPr>
            <w:tcW w:w="14526" w:type="dxa"/>
            <w:gridSpan w:val="17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муниципальной политики в области использования муниципального имущества, земель, расположенных на территории поселка Ессей</w:t>
            </w:r>
          </w:p>
        </w:tc>
      </w:tr>
      <w:tr w:rsidR="00FB17AD" w:rsidRPr="005348F2" w:rsidTr="00A8207B">
        <w:trPr>
          <w:trHeight w:val="374"/>
        </w:trPr>
        <w:tc>
          <w:tcPr>
            <w:tcW w:w="14526" w:type="dxa"/>
            <w:gridSpan w:val="17"/>
          </w:tcPr>
          <w:p w:rsidR="00FB17AD" w:rsidRPr="005348F2" w:rsidRDefault="00FB17AD" w:rsidP="00A8207B">
            <w:pPr>
              <w:pStyle w:val="a9"/>
              <w:spacing w:after="0"/>
              <w:jc w:val="both"/>
            </w:pPr>
            <w:r w:rsidRPr="005348F2">
              <w:rPr>
                <w:b/>
              </w:rPr>
              <w:t xml:space="preserve">Задача: </w:t>
            </w:r>
            <w:r w:rsidRPr="005348F2">
              <w:rPr>
                <w:bCs/>
              </w:rPr>
              <w:t>ф</w:t>
            </w:r>
            <w:r w:rsidRPr="005348F2">
              <w:t>ормирование и управление муниципальной собственностью</w:t>
            </w:r>
          </w:p>
        </w:tc>
      </w:tr>
      <w:tr w:rsidR="00FB17AD" w:rsidRPr="005348F2" w:rsidTr="00A8207B">
        <w:trPr>
          <w:trHeight w:val="302"/>
        </w:trPr>
        <w:tc>
          <w:tcPr>
            <w:tcW w:w="2516" w:type="dxa"/>
          </w:tcPr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095" w:type="dxa"/>
            <w:gridSpan w:val="2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FB17AD" w:rsidRPr="005348F2" w:rsidTr="00A8207B">
        <w:trPr>
          <w:trHeight w:val="611"/>
        </w:trPr>
        <w:tc>
          <w:tcPr>
            <w:tcW w:w="2516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кадас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ровых паспортов  на муниципальные об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екты, принима-емые в муниципаль-ную со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ственность</w:t>
            </w:r>
          </w:p>
        </w:tc>
        <w:tc>
          <w:tcPr>
            <w:tcW w:w="1095" w:type="dxa"/>
            <w:gridSpan w:val="2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ция п. Ессей</w:t>
            </w:r>
          </w:p>
        </w:tc>
        <w:tc>
          <w:tcPr>
            <w:tcW w:w="871" w:type="dxa"/>
            <w:gridSpan w:val="2"/>
            <w:noWrap/>
            <w:vAlign w:val="center"/>
          </w:tcPr>
          <w:p w:rsidR="00FB17AD" w:rsidRPr="005348F2" w:rsidRDefault="00FB17AD" w:rsidP="00A8207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17AD" w:rsidRPr="005348F2" w:rsidRDefault="00FB17AD" w:rsidP="00A8207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FB17AD" w:rsidRPr="005348F2" w:rsidRDefault="00FB17AD" w:rsidP="00A8207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center"/>
          </w:tcPr>
          <w:p w:rsidR="00FB17AD" w:rsidRPr="005348F2" w:rsidRDefault="00FB17AD" w:rsidP="009B419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B4195" w:rsidRPr="005348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9B4195" w:rsidRPr="005348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dxa"/>
            <w:noWrap/>
            <w:vAlign w:val="center"/>
          </w:tcPr>
          <w:p w:rsidR="00FB17AD" w:rsidRPr="005348F2" w:rsidRDefault="00961DEC" w:rsidP="00A8207B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01 5 00 92100</w:t>
            </w:r>
          </w:p>
        </w:tc>
        <w:tc>
          <w:tcPr>
            <w:tcW w:w="677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  <w:r w:rsidRPr="005348F2">
              <w:rPr>
                <w:rFonts w:ascii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39" w:type="dxa"/>
            <w:noWrap/>
            <w:vAlign w:val="center"/>
          </w:tcPr>
          <w:p w:rsidR="00FB17AD" w:rsidRPr="005348F2" w:rsidRDefault="00FD5EA0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52" w:type="dxa"/>
            <w:gridSpan w:val="2"/>
            <w:noWrap/>
            <w:vAlign w:val="center"/>
          </w:tcPr>
          <w:p w:rsidR="00FB17AD" w:rsidRPr="005348F2" w:rsidRDefault="00863C48" w:rsidP="00863C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858" w:type="dxa"/>
            <w:gridSpan w:val="2"/>
            <w:vAlign w:val="center"/>
          </w:tcPr>
          <w:p w:rsidR="00FB17AD" w:rsidRPr="005348F2" w:rsidRDefault="00863C48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404</w:t>
            </w:r>
            <w:r w:rsidR="00FD5EA0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62" w:type="dxa"/>
            <w:vAlign w:val="center"/>
          </w:tcPr>
          <w:p w:rsidR="00FB17AD" w:rsidRPr="005348F2" w:rsidRDefault="00FD5EA0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364,0</w:t>
            </w:r>
          </w:p>
        </w:tc>
        <w:tc>
          <w:tcPr>
            <w:tcW w:w="1140" w:type="dxa"/>
            <w:vAlign w:val="center"/>
          </w:tcPr>
          <w:p w:rsidR="00FB17AD" w:rsidRPr="005348F2" w:rsidRDefault="00FD5EA0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364,0</w:t>
            </w:r>
          </w:p>
        </w:tc>
        <w:tc>
          <w:tcPr>
            <w:tcW w:w="1140" w:type="dxa"/>
            <w:vAlign w:val="center"/>
          </w:tcPr>
          <w:p w:rsidR="00FB17AD" w:rsidRPr="005348F2" w:rsidRDefault="00863C48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1433,0</w:t>
            </w:r>
          </w:p>
        </w:tc>
        <w:tc>
          <w:tcPr>
            <w:tcW w:w="1976" w:type="dxa"/>
          </w:tcPr>
          <w:p w:rsidR="00FB17AD" w:rsidRPr="005348F2" w:rsidRDefault="00FB17AD" w:rsidP="00D54801">
            <w:pPr>
              <w:pStyle w:val="a9"/>
              <w:spacing w:after="0"/>
              <w:rPr>
                <w:sz w:val="22"/>
                <w:szCs w:val="22"/>
              </w:rPr>
            </w:pPr>
            <w:r w:rsidRPr="005348F2">
              <w:rPr>
                <w:sz w:val="22"/>
                <w:szCs w:val="22"/>
              </w:rPr>
              <w:t>оформление кад</w:t>
            </w:r>
            <w:r w:rsidRPr="005348F2">
              <w:rPr>
                <w:sz w:val="22"/>
                <w:szCs w:val="22"/>
              </w:rPr>
              <w:t>а</w:t>
            </w:r>
            <w:r w:rsidRPr="005348F2">
              <w:rPr>
                <w:sz w:val="22"/>
                <w:szCs w:val="22"/>
              </w:rPr>
              <w:t>стровых паспо</w:t>
            </w:r>
            <w:r w:rsidRPr="005348F2">
              <w:rPr>
                <w:sz w:val="22"/>
                <w:szCs w:val="22"/>
              </w:rPr>
              <w:t>р</w:t>
            </w:r>
            <w:r w:rsidRPr="005348F2">
              <w:rPr>
                <w:sz w:val="22"/>
                <w:szCs w:val="22"/>
              </w:rPr>
              <w:t xml:space="preserve">тов </w:t>
            </w:r>
            <w:r w:rsidR="00D54801">
              <w:rPr>
                <w:sz w:val="22"/>
                <w:szCs w:val="22"/>
              </w:rPr>
              <w:t>до4</w:t>
            </w:r>
            <w:r w:rsidR="00FD5EA0">
              <w:rPr>
                <w:sz w:val="22"/>
                <w:szCs w:val="22"/>
              </w:rPr>
              <w:t>2</w:t>
            </w:r>
            <w:r w:rsidRPr="005348F2">
              <w:rPr>
                <w:sz w:val="22"/>
                <w:szCs w:val="22"/>
              </w:rPr>
              <w:t xml:space="preserve"> объектов до 202</w:t>
            </w:r>
            <w:r w:rsidR="00FD5EA0">
              <w:rPr>
                <w:sz w:val="22"/>
                <w:szCs w:val="22"/>
              </w:rPr>
              <w:t>3</w:t>
            </w:r>
            <w:r w:rsidRPr="005348F2">
              <w:rPr>
                <w:sz w:val="22"/>
                <w:szCs w:val="22"/>
              </w:rPr>
              <w:t xml:space="preserve"> г.</w:t>
            </w:r>
          </w:p>
        </w:tc>
      </w:tr>
      <w:tr w:rsidR="00FB17AD" w:rsidRPr="005348F2" w:rsidTr="00A8207B">
        <w:trPr>
          <w:trHeight w:val="611"/>
        </w:trPr>
        <w:tc>
          <w:tcPr>
            <w:tcW w:w="2516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оформление муниц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пальной недвижим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сти в собственность</w:t>
            </w:r>
          </w:p>
        </w:tc>
        <w:tc>
          <w:tcPr>
            <w:tcW w:w="1095" w:type="dxa"/>
            <w:gridSpan w:val="2"/>
            <w:vMerge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976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FB17AD" w:rsidRPr="005348F2" w:rsidTr="00A8207B">
        <w:trPr>
          <w:trHeight w:val="611"/>
        </w:trPr>
        <w:tc>
          <w:tcPr>
            <w:tcW w:w="2516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передача в собствен-ность или в аренду </w:t>
            </w:r>
          </w:p>
        </w:tc>
        <w:tc>
          <w:tcPr>
            <w:tcW w:w="1095" w:type="dxa"/>
            <w:gridSpan w:val="2"/>
            <w:vMerge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976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FB17AD" w:rsidRPr="005348F2" w:rsidTr="00A8207B">
        <w:trPr>
          <w:trHeight w:val="294"/>
        </w:trPr>
        <w:tc>
          <w:tcPr>
            <w:tcW w:w="6859" w:type="dxa"/>
            <w:gridSpan w:val="8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проведение мероприятий по землеустройству и земл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пользованию</w:t>
            </w:r>
          </w:p>
        </w:tc>
        <w:tc>
          <w:tcPr>
            <w:tcW w:w="839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B17AD" w:rsidRPr="005348F2" w:rsidTr="00A8207B">
        <w:trPr>
          <w:trHeight w:val="291"/>
        </w:trPr>
        <w:tc>
          <w:tcPr>
            <w:tcW w:w="2516" w:type="dxa"/>
          </w:tcPr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117" w:type="dxa"/>
            <w:gridSpan w:val="3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FB17AD" w:rsidRPr="005348F2" w:rsidRDefault="00FB17AD" w:rsidP="00A8207B">
            <w:pPr>
              <w:pStyle w:val="a9"/>
              <w:spacing w:after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FB17AD" w:rsidRPr="005348F2" w:rsidRDefault="00FB17AD" w:rsidP="00A8207B">
            <w:pPr>
              <w:pStyle w:val="a9"/>
              <w:spacing w:after="0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FB17AD" w:rsidRPr="005348F2" w:rsidRDefault="00FB17AD" w:rsidP="00A8207B">
            <w:pPr>
              <w:pStyle w:val="a9"/>
              <w:spacing w:after="0"/>
              <w:rPr>
                <w:sz w:val="22"/>
                <w:szCs w:val="22"/>
              </w:rPr>
            </w:pPr>
          </w:p>
        </w:tc>
      </w:tr>
      <w:tr w:rsidR="00FB17AD" w:rsidRPr="005348F2" w:rsidTr="005E1ABD">
        <w:trPr>
          <w:trHeight w:val="841"/>
        </w:trPr>
        <w:tc>
          <w:tcPr>
            <w:tcW w:w="2516" w:type="dxa"/>
          </w:tcPr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межевание и кадас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ровый учет земел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ных участков</w:t>
            </w:r>
          </w:p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gridSpan w:val="3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ция п. Ессей</w:t>
            </w:r>
          </w:p>
        </w:tc>
        <w:tc>
          <w:tcPr>
            <w:tcW w:w="84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15" w:type="dxa"/>
            <w:noWrap/>
            <w:vAlign w:val="center"/>
          </w:tcPr>
          <w:p w:rsidR="00FB17AD" w:rsidRPr="005348F2" w:rsidRDefault="00FB17AD" w:rsidP="00A8207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0150</w:t>
            </w:r>
          </w:p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034030</w:t>
            </w:r>
          </w:p>
        </w:tc>
        <w:tc>
          <w:tcPr>
            <w:tcW w:w="677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5348F2">
              <w:rPr>
                <w:rFonts w:ascii="Times New Roman" w:hAnsi="Times New Roman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FB17AD" w:rsidRPr="005348F2" w:rsidRDefault="00FD5EA0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49" w:type="dxa"/>
            <w:gridSpan w:val="2"/>
            <w:noWrap/>
            <w:vAlign w:val="center"/>
          </w:tcPr>
          <w:p w:rsidR="00FB17AD" w:rsidRPr="005348F2" w:rsidRDefault="00863C48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</w:t>
            </w:r>
            <w:r w:rsidR="00FD5EA0">
              <w:rPr>
                <w:rFonts w:ascii="Times New Roman" w:hAnsi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850" w:type="dxa"/>
            <w:vAlign w:val="center"/>
          </w:tcPr>
          <w:p w:rsidR="00FB17AD" w:rsidRPr="005348F2" w:rsidRDefault="00863C48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862" w:type="dxa"/>
            <w:vAlign w:val="center"/>
          </w:tcPr>
          <w:p w:rsidR="00FB17AD" w:rsidRPr="005348F2" w:rsidRDefault="00FD5EA0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140" w:type="dxa"/>
            <w:vAlign w:val="center"/>
          </w:tcPr>
          <w:p w:rsidR="00FB17AD" w:rsidRPr="005348F2" w:rsidRDefault="00FD5EA0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140" w:type="dxa"/>
            <w:vAlign w:val="center"/>
          </w:tcPr>
          <w:p w:rsidR="00FB17AD" w:rsidRPr="005348F2" w:rsidRDefault="00863C48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434,2</w:t>
            </w:r>
          </w:p>
        </w:tc>
        <w:tc>
          <w:tcPr>
            <w:tcW w:w="1976" w:type="dxa"/>
          </w:tcPr>
          <w:p w:rsidR="00FB17AD" w:rsidRPr="005348F2" w:rsidRDefault="00FB17AD" w:rsidP="00A8207B">
            <w:pPr>
              <w:pStyle w:val="a9"/>
              <w:spacing w:after="0"/>
              <w:rPr>
                <w:sz w:val="20"/>
                <w:szCs w:val="20"/>
              </w:rPr>
            </w:pPr>
          </w:p>
        </w:tc>
      </w:tr>
      <w:tr w:rsidR="00FB17AD" w:rsidRPr="005348F2" w:rsidTr="00A8207B">
        <w:trPr>
          <w:trHeight w:val="499"/>
        </w:trPr>
        <w:tc>
          <w:tcPr>
            <w:tcW w:w="2516" w:type="dxa"/>
          </w:tcPr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оформление земел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ных участков в мун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ципальную собстве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117" w:type="dxa"/>
            <w:gridSpan w:val="3"/>
            <w:vMerge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976" w:type="dxa"/>
          </w:tcPr>
          <w:p w:rsidR="00FB17AD" w:rsidRPr="005348F2" w:rsidRDefault="00FB17AD" w:rsidP="00A8207B">
            <w:pPr>
              <w:pStyle w:val="a9"/>
              <w:spacing w:after="0"/>
              <w:rPr>
                <w:sz w:val="22"/>
                <w:szCs w:val="22"/>
              </w:rPr>
            </w:pPr>
          </w:p>
        </w:tc>
      </w:tr>
      <w:tr w:rsidR="00FB17AD" w:rsidRPr="005348F2" w:rsidTr="00A8207B">
        <w:trPr>
          <w:trHeight w:val="499"/>
        </w:trPr>
        <w:tc>
          <w:tcPr>
            <w:tcW w:w="2516" w:type="dxa"/>
          </w:tcPr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передача в собстве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ность или в аренду</w:t>
            </w:r>
          </w:p>
        </w:tc>
        <w:tc>
          <w:tcPr>
            <w:tcW w:w="1117" w:type="dxa"/>
            <w:gridSpan w:val="3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976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FB17AD" w:rsidRPr="00517937" w:rsidTr="00A8207B">
        <w:trPr>
          <w:trHeight w:val="455"/>
        </w:trPr>
        <w:tc>
          <w:tcPr>
            <w:tcW w:w="2516" w:type="dxa"/>
            <w:vAlign w:val="center"/>
          </w:tcPr>
          <w:p w:rsidR="00FB17AD" w:rsidRPr="00517937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17" w:type="dxa"/>
            <w:gridSpan w:val="3"/>
            <w:vAlign w:val="center"/>
          </w:tcPr>
          <w:p w:rsidR="00FB17AD" w:rsidRPr="00517937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FB17AD" w:rsidRPr="00517937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FB17AD" w:rsidRPr="00517937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FB17AD" w:rsidRPr="00517937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FB17AD" w:rsidRPr="00517937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FB17AD" w:rsidRPr="00517937" w:rsidRDefault="00FD5EA0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7937">
              <w:rPr>
                <w:rFonts w:ascii="Times New Roman" w:hAnsi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849" w:type="dxa"/>
            <w:gridSpan w:val="2"/>
            <w:noWrap/>
            <w:vAlign w:val="center"/>
          </w:tcPr>
          <w:p w:rsidR="00FB17AD" w:rsidRPr="00517937" w:rsidRDefault="00863C48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381</w:t>
            </w:r>
            <w:r w:rsidR="00FD5EA0" w:rsidRPr="00517937">
              <w:rPr>
                <w:rFonts w:ascii="Times New Roman" w:hAnsi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850" w:type="dxa"/>
            <w:vAlign w:val="center"/>
          </w:tcPr>
          <w:p w:rsidR="00FB17AD" w:rsidRPr="00517937" w:rsidRDefault="00863C48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862" w:type="dxa"/>
            <w:vAlign w:val="center"/>
          </w:tcPr>
          <w:p w:rsidR="00FB17AD" w:rsidRPr="00517937" w:rsidRDefault="00FD5EA0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17937">
              <w:rPr>
                <w:sz w:val="20"/>
                <w:szCs w:val="20"/>
              </w:rPr>
              <w:t>431,5</w:t>
            </w:r>
          </w:p>
        </w:tc>
        <w:tc>
          <w:tcPr>
            <w:tcW w:w="1140" w:type="dxa"/>
            <w:vAlign w:val="center"/>
          </w:tcPr>
          <w:p w:rsidR="00FB17AD" w:rsidRPr="00517937" w:rsidRDefault="00FD5EA0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17937">
              <w:rPr>
                <w:sz w:val="20"/>
                <w:szCs w:val="20"/>
              </w:rPr>
              <w:t>431,5</w:t>
            </w:r>
          </w:p>
        </w:tc>
        <w:tc>
          <w:tcPr>
            <w:tcW w:w="1140" w:type="dxa"/>
            <w:vAlign w:val="center"/>
          </w:tcPr>
          <w:p w:rsidR="00FB17AD" w:rsidRPr="00517937" w:rsidRDefault="00863C48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1867,2</w:t>
            </w:r>
          </w:p>
        </w:tc>
        <w:tc>
          <w:tcPr>
            <w:tcW w:w="1976" w:type="dxa"/>
            <w:vAlign w:val="center"/>
          </w:tcPr>
          <w:p w:rsidR="00FB17AD" w:rsidRPr="00517937" w:rsidRDefault="00FB17AD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B17AD" w:rsidRPr="00517937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7AD" w:rsidRPr="00517937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17AD" w:rsidRPr="005348F2" w:rsidRDefault="00863C48" w:rsidP="00FB1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Заместитель </w:t>
      </w:r>
      <w:r w:rsidR="00FB17AD" w:rsidRPr="005348F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FB17AD" w:rsidRPr="005348F2">
        <w:rPr>
          <w:rFonts w:ascii="Times New Roman" w:hAnsi="Times New Roman"/>
          <w:sz w:val="28"/>
          <w:szCs w:val="28"/>
        </w:rPr>
        <w:t xml:space="preserve">  поселка Ессей                                                                   </w:t>
      </w:r>
      <w:r w:rsidR="0039216B" w:rsidRPr="0039216B">
        <w:rPr>
          <w:rFonts w:ascii="Times New Roman" w:hAnsi="Times New Roman"/>
          <w:sz w:val="28"/>
          <w:szCs w:val="28"/>
        </w:rPr>
        <w:t xml:space="preserve">И.Н. Чорду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FB17AD" w:rsidRPr="005348F2" w:rsidRDefault="00FB17AD" w:rsidP="00FB17AD">
      <w:pPr>
        <w:rPr>
          <w:rFonts w:eastAsia="Times New Roman"/>
        </w:rPr>
      </w:pPr>
      <w:r w:rsidRPr="005348F2">
        <w:br w:type="page"/>
      </w: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sectPr w:rsidR="00FB17AD" w:rsidRPr="005348F2" w:rsidSect="00AE3FA7">
          <w:pgSz w:w="16838" w:h="11905" w:orient="landscape"/>
          <w:pgMar w:top="1701" w:right="1134" w:bottom="851" w:left="1134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 № 7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поселка Ессей от «1</w:t>
      </w:r>
      <w:r w:rsidR="009675E1">
        <w:rPr>
          <w:rFonts w:ascii="Times New Roman" w:hAnsi="Times New Roman"/>
          <w:sz w:val="24"/>
          <w:szCs w:val="24"/>
        </w:rPr>
        <w:t>3</w:t>
      </w:r>
      <w:r w:rsidRPr="009D29F0">
        <w:rPr>
          <w:rFonts w:ascii="Times New Roman" w:hAnsi="Times New Roman"/>
          <w:sz w:val="24"/>
          <w:szCs w:val="24"/>
        </w:rPr>
        <w:t xml:space="preserve">» </w:t>
      </w:r>
      <w:r w:rsidR="009675E1">
        <w:rPr>
          <w:rFonts w:ascii="Times New Roman" w:hAnsi="Times New Roman"/>
          <w:sz w:val="24"/>
          <w:szCs w:val="24"/>
        </w:rPr>
        <w:t>ию</w:t>
      </w:r>
      <w:r w:rsidRPr="009D29F0">
        <w:rPr>
          <w:rFonts w:ascii="Times New Roman" w:hAnsi="Times New Roman"/>
          <w:sz w:val="24"/>
          <w:szCs w:val="24"/>
        </w:rPr>
        <w:t>ля 2021 г. №</w:t>
      </w:r>
      <w:r w:rsidR="00B10D22">
        <w:rPr>
          <w:rFonts w:ascii="Times New Roman" w:hAnsi="Times New Roman"/>
          <w:sz w:val="24"/>
          <w:szCs w:val="24"/>
        </w:rPr>
        <w:t>25</w:t>
      </w:r>
      <w:r w:rsidRPr="009D29F0">
        <w:rPr>
          <w:rFonts w:ascii="Times New Roman" w:hAnsi="Times New Roman"/>
          <w:sz w:val="24"/>
          <w:szCs w:val="24"/>
        </w:rPr>
        <w:t xml:space="preserve">-п </w:t>
      </w:r>
    </w:p>
    <w:p w:rsidR="00FB17AD" w:rsidRPr="005348F2" w:rsidRDefault="00FB17AD" w:rsidP="00FB17A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1. Паспорт Подпрограммы </w:t>
      </w:r>
      <w:r w:rsidRPr="0039216B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7016"/>
      </w:tblGrid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Противодействие экстремизму и профилактика терроризма на территории поселка Ессей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(далее – Подпрограмма)</w:t>
            </w: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граммы, в рамках кот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рой реализуется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«Устойчивое развитие муниципал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образования «поселок Ессей» </w:t>
            </w: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граммы,</w:t>
            </w:r>
          </w:p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защиты прав и свобод граждан, предупреждение экстремистских и террористических проявлений</w:t>
            </w: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реализация системы мер раннего учета, предупре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межнациональных конфликтов, противодействия экстр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мизму и терроризму</w:t>
            </w:r>
          </w:p>
        </w:tc>
      </w:tr>
      <w:tr w:rsidR="00FB17AD" w:rsidRPr="005348F2" w:rsidTr="00A8207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9860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02BE3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86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B17AD" w:rsidRPr="005348F2" w:rsidTr="00A8207B">
        <w:trPr>
          <w:trHeight w:val="1054"/>
        </w:trPr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индикаторы </w:t>
            </w:r>
          </w:p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7016" w:type="dxa"/>
          </w:tcPr>
          <w:p w:rsidR="00FB17AD" w:rsidRPr="005348F2" w:rsidRDefault="00FB17AD" w:rsidP="007B57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Прикрытие населения всеми видами профилактических мер, 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правленных на предупреждение  экстремистской и террористич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деятельности  </w:t>
            </w:r>
          </w:p>
        </w:tc>
      </w:tr>
      <w:tr w:rsidR="00FB17AD" w:rsidRPr="005348F2" w:rsidTr="00A8207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FF2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 на реализацию подпрограммных мероприятий потребуется  </w:t>
            </w:r>
            <w:r w:rsidR="00FF2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 тыс. рублей из местного  бюджета, в том числе по годам: </w:t>
            </w:r>
            <w:r w:rsidR="00FF2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год – 0,0 тыс. рублей;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02BE3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FF2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рублей, 20</w:t>
            </w:r>
            <w:r w:rsidR="00802BE3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FF2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рублей; 20</w:t>
            </w:r>
            <w:r w:rsidR="00802BE3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FF2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802BE3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рублей</w:t>
            </w:r>
          </w:p>
        </w:tc>
      </w:tr>
      <w:tr w:rsidR="00FB17AD" w:rsidRPr="005348F2" w:rsidTr="00A8207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Система организации контроля за исполнен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ем подпрограммы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исполнением мероприятий Подпрограммы осущес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вляют Администрация поселка Ессей,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территориальной политики и взаимодействия с МСУ Администрации ЭМР. 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целевым и эффективным использованием средств местного  бюджета осуществляют Муниципальное учреждение «Департамент финансов Администрации ЭМР Красноярского края», Контрольно-счетная палата ЭМР.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законностью и результативностью использования средств местного  бюджета осуществляет Ессейский поселковый Совет депутатов.</w:t>
            </w:r>
          </w:p>
        </w:tc>
      </w:tr>
    </w:tbl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2. Основные разделы Подпрограммы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2.1. Постановка общепоселковой  проблемы и обоснование необходим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сти разработки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разработана в  целях исполнения Федерального закона от 06.03.2006 № 35-ФЗ «О противодействии терроризму» и в соответствии с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Федеральным законом от 06.03.2003 № 131-ФЗ «Об общих принципах орг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низации местного самоуправления в Российской Федерации».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Необходимость планомерной работы по размещению на территории поселка Ессей социальной рекламы, направленной на противодействие  те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роризму, а также по разработке и распространению листовок, памяток, пл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катов позволит комплексно охватить все население поселка Ессей информ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ционно-пропагандистскими мероприятиями. Одними из основных направл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ний по противодействию терроризму являются: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создание системы противодействия идеологии терроризма;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осуществление мер правового, организационного, оперативного, админис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ративного, режимного, военного и технического характера.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Предупреждение (профилактика) терроризма предполагает решение следующих приоритетных задач: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разработка мер и осуществление мероприятий по устранению причин и у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ловий, способствующих возникновению и распространению терроризма;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определение прав, обязанностей и ответственности администрации п. Ессей, а также хозяйствующих субъектов при организации мероприятий по ант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террористической защищенности подведомственных им объектов;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разработка и введение в действие типовых требований по обеспечению з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щищенности от террористических угроз критически важных объектов и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фраструктуры и жизнеобеспечения, а также мест массового пребывания л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ю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дей;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совершенствование нормативно-правовой базы, регулирующей вопросы возмещения вреда, причиненного жизни, здоровью и имуществу лиц, учас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вующих в борьбе с терроризмом, а также лиц, пострадавших в результате террористических актов.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Президентом Российской Федерации и Правительством Российской Федерации задача предотвращения террористических проявлений рассма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ривается в качестве приоритетной. По сведениям Национального антитерр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ристического комитета уровень террористической опасности продолжает о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таваться высоким, сохраняется угроза совершения террористических актов на всей территории Российской Федерации. </w:t>
      </w:r>
    </w:p>
    <w:p w:rsidR="00FB17AD" w:rsidRPr="005348F2" w:rsidRDefault="00FB17AD" w:rsidP="00FB17A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Реализация предложенных мер позволит значительно расширить потенциал механизма противодействия экстремизму, терроризму  в целом, сделать б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лее эффективной деятельность органов и иных субъектов, участвующих в противодействии экстремизму, терроризму  привлечь дополнительные ф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нансовые ресурсы, выработать современную упреждающую систему прот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водействия экстремизму, терроризму  на территории поселка Ессей.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2.2. Основная цель, задачи  и сроки выполнения Подпрограммы,</w:t>
      </w: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целевые индикаторы</w:t>
      </w: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Целью Подпрограммы является обеспечение защиты прав и свобод граждан, предупреждение экстремистских и террористических проявлений на территории поселка Ессей.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Задача Подпрограммы: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разработка и реализация системы мер раннего учета, предупреждения ме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национальных конфликтов, противодействия экстремизму и терроризму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 рамках выполнения вышеуказанной задачи необходима реализация следующих мероприятий: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изготовление и размещение информационных памяток, плакатов по профилактике экстремизма и терроризма.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 мониторинга оценки реализации подпрограммы применяются целевые индикаторы подпрограммы: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прикрытие 100 % населения всеми видами профилактических мер, 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правленных на предупреждение экстремисткой и террористической деятел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ности;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обеспечение материальными ресурсами  для изготовления и размещ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ния информационных памяток, плакатов по тематике  (приложение № 1).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2.3. Механизм реализации мероприятий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  <w:t>Заказчик программы обеспечивает реализацию мероприятий програ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мы посредством применения оптимальных методов управления, для чего взаимодействует с Эвенкийской муниципальной антитеррористической группой антитеррористической комиссии Красноярского края,  Отдел МВД по Эвенкийскому району, территориальными органами исполнительной вл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сти, организациями, учреждениями ,предприятиями на территории. Обесп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чение и финансирование мероприятий Подпрограммы осуществляется на 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новании муниципальных контрактов, заключенных в соответствии с Фед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ральным законом от 05.04.2013 № 44-ФЗ «О контрактной системе в сфере з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купок товаров, работ, услуг для обеспечения государственных и муниц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пальных нужд» (с изменениями).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2.4. Управление Подпрограммой и контроль за ходом ее выполнения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Текущее управление реализацией Подпрограммы осуществляется 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полнителем Подпрограммы – Администрацией п. Ессей.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Исполнителем Подпрограммы осуществляется: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отбор исполнителей отдельных мероприятий Подпрограммы;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непосредственный контроль за ходом реализации мероприятий подпр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граммы.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министрацией поселка Ессей от 15.04.2016 № 39-1 «Об утверждении Порядка принятия решений о разработке муниципальных программ поселка Ессей Эвенкийского муниципального района, их формировании».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2.5. Оценка социально-экономической эффективности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подпрограммных мероприятий будут дости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нуты следующие результаты, обеспечивающие: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-определение состава «групп риска» (социальных групп, потенциально склонных к проявлениям экстремизма);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увеличение числа социально значимых мероприятий, в том числе 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ционально-культурных, спортивно-зрелищных, культурно-массовых, напра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ленных на развитие межэтнической толерантности;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повышение уровня самосознания населения, патриотизма, неприятие деструктивных форм образа жизни, силовых методов решения конфликтных ситуаций, этническая и религиозная толерантность;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в 20</w:t>
      </w:r>
      <w:r w:rsidR="00F443A0">
        <w:rPr>
          <w:rFonts w:ascii="Times New Roman" w:eastAsia="Times New Roman" w:hAnsi="Times New Roman"/>
          <w:sz w:val="28"/>
          <w:szCs w:val="28"/>
          <w:lang w:eastAsia="ru-RU"/>
        </w:rPr>
        <w:t>21-2023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F443A0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изготовлены и размещены информационные памятки, плакаты по профилактике экстремизма и терроризма, обеспеч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вающие предупреждение экстремистских и террористических проявлений.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2.6. Мероприятия Подпрограммы и  2.7. Обоснование финансовых, 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териальных и трудовых затрат (ресурсное обеспечение подпрограммы) с ук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занием источников финансирования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Мероприятия и финансовые затраты Подпрограммы приведены в 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ложении № 2. 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Всего на реализацию подпрограммных мероприятий в местном  бю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жете на 20</w:t>
      </w:r>
      <w:r w:rsidR="007B575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F28E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7B575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предусмотрено </w:t>
      </w:r>
      <w:r w:rsidR="00FF28E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,0 тыс. руб..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A1E04" w:rsidP="00FB1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поселка </w:t>
      </w:r>
      <w:r w:rsidRPr="0039216B">
        <w:rPr>
          <w:rFonts w:ascii="Times New Roman" w:hAnsi="Times New Roman"/>
          <w:sz w:val="28"/>
          <w:szCs w:val="28"/>
        </w:rPr>
        <w:t>Ессей</w:t>
      </w:r>
      <w:r w:rsidR="0039216B" w:rsidRPr="0039216B">
        <w:rPr>
          <w:rFonts w:ascii="Times New Roman" w:hAnsi="Times New Roman"/>
          <w:sz w:val="28"/>
          <w:szCs w:val="28"/>
        </w:rPr>
        <w:t xml:space="preserve">И.Н. Чорду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  <w:sectPr w:rsidR="00FB17AD" w:rsidRPr="005348F2" w:rsidSect="00072DD4">
          <w:pgSz w:w="11905" w:h="16838"/>
          <w:pgMar w:top="851" w:right="851" w:bottom="851" w:left="1701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left="10065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1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к Подпрограмме  6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hAnsi="Times New Roman"/>
          <w:sz w:val="24"/>
          <w:szCs w:val="24"/>
        </w:rPr>
        <w:t xml:space="preserve">Противодействие экстремизму и профилактика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hAnsi="Times New Roman"/>
          <w:sz w:val="24"/>
          <w:szCs w:val="24"/>
        </w:rPr>
        <w:t>терроризма на территории поселка Ессей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целевых индикаторов Подпрограммы 6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3041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0"/>
        <w:gridCol w:w="3151"/>
        <w:gridCol w:w="1273"/>
        <w:gridCol w:w="1845"/>
        <w:gridCol w:w="1149"/>
        <w:gridCol w:w="992"/>
        <w:gridCol w:w="1276"/>
        <w:gridCol w:w="1417"/>
        <w:gridCol w:w="1418"/>
      </w:tblGrid>
      <w:tr w:rsidR="00104545" w:rsidRPr="005348F2" w:rsidTr="00AB606D">
        <w:trPr>
          <w:cantSplit/>
          <w:trHeight w:val="24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545" w:rsidRPr="005348F2" w:rsidRDefault="00104545" w:rsidP="0010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545" w:rsidRPr="005348F2" w:rsidRDefault="00104545" w:rsidP="0010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Цель, целевые индикаторы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545" w:rsidRPr="005348F2" w:rsidRDefault="00104545" w:rsidP="0010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545" w:rsidRPr="005348F2" w:rsidRDefault="00104545" w:rsidP="0010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45" w:rsidRPr="00233D6C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Базовый показатель      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201</w:t>
            </w:r>
            <w:r w:rsidR="007B5751"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545" w:rsidRPr="005348F2" w:rsidRDefault="00104545" w:rsidP="007B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Базовый показатель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20</w:t>
            </w:r>
            <w:r w:rsidR="007B5751">
              <w:rPr>
                <w:rFonts w:ascii="Times New Roman" w:eastAsia="Times New Roman" w:hAnsi="Times New Roman"/>
                <w:lang w:eastAsia="ru-RU"/>
              </w:rPr>
              <w:t>20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545" w:rsidRPr="005348F2" w:rsidRDefault="00104545" w:rsidP="007B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545" w:rsidRPr="005348F2" w:rsidRDefault="00104545" w:rsidP="007B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545" w:rsidRPr="005348F2" w:rsidRDefault="00104545" w:rsidP="007B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B17AD" w:rsidRPr="005348F2" w:rsidTr="00AB606D">
        <w:trPr>
          <w:gridAfter w:val="8"/>
          <w:wAfter w:w="12521" w:type="dxa"/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5751" w:rsidRPr="005348F2" w:rsidTr="00AB606D">
        <w:trPr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751" w:rsidRPr="005348F2" w:rsidRDefault="007B5751" w:rsidP="007B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751" w:rsidRPr="005348F2" w:rsidRDefault="007B5751" w:rsidP="007B5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прикрытие населения всеми видами профилактических мер, направленных на 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дупреждение экстремист-ской и террористической деятельности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5751" w:rsidRPr="005348F2" w:rsidRDefault="007B5751" w:rsidP="007B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5751" w:rsidRPr="005348F2" w:rsidRDefault="007B5751" w:rsidP="007B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статистика </w:t>
            </w:r>
          </w:p>
          <w:p w:rsidR="007B5751" w:rsidRPr="005348F2" w:rsidRDefault="007B5751" w:rsidP="007B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мониторинг)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751" w:rsidRPr="005348F2" w:rsidRDefault="007B5751" w:rsidP="007B5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751" w:rsidRPr="005348F2" w:rsidRDefault="007B5751" w:rsidP="007B5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751" w:rsidRPr="005348F2" w:rsidRDefault="007B5751" w:rsidP="007B5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5751" w:rsidRPr="005348F2" w:rsidRDefault="007B5751" w:rsidP="007B5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751" w:rsidRPr="005348F2" w:rsidRDefault="007B5751" w:rsidP="007B5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</w:tr>
      <w:tr w:rsidR="00FB17AD" w:rsidRPr="005348F2" w:rsidTr="00AB606D">
        <w:trPr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материальными ресурсами для изготовления и размещения информац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онных памяток, плакатов по профилактике экстремизма и терроризма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статистика 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мониторинг)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1A5832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20430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1A5832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B17AD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20430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B17AD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A1E04" w:rsidP="00FB1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поселка </w:t>
      </w:r>
      <w:r w:rsidRPr="0039216B">
        <w:rPr>
          <w:rFonts w:ascii="Times New Roman" w:hAnsi="Times New Roman"/>
          <w:sz w:val="28"/>
          <w:szCs w:val="28"/>
        </w:rPr>
        <w:t>Ессей</w:t>
      </w:r>
      <w:r w:rsidR="0039216B" w:rsidRPr="0039216B">
        <w:rPr>
          <w:rFonts w:ascii="Times New Roman" w:hAnsi="Times New Roman"/>
          <w:sz w:val="28"/>
          <w:szCs w:val="28"/>
        </w:rPr>
        <w:t xml:space="preserve">И.Н. Чорду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B17AD" w:rsidRPr="005348F2" w:rsidSect="00F76C8D">
          <w:pgSz w:w="16840" w:h="11905" w:orient="landscape"/>
          <w:pgMar w:top="1701" w:right="1134" w:bottom="851" w:left="1134" w:header="425" w:footer="720" w:gutter="284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2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к Подпрограмме  6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Противодействие экстремизму и профилактика 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терроризма на  территории поселка Ессей»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6</w:t>
      </w:r>
    </w:p>
    <w:tbl>
      <w:tblPr>
        <w:tblW w:w="145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2"/>
        <w:gridCol w:w="1127"/>
        <w:gridCol w:w="706"/>
        <w:gridCol w:w="709"/>
        <w:gridCol w:w="708"/>
        <w:gridCol w:w="170"/>
        <w:gridCol w:w="522"/>
        <w:gridCol w:w="714"/>
        <w:gridCol w:w="860"/>
        <w:gridCol w:w="856"/>
        <w:gridCol w:w="1001"/>
        <w:gridCol w:w="995"/>
        <w:gridCol w:w="995"/>
        <w:gridCol w:w="1981"/>
      </w:tblGrid>
      <w:tr w:rsidR="00FB17AD" w:rsidRPr="005348F2" w:rsidTr="00A8207B">
        <w:trPr>
          <w:trHeight w:val="376"/>
        </w:trPr>
        <w:tc>
          <w:tcPr>
            <w:tcW w:w="3242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подпрогра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мы, задачи, мероприятий</w:t>
            </w:r>
          </w:p>
        </w:tc>
        <w:tc>
          <w:tcPr>
            <w:tcW w:w="1127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815" w:type="dxa"/>
            <w:gridSpan w:val="5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фикации</w:t>
            </w:r>
          </w:p>
        </w:tc>
        <w:tc>
          <w:tcPr>
            <w:tcW w:w="5421" w:type="dxa"/>
            <w:gridSpan w:val="6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1981" w:type="dxa"/>
            <w:vMerge w:val="restart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тат от реализации подпрограммного мероприятия 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(в натуральном в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ражении)</w:t>
            </w:r>
          </w:p>
        </w:tc>
      </w:tr>
      <w:tr w:rsidR="00104545" w:rsidRPr="005348F2" w:rsidTr="00FA796E">
        <w:trPr>
          <w:trHeight w:val="1031"/>
        </w:trPr>
        <w:tc>
          <w:tcPr>
            <w:tcW w:w="3242" w:type="dxa"/>
            <w:vMerge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708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2" w:type="dxa"/>
            <w:gridSpan w:val="2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45" w:rsidRPr="00233D6C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вый пок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затель      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201</w:t>
            </w:r>
            <w:r w:rsidR="007B5751"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545" w:rsidRPr="005348F2" w:rsidRDefault="00104545" w:rsidP="007B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вый показ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тель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20</w:t>
            </w:r>
            <w:r w:rsidR="007B5751">
              <w:rPr>
                <w:rFonts w:ascii="Times New Roman" w:eastAsia="Times New Roman" w:hAnsi="Times New Roman"/>
                <w:lang w:eastAsia="ru-RU"/>
              </w:rPr>
              <w:t xml:space="preserve">20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856" w:type="dxa"/>
            <w:vAlign w:val="center"/>
          </w:tcPr>
          <w:p w:rsidR="00104545" w:rsidRPr="005348F2" w:rsidRDefault="00104545" w:rsidP="007B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01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5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5" w:type="dxa"/>
            <w:vAlign w:val="center"/>
          </w:tcPr>
          <w:p w:rsidR="00104545" w:rsidRPr="005348F2" w:rsidRDefault="00104545" w:rsidP="007B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45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с показат</w:t>
            </w:r>
            <w:r w:rsidRPr="001045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1045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лями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-202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1" w:type="dxa"/>
            <w:vMerge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B17AD" w:rsidRPr="005348F2" w:rsidTr="00A8207B">
        <w:trPr>
          <w:trHeight w:val="359"/>
        </w:trPr>
        <w:tc>
          <w:tcPr>
            <w:tcW w:w="14586" w:type="dxa"/>
            <w:gridSpan w:val="14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защиты прав  и свобод граждан, предупреждение экстремистских и террористических проявлений</w:t>
            </w:r>
          </w:p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поселка  Ессей</w:t>
            </w:r>
          </w:p>
        </w:tc>
      </w:tr>
      <w:tr w:rsidR="00FB17AD" w:rsidRPr="005348F2" w:rsidTr="00A8207B">
        <w:trPr>
          <w:trHeight w:val="639"/>
        </w:trPr>
        <w:tc>
          <w:tcPr>
            <w:tcW w:w="14586" w:type="dxa"/>
            <w:gridSpan w:val="14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5348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и реализация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системы мер раннего учета, предупреждения межнациональных конфликтов, противодействия  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экстремизму и терроризму</w:t>
            </w:r>
          </w:p>
        </w:tc>
      </w:tr>
      <w:tr w:rsidR="00FB17AD" w:rsidRPr="005348F2" w:rsidTr="00A8207B">
        <w:trPr>
          <w:trHeight w:val="357"/>
        </w:trPr>
        <w:tc>
          <w:tcPr>
            <w:tcW w:w="3242" w:type="dxa"/>
          </w:tcPr>
          <w:p w:rsidR="00FB17AD" w:rsidRPr="005348F2" w:rsidRDefault="00FB17AD" w:rsidP="00A8207B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127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17AD" w:rsidRPr="005348F2" w:rsidTr="00A8207B">
        <w:trPr>
          <w:trHeight w:val="1411"/>
        </w:trPr>
        <w:tc>
          <w:tcPr>
            <w:tcW w:w="3242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 размещение информационных памяток, плакатов по профилактике экстремизма и терроризма</w:t>
            </w:r>
          </w:p>
        </w:tc>
        <w:tc>
          <w:tcPr>
            <w:tcW w:w="1127" w:type="dxa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п. Ессей</w:t>
            </w:r>
          </w:p>
        </w:tc>
        <w:tc>
          <w:tcPr>
            <w:tcW w:w="706" w:type="dxa"/>
            <w:noWrap/>
            <w:vAlign w:val="center"/>
          </w:tcPr>
          <w:p w:rsidR="00FB17AD" w:rsidRPr="005348F2" w:rsidRDefault="00FB17AD" w:rsidP="00A820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noWrap/>
            <w:vAlign w:val="center"/>
          </w:tcPr>
          <w:p w:rsidR="00FB17AD" w:rsidRPr="005348F2" w:rsidRDefault="00FB17AD" w:rsidP="00A820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878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01 6 00 21011</w:t>
            </w:r>
          </w:p>
        </w:tc>
        <w:tc>
          <w:tcPr>
            <w:tcW w:w="522" w:type="dxa"/>
            <w:noWrap/>
            <w:vAlign w:val="center"/>
          </w:tcPr>
          <w:p w:rsidR="00FB17AD" w:rsidRPr="005348F2" w:rsidRDefault="00FB17AD" w:rsidP="00A8207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4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noWrap/>
            <w:vAlign w:val="center"/>
          </w:tcPr>
          <w:p w:rsidR="00FB17AD" w:rsidRPr="005348F2" w:rsidRDefault="002010BE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vAlign w:val="center"/>
          </w:tcPr>
          <w:p w:rsidR="00FB17AD" w:rsidRPr="005348F2" w:rsidRDefault="00FF28E5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1" w:type="dxa"/>
            <w:vAlign w:val="center"/>
          </w:tcPr>
          <w:p w:rsidR="00FB17AD" w:rsidRPr="005348F2" w:rsidRDefault="00FF28E5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5" w:type="dxa"/>
            <w:vAlign w:val="center"/>
          </w:tcPr>
          <w:p w:rsidR="00FB17AD" w:rsidRPr="005348F2" w:rsidRDefault="00FF28E5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FB17AD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vAlign w:val="center"/>
          </w:tcPr>
          <w:p w:rsidR="00FB17AD" w:rsidRPr="005348F2" w:rsidRDefault="00FF28E5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2010BE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1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7AD" w:rsidRPr="005348F2" w:rsidRDefault="009675E1" w:rsidP="00FB1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Заместитель </w:t>
      </w:r>
      <w:r w:rsidR="00FB17AD" w:rsidRPr="005348F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FB17AD" w:rsidRPr="005348F2">
        <w:rPr>
          <w:rFonts w:ascii="Times New Roman" w:hAnsi="Times New Roman"/>
          <w:sz w:val="28"/>
          <w:szCs w:val="28"/>
        </w:rPr>
        <w:t xml:space="preserve">  поселка Ессей                                                                                                               </w:t>
      </w:r>
      <w:r w:rsidR="0039216B" w:rsidRPr="0039216B">
        <w:rPr>
          <w:rFonts w:ascii="Times New Roman" w:hAnsi="Times New Roman"/>
          <w:sz w:val="28"/>
          <w:szCs w:val="28"/>
        </w:rPr>
        <w:t xml:space="preserve">И.Н. Чорду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1"/>
      </w:pPr>
    </w:p>
    <w:p w:rsidR="00FB17AD" w:rsidRPr="005348F2" w:rsidRDefault="00FB17AD" w:rsidP="00114A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  <w:sectPr w:rsidR="00FB17AD" w:rsidRPr="005348F2" w:rsidSect="00FB5070">
          <w:pgSz w:w="16838" w:h="11905" w:orient="landscape"/>
          <w:pgMar w:top="1701" w:right="851" w:bottom="851" w:left="851" w:header="425" w:footer="720" w:gutter="0"/>
          <w:cols w:space="720"/>
          <w:noEndnote/>
          <w:titlePg/>
          <w:docGrid w:linePitch="299"/>
        </w:sectPr>
      </w:pPr>
    </w:p>
    <w:p w:rsidR="0022127B" w:rsidRPr="0022127B" w:rsidRDefault="0022127B" w:rsidP="002212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127B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6358A2">
        <w:rPr>
          <w:rFonts w:ascii="Times New Roman" w:hAnsi="Times New Roman"/>
          <w:sz w:val="24"/>
          <w:szCs w:val="24"/>
        </w:rPr>
        <w:t>8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поселка Ессей от «1</w:t>
      </w:r>
      <w:r w:rsidR="00813472">
        <w:rPr>
          <w:rFonts w:ascii="Times New Roman" w:hAnsi="Times New Roman"/>
          <w:sz w:val="24"/>
          <w:szCs w:val="24"/>
        </w:rPr>
        <w:t>3</w:t>
      </w:r>
      <w:r w:rsidRPr="009D29F0">
        <w:rPr>
          <w:rFonts w:ascii="Times New Roman" w:hAnsi="Times New Roman"/>
          <w:sz w:val="24"/>
          <w:szCs w:val="24"/>
        </w:rPr>
        <w:t xml:space="preserve">» </w:t>
      </w:r>
      <w:r w:rsidR="00813472">
        <w:rPr>
          <w:rFonts w:ascii="Times New Roman" w:hAnsi="Times New Roman"/>
          <w:sz w:val="24"/>
          <w:szCs w:val="24"/>
        </w:rPr>
        <w:t xml:space="preserve">июля 2021 г. № </w:t>
      </w:r>
      <w:r w:rsidR="00B10D22">
        <w:rPr>
          <w:rFonts w:ascii="Times New Roman" w:hAnsi="Times New Roman"/>
          <w:sz w:val="24"/>
          <w:szCs w:val="24"/>
        </w:rPr>
        <w:t>25</w:t>
      </w:r>
      <w:r w:rsidRPr="009D29F0">
        <w:rPr>
          <w:rFonts w:ascii="Times New Roman" w:hAnsi="Times New Roman"/>
          <w:sz w:val="24"/>
          <w:szCs w:val="24"/>
        </w:rPr>
        <w:t xml:space="preserve">-п </w:t>
      </w:r>
    </w:p>
    <w:p w:rsidR="0084329E" w:rsidRDefault="0084329E" w:rsidP="008432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329E" w:rsidRDefault="0084329E" w:rsidP="008432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329E" w:rsidRPr="005348F2" w:rsidRDefault="0084329E" w:rsidP="008432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1. Паспорт Подпрограммы </w:t>
      </w:r>
      <w:r w:rsidR="006358A2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</w:p>
    <w:p w:rsidR="0022127B" w:rsidRPr="0022127B" w:rsidRDefault="0022127B" w:rsidP="002212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W w:w="978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5"/>
        <w:gridCol w:w="7015"/>
      </w:tblGrid>
      <w:tr w:rsidR="0022127B" w:rsidRPr="0022127B" w:rsidTr="0022127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о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718">
              <w:rPr>
                <w:rFonts w:ascii="Times New Roman" w:hAnsi="Times New Roman"/>
                <w:sz w:val="24"/>
                <w:szCs w:val="24"/>
              </w:rPr>
              <w:t>Владение имуществом муниципальной собственности. Наращ</w:t>
            </w:r>
            <w:r w:rsidRPr="00CC2718">
              <w:rPr>
                <w:rFonts w:ascii="Times New Roman" w:hAnsi="Times New Roman"/>
                <w:sz w:val="24"/>
                <w:szCs w:val="24"/>
              </w:rPr>
              <w:t>и</w:t>
            </w:r>
            <w:r w:rsidRPr="00CC2718">
              <w:rPr>
                <w:rFonts w:ascii="Times New Roman" w:hAnsi="Times New Roman"/>
                <w:sz w:val="24"/>
                <w:szCs w:val="24"/>
              </w:rPr>
              <w:t xml:space="preserve">вание движимого и недвижимого муниципального имущества для решения вопросов местного значения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</w:p>
        </w:tc>
      </w:tr>
      <w:tr w:rsidR="0022127B" w:rsidRPr="0022127B" w:rsidTr="0022127B">
        <w:trPr>
          <w:trHeight w:val="136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Наименование  пр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о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граммы, в рамках кот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о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рой реализуется По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д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Муниципальная программа «Устойчивое развитие муниципал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образования «поселок Ессей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22127B" w:rsidRPr="0022127B" w:rsidTr="0022127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Муниципальный зака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з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чик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</w:p>
        </w:tc>
      </w:tr>
      <w:tr w:rsidR="0022127B" w:rsidRPr="0022127B" w:rsidTr="0022127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Исполнитель подпр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о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грам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7B" w:rsidRPr="0022127B" w:rsidRDefault="0022127B" w:rsidP="00221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</w:p>
          <w:p w:rsidR="0022127B" w:rsidRPr="0022127B" w:rsidRDefault="0022127B" w:rsidP="00221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27B" w:rsidRPr="0022127B" w:rsidTr="0022127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Эффективная реализация вопросов местного значения в решении имущественных прав поселка</w:t>
            </w:r>
          </w:p>
        </w:tc>
      </w:tr>
      <w:tr w:rsidR="0022127B" w:rsidRPr="0022127B" w:rsidTr="0022127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Формирование, учет и приращение муниципальной собственн</w:t>
            </w:r>
            <w:r w:rsidRPr="0022127B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22127B">
              <w:rPr>
                <w:rFonts w:ascii="Times New Roman" w:eastAsia="Times New Roman" w:hAnsi="Times New Roman"/>
                <w:bCs/>
                <w:sz w:val="24"/>
                <w:szCs w:val="24"/>
              </w:rPr>
              <w:t>сти.</w:t>
            </w:r>
          </w:p>
        </w:tc>
      </w:tr>
      <w:tr w:rsidR="0022127B" w:rsidRPr="0022127B" w:rsidTr="0022127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Сроки реализации по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д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FF28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202</w:t>
            </w:r>
            <w:r w:rsidR="00FF28E5">
              <w:rPr>
                <w:rFonts w:ascii="Times New Roman" w:hAnsi="Times New Roman"/>
                <w:sz w:val="24"/>
                <w:szCs w:val="24"/>
              </w:rPr>
              <w:t>0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22127B" w:rsidRPr="0022127B" w:rsidTr="0022127B">
        <w:trPr>
          <w:trHeight w:val="83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  <w:p w:rsidR="0022127B" w:rsidRPr="0022127B" w:rsidRDefault="0022127B" w:rsidP="0022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eastAsia="Times New Roman" w:hAnsi="Times New Roman"/>
                <w:sz w:val="24"/>
                <w:szCs w:val="24"/>
              </w:rPr>
              <w:t>Перечень целевых индикаторов  подпрограммы  отражён в Пр</w:t>
            </w:r>
            <w:r w:rsidRPr="0022127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22127B">
              <w:rPr>
                <w:rFonts w:ascii="Times New Roman" w:eastAsia="Times New Roman" w:hAnsi="Times New Roman"/>
                <w:sz w:val="24"/>
                <w:szCs w:val="24"/>
              </w:rPr>
              <w:t>ложении № 1 к паспорту  муниципальной подпрограммы</w:t>
            </w:r>
          </w:p>
        </w:tc>
      </w:tr>
      <w:tr w:rsidR="0022127B" w:rsidRPr="0022127B" w:rsidTr="0022127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 xml:space="preserve"> Всего на реализацию подпрограммных мероприятий потребуется финансирование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тыс. рублей в том числе:</w:t>
            </w:r>
          </w:p>
          <w:p w:rsidR="00FF28E5" w:rsidRPr="0022127B" w:rsidRDefault="00FF28E5" w:rsidP="00FF28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мероприятия планово источниками  не обеспечены;</w:t>
            </w:r>
          </w:p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 xml:space="preserve"> год мероприятия планово источниками  не обеспечены;</w:t>
            </w:r>
          </w:p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 xml:space="preserve"> год мероприятия планово источниками  не обеспечены;</w:t>
            </w:r>
          </w:p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 xml:space="preserve"> год мероприятия  планово источниками  не обеспечены.</w:t>
            </w:r>
          </w:p>
        </w:tc>
      </w:tr>
      <w:tr w:rsidR="0022127B" w:rsidRPr="0022127B" w:rsidTr="0022127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Мероприятия подпр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о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eastAsia="Times New Roman" w:hAnsi="Times New Roman"/>
                <w:sz w:val="24"/>
                <w:szCs w:val="24"/>
              </w:rPr>
              <w:t>Перечень мероприятий   подпрограммы  отражён в Приложении №2  к паспорту  муниципальной подпрограммы</w:t>
            </w:r>
          </w:p>
        </w:tc>
      </w:tr>
      <w:tr w:rsidR="0022127B" w:rsidRPr="0022127B" w:rsidTr="0022127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 w:cs="Calibri"/>
                <w:sz w:val="24"/>
                <w:szCs w:val="24"/>
              </w:rPr>
              <w:t>Система организации контроля за исполнен</w:t>
            </w:r>
            <w:r w:rsidRPr="0022127B">
              <w:rPr>
                <w:rFonts w:ascii="Times New Roman" w:hAnsi="Times New Roman" w:cs="Calibri"/>
                <w:sz w:val="24"/>
                <w:szCs w:val="24"/>
              </w:rPr>
              <w:t>и</w:t>
            </w:r>
            <w:r w:rsidRPr="0022127B">
              <w:rPr>
                <w:rFonts w:ascii="Times New Roman" w:hAnsi="Times New Roman" w:cs="Calibri"/>
                <w:sz w:val="24"/>
                <w:szCs w:val="24"/>
              </w:rPr>
              <w:t>ем подпрограммы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осущест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в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 xml:space="preserve">ляют Администрация поселка </w:t>
            </w:r>
            <w:r w:rsidR="00C9120D">
              <w:rPr>
                <w:rFonts w:ascii="Times New Roman" w:eastAsia="Times New Roman" w:hAnsi="Times New Roman"/>
                <w:sz w:val="24"/>
                <w:szCs w:val="24"/>
              </w:rPr>
              <w:t>Ессей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,</w:t>
            </w:r>
            <w:r w:rsidR="00C9120D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онтроль за целевым и э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ф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фективным использованием средств местного  бюджета осущес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т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вляют Муниципальное учреждение «Департамент финансов А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д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министрации ЭМР Красноярского края», Контрольно-счетная п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а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лата ЭМР.</w:t>
            </w:r>
          </w:p>
          <w:p w:rsidR="0022127B" w:rsidRPr="0022127B" w:rsidRDefault="0022127B" w:rsidP="00C912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 xml:space="preserve">Контроль за законностью и результативностью использования </w:t>
            </w:r>
            <w:r w:rsidRPr="0022127B">
              <w:rPr>
                <w:rFonts w:ascii="Times New Roman" w:hAnsi="Times New Roman"/>
                <w:sz w:val="24"/>
                <w:szCs w:val="24"/>
              </w:rPr>
              <w:lastRenderedPageBreak/>
              <w:t>средств местного  бюджета осуществляет</w:t>
            </w:r>
            <w:r w:rsidR="00C9120D">
              <w:rPr>
                <w:rFonts w:ascii="Times New Roman" w:hAnsi="Times New Roman"/>
                <w:sz w:val="24"/>
                <w:szCs w:val="24"/>
              </w:rPr>
              <w:t xml:space="preserve"> Ессейскийпоселковый Совет д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епутатов.</w:t>
            </w:r>
          </w:p>
        </w:tc>
      </w:tr>
    </w:tbl>
    <w:p w:rsidR="0022127B" w:rsidRPr="0022127B" w:rsidRDefault="0022127B" w:rsidP="002212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Calibri"/>
          <w:sz w:val="28"/>
          <w:szCs w:val="28"/>
          <w:lang w:eastAsia="ru-RU"/>
        </w:rPr>
      </w:pPr>
    </w:p>
    <w:p w:rsidR="0022127B" w:rsidRPr="0022127B" w:rsidRDefault="0022127B" w:rsidP="002212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Calibri"/>
          <w:sz w:val="28"/>
          <w:szCs w:val="28"/>
          <w:lang w:eastAsia="ru-RU"/>
        </w:rPr>
      </w:pPr>
    </w:p>
    <w:p w:rsidR="0022127B" w:rsidRPr="0022127B" w:rsidRDefault="0022127B" w:rsidP="002212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Calibri"/>
          <w:sz w:val="28"/>
          <w:szCs w:val="28"/>
          <w:lang w:eastAsia="ru-RU"/>
        </w:rPr>
      </w:pPr>
      <w:r w:rsidRPr="0022127B">
        <w:rPr>
          <w:rFonts w:ascii="Times New Roman" w:hAnsi="Times New Roman" w:cs="Calibri"/>
          <w:sz w:val="28"/>
          <w:szCs w:val="28"/>
          <w:lang w:eastAsia="ru-RU"/>
        </w:rPr>
        <w:t>2. Основные разделы Подпрограммы</w:t>
      </w:r>
    </w:p>
    <w:p w:rsidR="0022127B" w:rsidRPr="0022127B" w:rsidRDefault="0022127B" w:rsidP="002212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Calibri"/>
          <w:sz w:val="28"/>
          <w:szCs w:val="28"/>
          <w:lang w:eastAsia="ru-RU"/>
        </w:rPr>
      </w:pPr>
    </w:p>
    <w:p w:rsidR="0022127B" w:rsidRDefault="0022127B" w:rsidP="00635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2.1. Постановка общепоселковой  проблемы и обоснование необходимости ра</w:t>
      </w:r>
      <w:r w:rsidRPr="0022127B">
        <w:rPr>
          <w:rFonts w:ascii="Times New Roman" w:hAnsi="Times New Roman"/>
          <w:sz w:val="28"/>
          <w:szCs w:val="28"/>
          <w:lang w:eastAsia="ru-RU"/>
        </w:rPr>
        <w:t>з</w:t>
      </w:r>
      <w:r w:rsidRPr="0022127B">
        <w:rPr>
          <w:rFonts w:ascii="Times New Roman" w:hAnsi="Times New Roman"/>
          <w:sz w:val="28"/>
          <w:szCs w:val="28"/>
          <w:lang w:eastAsia="ru-RU"/>
        </w:rPr>
        <w:t>работки Подпрограммы</w:t>
      </w:r>
    </w:p>
    <w:p w:rsidR="006358A2" w:rsidRPr="0022127B" w:rsidRDefault="006358A2" w:rsidP="002212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2127B" w:rsidRPr="0022127B" w:rsidRDefault="0022127B" w:rsidP="0022127B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 xml:space="preserve">      Поселок </w:t>
      </w:r>
      <w:r w:rsidR="00C9120D">
        <w:rPr>
          <w:rFonts w:ascii="Times New Roman" w:hAnsi="Times New Roman"/>
          <w:sz w:val="28"/>
          <w:szCs w:val="28"/>
          <w:lang w:eastAsia="ru-RU"/>
        </w:rPr>
        <w:t>Ессей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 занимает территорию, площадь которой </w:t>
      </w:r>
      <w:r w:rsidR="00C9120D">
        <w:rPr>
          <w:rFonts w:ascii="Times New Roman" w:eastAsia="Times New Roman" w:hAnsi="Times New Roman"/>
          <w:sz w:val="28"/>
          <w:szCs w:val="28"/>
          <w:lang w:eastAsia="ru-RU"/>
        </w:rPr>
        <w:t xml:space="preserve">103,6 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га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2127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Пр</w:t>
      </w:r>
      <w:r w:rsidRPr="0022127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и</w:t>
      </w:r>
      <w:r w:rsidRPr="0022127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оритетной целью 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социально-экономического развития поселка  </w:t>
      </w:r>
      <w:r w:rsidR="00C9120D">
        <w:rPr>
          <w:rFonts w:ascii="Times New Roman" w:eastAsia="Times New Roman" w:hAnsi="Times New Roman"/>
          <w:sz w:val="28"/>
          <w:szCs w:val="28"/>
          <w:lang w:eastAsia="ar-SA"/>
        </w:rPr>
        <w:t>Ессей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 202</w:t>
      </w:r>
      <w:r w:rsidR="00C9120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C9120D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 для всего сообщества поселения, как и в предыдущие годы является у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тойчивое развитие муниципального образования поселка  </w:t>
      </w:r>
      <w:r w:rsidR="00C9120D">
        <w:rPr>
          <w:rFonts w:ascii="Times New Roman" w:eastAsia="Times New Roman" w:hAnsi="Times New Roman"/>
          <w:sz w:val="28"/>
          <w:szCs w:val="28"/>
          <w:lang w:eastAsia="ar-SA"/>
        </w:rPr>
        <w:t>Ессей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>, включающая  в себя   основные  цели:</w:t>
      </w:r>
    </w:p>
    <w:p w:rsidR="0022127B" w:rsidRPr="0022127B" w:rsidRDefault="0022127B" w:rsidP="0022127B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2127B">
        <w:rPr>
          <w:rFonts w:ascii="Times New Roman" w:hAnsi="Times New Roman"/>
          <w:sz w:val="28"/>
          <w:szCs w:val="28"/>
          <w:lang w:eastAsia="hi-IN" w:bidi="hi-IN"/>
        </w:rPr>
        <w:t xml:space="preserve">1) реализация муниципальной политики в области использования муниципального имущества, земель, расположенных на территории поселка </w:t>
      </w:r>
      <w:r w:rsidR="00C9120D">
        <w:rPr>
          <w:rFonts w:ascii="Times New Roman" w:hAnsi="Times New Roman"/>
          <w:sz w:val="28"/>
          <w:szCs w:val="28"/>
          <w:lang w:eastAsia="hi-IN" w:bidi="hi-IN"/>
        </w:rPr>
        <w:t>Ессей</w:t>
      </w:r>
      <w:r w:rsidRPr="0022127B">
        <w:rPr>
          <w:rFonts w:ascii="Times New Roman" w:hAnsi="Times New Roman"/>
          <w:sz w:val="28"/>
          <w:szCs w:val="28"/>
          <w:lang w:eastAsia="hi-IN" w:bidi="hi-IN"/>
        </w:rPr>
        <w:t>;</w:t>
      </w:r>
    </w:p>
    <w:p w:rsidR="0022127B" w:rsidRPr="0022127B" w:rsidRDefault="0022127B" w:rsidP="0022127B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2127B">
        <w:rPr>
          <w:rFonts w:ascii="Times New Roman" w:hAnsi="Times New Roman"/>
          <w:sz w:val="28"/>
          <w:szCs w:val="28"/>
          <w:lang w:eastAsia="hi-IN" w:bidi="hi-IN"/>
        </w:rPr>
        <w:t>2) улучшение жилищных условий семей граждан;</w:t>
      </w:r>
    </w:p>
    <w:p w:rsidR="0022127B" w:rsidRPr="0022127B" w:rsidRDefault="0022127B" w:rsidP="0022127B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2127B">
        <w:rPr>
          <w:rFonts w:ascii="Times New Roman" w:hAnsi="Times New Roman"/>
          <w:sz w:val="28"/>
          <w:szCs w:val="28"/>
          <w:lang w:eastAsia="hi-IN" w:bidi="hi-IN"/>
        </w:rPr>
        <w:t xml:space="preserve">3)повышение уровня транспортно-эксплуатационного состояния автомобильных дорог местного значения  поселка </w:t>
      </w:r>
      <w:r w:rsidR="00C9120D">
        <w:rPr>
          <w:rFonts w:ascii="Times New Roman" w:hAnsi="Times New Roman"/>
          <w:sz w:val="28"/>
          <w:szCs w:val="28"/>
          <w:lang w:eastAsia="hi-IN" w:bidi="hi-IN"/>
        </w:rPr>
        <w:t>Ессей</w:t>
      </w:r>
      <w:r w:rsidRPr="0022127B">
        <w:rPr>
          <w:rFonts w:ascii="Times New Roman" w:hAnsi="Times New Roman"/>
          <w:sz w:val="28"/>
          <w:szCs w:val="28"/>
          <w:lang w:eastAsia="hi-IN" w:bidi="hi-IN"/>
        </w:rPr>
        <w:t>;</w:t>
      </w:r>
    </w:p>
    <w:p w:rsidR="0022127B" w:rsidRPr="0022127B" w:rsidRDefault="0022127B" w:rsidP="0022127B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2127B">
        <w:rPr>
          <w:rFonts w:ascii="Times New Roman" w:hAnsi="Times New Roman"/>
          <w:sz w:val="28"/>
          <w:szCs w:val="28"/>
          <w:lang w:eastAsia="hi-IN" w:bidi="hi-IN"/>
        </w:rPr>
        <w:t xml:space="preserve">4) повышение безопасных и комфортных условий проживания граждан на территории поселка </w:t>
      </w:r>
      <w:r w:rsidR="00C9120D">
        <w:rPr>
          <w:rFonts w:ascii="Times New Roman" w:hAnsi="Times New Roman"/>
          <w:sz w:val="28"/>
          <w:szCs w:val="28"/>
          <w:lang w:eastAsia="hi-IN" w:bidi="hi-IN"/>
        </w:rPr>
        <w:t>Ессей</w:t>
      </w:r>
      <w:r w:rsidRPr="0022127B">
        <w:rPr>
          <w:rFonts w:ascii="Times New Roman" w:hAnsi="Times New Roman"/>
          <w:sz w:val="28"/>
          <w:szCs w:val="28"/>
          <w:lang w:eastAsia="hi-IN" w:bidi="hi-IN"/>
        </w:rPr>
        <w:t>;</w:t>
      </w:r>
    </w:p>
    <w:p w:rsidR="0022127B" w:rsidRPr="0022127B" w:rsidRDefault="0022127B" w:rsidP="0022127B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2127B">
        <w:rPr>
          <w:rFonts w:ascii="Times New Roman" w:hAnsi="Times New Roman"/>
          <w:sz w:val="28"/>
          <w:szCs w:val="28"/>
          <w:lang w:eastAsia="hi-IN" w:bidi="hi-IN"/>
        </w:rPr>
        <w:t>5) снижение рисков чрезвычайных ситуаций, повышение защищенности населения, сохранение материальных ценностей и людских ресурсов;</w:t>
      </w:r>
    </w:p>
    <w:p w:rsidR="0022127B" w:rsidRPr="0022127B" w:rsidRDefault="0022127B" w:rsidP="0022127B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2127B">
        <w:rPr>
          <w:rFonts w:ascii="Times New Roman" w:hAnsi="Times New Roman"/>
          <w:sz w:val="28"/>
          <w:szCs w:val="28"/>
          <w:lang w:eastAsia="hi-IN" w:bidi="hi-IN"/>
        </w:rPr>
        <w:t>6)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 Приобретение специализированной техники, домов ,квартир.</w:t>
      </w:r>
    </w:p>
    <w:p w:rsidR="0022127B" w:rsidRPr="0022127B" w:rsidRDefault="0022127B" w:rsidP="00221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На территории муниципального образования  п. </w:t>
      </w:r>
      <w:r w:rsidR="00C9120D">
        <w:rPr>
          <w:rFonts w:ascii="Times New Roman" w:eastAsia="Times New Roman" w:hAnsi="Times New Roman"/>
          <w:sz w:val="28"/>
          <w:szCs w:val="28"/>
          <w:lang w:eastAsia="ar-SA"/>
        </w:rPr>
        <w:t>Ессей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 осуществляют свою деятельность в сфере материального, нематериального производства и оказания услуг хозяйствующие субъекты  всех форм собственности, при этом во всех субъектах отсутствует  авто и тракторная техника в рабочем состоянии, име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щаяся  техника в поселке имеет частную форму собственности, что препятствует оперативному решению вопросов местного значения. </w:t>
      </w:r>
    </w:p>
    <w:p w:rsidR="0022127B" w:rsidRPr="0022127B" w:rsidRDefault="0022127B" w:rsidP="002212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Для решения насущных вопросов местного значения  необходимо приращение муниципальной собственности путем  модернизации и приобретением.</w:t>
      </w:r>
    </w:p>
    <w:p w:rsidR="0022127B" w:rsidRPr="0022127B" w:rsidRDefault="0022127B" w:rsidP="002212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настоящей подпрограммы планируется   выполнение задач  по приобретению:</w:t>
      </w:r>
    </w:p>
    <w:p w:rsidR="0022127B" w:rsidRPr="0022127B" w:rsidRDefault="0022127B" w:rsidP="002212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 xml:space="preserve"> -специализированной техники, которая  будет использоваться для расчистки дорог от снега и прокладки зимних дорог в зимнее время, вывоз мусора и уборка несанкционированных свалок, перевозки строительных материалов. </w:t>
      </w:r>
    </w:p>
    <w:p w:rsidR="0022127B" w:rsidRPr="0022127B" w:rsidRDefault="0022127B" w:rsidP="00221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- жилых домов ,квартир для снижения миграции  населения.</w:t>
      </w:r>
    </w:p>
    <w:p w:rsidR="0022127B" w:rsidRPr="0022127B" w:rsidRDefault="0022127B" w:rsidP="002212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Решение поставленной задачи по приобретению специализированной техники  позволит:</w:t>
      </w:r>
    </w:p>
    <w:p w:rsidR="0022127B" w:rsidRPr="0022127B" w:rsidRDefault="0022127B" w:rsidP="002212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оперативное решение  </w:t>
      </w:r>
      <w:r w:rsidR="00C9120D">
        <w:rPr>
          <w:rFonts w:ascii="Times New Roman" w:eastAsia="Times New Roman" w:hAnsi="Times New Roman"/>
          <w:sz w:val="28"/>
          <w:szCs w:val="28"/>
          <w:lang w:eastAsia="ru-RU"/>
        </w:rPr>
        <w:t>по подвозу различных материалов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муниц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пальных нужд; решать вопросы занятости населения, </w:t>
      </w:r>
    </w:p>
    <w:p w:rsidR="0022127B" w:rsidRPr="0022127B" w:rsidRDefault="0022127B" w:rsidP="002212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- заниматься благоустройством территории поселка,</w:t>
      </w:r>
    </w:p>
    <w:p w:rsidR="0022127B" w:rsidRPr="0022127B" w:rsidRDefault="0022127B" w:rsidP="002212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- улучшить санитарное содержания и состояние окружающей среды.</w:t>
      </w:r>
    </w:p>
    <w:p w:rsidR="0022127B" w:rsidRPr="0022127B" w:rsidRDefault="0022127B" w:rsidP="002212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Решение поставленной задачи по приобретению  жилых домов ,квартир даст возможность:</w:t>
      </w:r>
    </w:p>
    <w:p w:rsidR="0022127B" w:rsidRPr="0022127B" w:rsidRDefault="0022127B" w:rsidP="002212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-  снизить количество семей  стоящих на учете для улучшения жилищных усл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вий,</w:t>
      </w:r>
    </w:p>
    <w:p w:rsidR="0022127B" w:rsidRDefault="0022127B" w:rsidP="002212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- привлечь специалистов    предоставляя им служебное жилье для проживания в поселке  на  период их работы</w:t>
      </w:r>
      <w:r w:rsidR="00C912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58A2" w:rsidRPr="0022127B" w:rsidRDefault="006358A2" w:rsidP="002212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27B" w:rsidRDefault="0022127B" w:rsidP="006358A2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ru-RU"/>
        </w:rPr>
      </w:pPr>
      <w:r w:rsidRPr="0022127B">
        <w:rPr>
          <w:rFonts w:ascii="Times New Roman" w:hAnsi="Times New Roman" w:cs="Calibri"/>
          <w:sz w:val="28"/>
          <w:szCs w:val="28"/>
          <w:lang w:eastAsia="ru-RU"/>
        </w:rPr>
        <w:t>2.2. Основная цель, задачи  и сроки выполнения подпрограммы, целевые инд</w:t>
      </w:r>
      <w:r w:rsidRPr="0022127B">
        <w:rPr>
          <w:rFonts w:ascii="Times New Roman" w:hAnsi="Times New Roman" w:cs="Calibri"/>
          <w:sz w:val="28"/>
          <w:szCs w:val="28"/>
          <w:lang w:eastAsia="ru-RU"/>
        </w:rPr>
        <w:t>и</w:t>
      </w:r>
      <w:r w:rsidRPr="0022127B">
        <w:rPr>
          <w:rFonts w:ascii="Times New Roman" w:hAnsi="Times New Roman" w:cs="Calibri"/>
          <w:sz w:val="28"/>
          <w:szCs w:val="28"/>
          <w:lang w:eastAsia="ru-RU"/>
        </w:rPr>
        <w:t>каторы</w:t>
      </w:r>
    </w:p>
    <w:p w:rsidR="006358A2" w:rsidRPr="0022127B" w:rsidRDefault="006358A2" w:rsidP="006358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127B" w:rsidRPr="0022127B" w:rsidRDefault="0022127B" w:rsidP="00221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ab/>
        <w:t xml:space="preserve"> Целью подпрограммы является: Эффективная реализация вопросов мес</w:t>
      </w:r>
      <w:r w:rsidRPr="0022127B">
        <w:rPr>
          <w:rFonts w:ascii="Times New Roman" w:hAnsi="Times New Roman"/>
          <w:sz w:val="28"/>
          <w:szCs w:val="28"/>
          <w:lang w:eastAsia="ru-RU"/>
        </w:rPr>
        <w:t>т</w:t>
      </w:r>
      <w:r w:rsidRPr="0022127B">
        <w:rPr>
          <w:rFonts w:ascii="Times New Roman" w:hAnsi="Times New Roman"/>
          <w:sz w:val="28"/>
          <w:szCs w:val="28"/>
          <w:lang w:eastAsia="ru-RU"/>
        </w:rPr>
        <w:t>ного значения</w:t>
      </w:r>
    </w:p>
    <w:p w:rsidR="0022127B" w:rsidRPr="0022127B" w:rsidRDefault="0022127B" w:rsidP="00221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ab/>
        <w:t xml:space="preserve">Задача подпрограммы: </w:t>
      </w:r>
      <w:r w:rsidRPr="0022127B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формирование, учет и приращение муниципальной собственности</w:t>
      </w:r>
    </w:p>
    <w:p w:rsidR="0022127B" w:rsidRDefault="0022127B" w:rsidP="00221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В рамках выполнения задачи</w:t>
      </w:r>
      <w:r w:rsidRPr="002212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формирования, учета и приращение муниципал</w:t>
      </w:r>
      <w:r w:rsidRPr="0022127B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2212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ной собственности </w:t>
      </w:r>
      <w:r w:rsidRPr="0022127B">
        <w:rPr>
          <w:rFonts w:ascii="Times New Roman" w:hAnsi="Times New Roman"/>
          <w:sz w:val="28"/>
          <w:szCs w:val="28"/>
          <w:lang w:eastAsia="ru-RU"/>
        </w:rPr>
        <w:t>необходима  реализация следующих мероприятий: (прил</w:t>
      </w:r>
      <w:r w:rsidRPr="0022127B">
        <w:rPr>
          <w:rFonts w:ascii="Times New Roman" w:hAnsi="Times New Roman"/>
          <w:sz w:val="28"/>
          <w:szCs w:val="28"/>
          <w:lang w:eastAsia="ru-RU"/>
        </w:rPr>
        <w:t>о</w:t>
      </w:r>
      <w:r w:rsidRPr="0022127B">
        <w:rPr>
          <w:rFonts w:ascii="Times New Roman" w:hAnsi="Times New Roman"/>
          <w:sz w:val="28"/>
          <w:szCs w:val="28"/>
          <w:lang w:eastAsia="ru-RU"/>
        </w:rPr>
        <w:t>жение № 1).</w:t>
      </w:r>
    </w:p>
    <w:p w:rsidR="006358A2" w:rsidRPr="0022127B" w:rsidRDefault="006358A2" w:rsidP="00221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27B" w:rsidRDefault="0022127B" w:rsidP="00635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2.3. Механизм реализации мероприятий подпрограммы</w:t>
      </w:r>
    </w:p>
    <w:p w:rsidR="006358A2" w:rsidRPr="0022127B" w:rsidRDefault="006358A2" w:rsidP="00221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2127B" w:rsidRPr="0022127B" w:rsidRDefault="0022127B" w:rsidP="00221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Обеспечение и финансирование мероприятий подпрограммы осуществл</w:t>
      </w:r>
      <w:r w:rsidRPr="0022127B">
        <w:rPr>
          <w:rFonts w:ascii="Times New Roman" w:hAnsi="Times New Roman"/>
          <w:sz w:val="28"/>
          <w:szCs w:val="28"/>
          <w:lang w:eastAsia="ru-RU"/>
        </w:rPr>
        <w:t>я</w:t>
      </w:r>
      <w:r w:rsidRPr="0022127B">
        <w:rPr>
          <w:rFonts w:ascii="Times New Roman" w:hAnsi="Times New Roman"/>
          <w:sz w:val="28"/>
          <w:szCs w:val="28"/>
          <w:lang w:eastAsia="ru-RU"/>
        </w:rPr>
        <w:t>ется на основании муниципальных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</w:t>
      </w:r>
      <w:r w:rsidRPr="0022127B">
        <w:rPr>
          <w:rFonts w:ascii="Times New Roman" w:hAnsi="Times New Roman"/>
          <w:sz w:val="28"/>
          <w:szCs w:val="28"/>
          <w:lang w:eastAsia="ru-RU"/>
        </w:rPr>
        <w:t>ь</w:t>
      </w:r>
      <w:r w:rsidRPr="0022127B">
        <w:rPr>
          <w:rFonts w:ascii="Times New Roman" w:hAnsi="Times New Roman"/>
          <w:sz w:val="28"/>
          <w:szCs w:val="28"/>
          <w:lang w:eastAsia="ru-RU"/>
        </w:rPr>
        <w:t>ных нужд».</w:t>
      </w:r>
    </w:p>
    <w:p w:rsidR="0022127B" w:rsidRPr="0022127B" w:rsidRDefault="0022127B" w:rsidP="00221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27B" w:rsidRDefault="0022127B" w:rsidP="00635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2.4. Управление подпрограммой и контроль за ходом ее выполнения</w:t>
      </w:r>
    </w:p>
    <w:p w:rsidR="006358A2" w:rsidRPr="0022127B" w:rsidRDefault="006358A2" w:rsidP="00221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27B" w:rsidRPr="0022127B" w:rsidRDefault="0022127B" w:rsidP="00221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Текущее управление реализацией подпрограммы осуществляется испо</w:t>
      </w:r>
      <w:r w:rsidRPr="0022127B">
        <w:rPr>
          <w:rFonts w:ascii="Times New Roman" w:hAnsi="Times New Roman"/>
          <w:sz w:val="28"/>
          <w:szCs w:val="28"/>
          <w:lang w:eastAsia="ru-RU"/>
        </w:rPr>
        <w:t>л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нителем подпрограммы – </w:t>
      </w:r>
      <w:r w:rsidR="00C9120D">
        <w:rPr>
          <w:rFonts w:ascii="Times New Roman" w:hAnsi="Times New Roman"/>
          <w:sz w:val="28"/>
          <w:szCs w:val="28"/>
          <w:lang w:eastAsia="ru-RU"/>
        </w:rPr>
        <w:t>А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дминистрацией п. </w:t>
      </w:r>
      <w:r w:rsidR="00C9120D">
        <w:rPr>
          <w:rFonts w:ascii="Times New Roman" w:hAnsi="Times New Roman"/>
          <w:sz w:val="28"/>
          <w:szCs w:val="28"/>
          <w:lang w:eastAsia="ru-RU"/>
        </w:rPr>
        <w:t>Ессей</w:t>
      </w:r>
      <w:r w:rsidRPr="0022127B">
        <w:rPr>
          <w:rFonts w:ascii="Times New Roman" w:hAnsi="Times New Roman"/>
          <w:sz w:val="28"/>
          <w:szCs w:val="28"/>
          <w:lang w:eastAsia="ru-RU"/>
        </w:rPr>
        <w:t>.</w:t>
      </w:r>
    </w:p>
    <w:p w:rsidR="0022127B" w:rsidRPr="0022127B" w:rsidRDefault="0022127B" w:rsidP="00221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Исполнитель подпрограммы несет ответственность за ее реализацию, до</w:t>
      </w:r>
      <w:r w:rsidRPr="0022127B">
        <w:rPr>
          <w:rFonts w:ascii="Times New Roman" w:hAnsi="Times New Roman"/>
          <w:sz w:val="28"/>
          <w:szCs w:val="28"/>
          <w:lang w:eastAsia="ru-RU"/>
        </w:rPr>
        <w:t>с</w:t>
      </w:r>
      <w:r w:rsidRPr="0022127B">
        <w:rPr>
          <w:rFonts w:ascii="Times New Roman" w:hAnsi="Times New Roman"/>
          <w:sz w:val="28"/>
          <w:szCs w:val="28"/>
          <w:lang w:eastAsia="ru-RU"/>
        </w:rPr>
        <w:t>тижение конечного результата, целевое и эффективное использование финанс</w:t>
      </w:r>
      <w:r w:rsidRPr="0022127B">
        <w:rPr>
          <w:rFonts w:ascii="Times New Roman" w:hAnsi="Times New Roman"/>
          <w:sz w:val="28"/>
          <w:szCs w:val="28"/>
          <w:lang w:eastAsia="ru-RU"/>
        </w:rPr>
        <w:t>о</w:t>
      </w:r>
      <w:r w:rsidRPr="0022127B">
        <w:rPr>
          <w:rFonts w:ascii="Times New Roman" w:hAnsi="Times New Roman"/>
          <w:sz w:val="28"/>
          <w:szCs w:val="28"/>
          <w:lang w:eastAsia="ru-RU"/>
        </w:rPr>
        <w:t>вых средств, выделяемых на выполнение подпрограммы.</w:t>
      </w:r>
    </w:p>
    <w:p w:rsidR="0022127B" w:rsidRPr="0022127B" w:rsidRDefault="0022127B" w:rsidP="00221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Исполнителем подпрограммы осуществляется:</w:t>
      </w:r>
    </w:p>
    <w:p w:rsidR="0022127B" w:rsidRPr="0022127B" w:rsidRDefault="0022127B" w:rsidP="00221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отбор исполнителей отдельных мероприятий подпрограммы;</w:t>
      </w:r>
    </w:p>
    <w:p w:rsidR="0022127B" w:rsidRPr="0022127B" w:rsidRDefault="0022127B" w:rsidP="00221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непосредственный контроль за ходом реализации мероприятий подпр</w:t>
      </w:r>
      <w:r w:rsidRPr="0022127B">
        <w:rPr>
          <w:rFonts w:ascii="Times New Roman" w:hAnsi="Times New Roman"/>
          <w:sz w:val="28"/>
          <w:szCs w:val="28"/>
          <w:lang w:eastAsia="ru-RU"/>
        </w:rPr>
        <w:t>о</w:t>
      </w:r>
      <w:r w:rsidRPr="0022127B">
        <w:rPr>
          <w:rFonts w:ascii="Times New Roman" w:hAnsi="Times New Roman"/>
          <w:sz w:val="28"/>
          <w:szCs w:val="28"/>
          <w:lang w:eastAsia="ru-RU"/>
        </w:rPr>
        <w:t>граммы.</w:t>
      </w:r>
    </w:p>
    <w:p w:rsidR="0022127B" w:rsidRDefault="0022127B" w:rsidP="002212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lastRenderedPageBreak/>
        <w:t>Годовые отчеты о реализации Подпрограммы формируются по форме и соде</w:t>
      </w:r>
      <w:r w:rsidRPr="0022127B">
        <w:rPr>
          <w:rFonts w:ascii="Times New Roman" w:hAnsi="Times New Roman"/>
          <w:sz w:val="28"/>
          <w:szCs w:val="28"/>
          <w:lang w:eastAsia="ru-RU"/>
        </w:rPr>
        <w:t>р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жанию в соответствии с требованиями к отчету о реализации муниципальной  программы, утвержденной постановлением </w:t>
      </w:r>
      <w:r w:rsidR="00C9120D">
        <w:rPr>
          <w:rFonts w:ascii="Times New Roman" w:hAnsi="Times New Roman"/>
          <w:sz w:val="28"/>
          <w:szCs w:val="28"/>
          <w:lang w:eastAsia="ru-RU"/>
        </w:rPr>
        <w:t>Администрацией поселка Ессей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   «Об утверждении Порядка принятия решений о разработке муниципальных пр</w:t>
      </w:r>
      <w:r w:rsidRPr="0022127B">
        <w:rPr>
          <w:rFonts w:ascii="Times New Roman" w:hAnsi="Times New Roman"/>
          <w:sz w:val="28"/>
          <w:szCs w:val="28"/>
          <w:lang w:eastAsia="ru-RU"/>
        </w:rPr>
        <w:t>о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грамм поселка </w:t>
      </w:r>
      <w:r w:rsidR="00C9120D">
        <w:rPr>
          <w:rFonts w:ascii="Times New Roman" w:hAnsi="Times New Roman"/>
          <w:sz w:val="28"/>
          <w:szCs w:val="28"/>
          <w:lang w:eastAsia="ru-RU"/>
        </w:rPr>
        <w:t>Ессей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  Эвенкийского муниципального района, их формиров</w:t>
      </w:r>
      <w:r w:rsidRPr="0022127B">
        <w:rPr>
          <w:rFonts w:ascii="Times New Roman" w:hAnsi="Times New Roman"/>
          <w:sz w:val="28"/>
          <w:szCs w:val="28"/>
          <w:lang w:eastAsia="ru-RU"/>
        </w:rPr>
        <w:t>а</w:t>
      </w:r>
      <w:r w:rsidRPr="0022127B">
        <w:rPr>
          <w:rFonts w:ascii="Times New Roman" w:hAnsi="Times New Roman"/>
          <w:sz w:val="28"/>
          <w:szCs w:val="28"/>
          <w:lang w:eastAsia="ru-RU"/>
        </w:rPr>
        <w:t>нии».</w:t>
      </w:r>
    </w:p>
    <w:p w:rsidR="006358A2" w:rsidRPr="0022127B" w:rsidRDefault="006358A2" w:rsidP="002212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2127B" w:rsidRDefault="0022127B" w:rsidP="00635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2.5. Оценка социально-экономической эффективности</w:t>
      </w:r>
    </w:p>
    <w:p w:rsidR="006358A2" w:rsidRPr="0022127B" w:rsidRDefault="006358A2" w:rsidP="00221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2127B" w:rsidRDefault="0022127B" w:rsidP="00221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 xml:space="preserve">В результате реализации подпрограммных мероприятий будут достигнуты </w:t>
      </w:r>
      <w:r w:rsidR="00C9120D">
        <w:rPr>
          <w:rFonts w:ascii="Times New Roman" w:hAnsi="Times New Roman"/>
          <w:sz w:val="28"/>
          <w:szCs w:val="28"/>
          <w:lang w:eastAsia="ru-RU"/>
        </w:rPr>
        <w:t>определенные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 результаты</w:t>
      </w:r>
      <w:r w:rsidR="00C9120D">
        <w:rPr>
          <w:rFonts w:ascii="Times New Roman" w:hAnsi="Times New Roman"/>
          <w:sz w:val="28"/>
          <w:szCs w:val="28"/>
          <w:lang w:eastAsia="ru-RU"/>
        </w:rPr>
        <w:t xml:space="preserve"> по приобретению техники.</w:t>
      </w:r>
    </w:p>
    <w:p w:rsidR="006358A2" w:rsidRPr="0022127B" w:rsidRDefault="006358A2" w:rsidP="00221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27B" w:rsidRPr="0022127B" w:rsidRDefault="0022127B" w:rsidP="00221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2.6. Мероприятия подпрограммы и п. 2.7. Обоснование финансовых, материал</w:t>
      </w:r>
      <w:r w:rsidRPr="0022127B">
        <w:rPr>
          <w:rFonts w:ascii="Times New Roman" w:hAnsi="Times New Roman"/>
          <w:sz w:val="28"/>
          <w:szCs w:val="28"/>
          <w:lang w:eastAsia="ru-RU"/>
        </w:rPr>
        <w:t>ь</w:t>
      </w:r>
      <w:r w:rsidRPr="0022127B">
        <w:rPr>
          <w:rFonts w:ascii="Times New Roman" w:hAnsi="Times New Roman"/>
          <w:sz w:val="28"/>
          <w:szCs w:val="28"/>
          <w:lang w:eastAsia="ru-RU"/>
        </w:rPr>
        <w:t>ных и трудовых затрат (ресурсное обеспечение подпрограммы) с указанием и</w:t>
      </w:r>
      <w:r w:rsidRPr="0022127B">
        <w:rPr>
          <w:rFonts w:ascii="Times New Roman" w:hAnsi="Times New Roman"/>
          <w:sz w:val="28"/>
          <w:szCs w:val="28"/>
          <w:lang w:eastAsia="ru-RU"/>
        </w:rPr>
        <w:t>с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точников финансирования приведены в приложении № 2. </w:t>
      </w:r>
    </w:p>
    <w:p w:rsidR="0022127B" w:rsidRPr="0022127B" w:rsidRDefault="0022127B" w:rsidP="002212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27B" w:rsidRPr="0022127B" w:rsidRDefault="0022127B" w:rsidP="002212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27B" w:rsidRPr="0022127B" w:rsidRDefault="00FA1E04" w:rsidP="002212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Главы поселка Ессей</w:t>
      </w:r>
      <w:r w:rsidR="0039216B" w:rsidRPr="0039216B">
        <w:rPr>
          <w:rFonts w:ascii="Times New Roman" w:hAnsi="Times New Roman"/>
          <w:sz w:val="28"/>
          <w:szCs w:val="28"/>
          <w:lang w:eastAsia="ru-RU"/>
        </w:rPr>
        <w:t xml:space="preserve">И.Н. Чорду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127B" w:rsidRPr="0022127B" w:rsidRDefault="0022127B" w:rsidP="002212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27B" w:rsidRDefault="0022127B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2127B" w:rsidRDefault="0022127B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C5858" w:rsidRPr="00DC5858" w:rsidRDefault="00DC5858" w:rsidP="00DC585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585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DC5858" w:rsidRPr="00DC5858" w:rsidRDefault="00DC5858" w:rsidP="00DC58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C5858" w:rsidRPr="00DC5858" w:rsidRDefault="00DC5858" w:rsidP="00DC58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5858">
        <w:rPr>
          <w:rFonts w:ascii="Times New Roman" w:hAnsi="Times New Roman"/>
          <w:sz w:val="24"/>
          <w:szCs w:val="24"/>
          <w:lang w:eastAsia="ru-RU"/>
        </w:rPr>
        <w:t xml:space="preserve">К паспорту  подпрограммы  № </w:t>
      </w:r>
      <w:r w:rsidR="006358A2">
        <w:rPr>
          <w:rFonts w:ascii="Times New Roman" w:hAnsi="Times New Roman"/>
          <w:sz w:val="24"/>
          <w:szCs w:val="24"/>
          <w:lang w:eastAsia="ru-RU"/>
        </w:rPr>
        <w:t>7</w:t>
      </w:r>
    </w:p>
    <w:p w:rsidR="00DC5858" w:rsidRPr="00DC5858" w:rsidRDefault="00DC5858" w:rsidP="00DC58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5858">
        <w:rPr>
          <w:rFonts w:ascii="Times New Roman" w:eastAsia="Times New Roman" w:hAnsi="Times New Roman"/>
          <w:sz w:val="24"/>
          <w:szCs w:val="24"/>
        </w:rPr>
        <w:t>«Владение имуществом муниципальной собственности. Наращивание движимого и недвиж</w:t>
      </w:r>
      <w:r w:rsidRPr="00DC5858">
        <w:rPr>
          <w:rFonts w:ascii="Times New Roman" w:eastAsia="Times New Roman" w:hAnsi="Times New Roman"/>
          <w:sz w:val="24"/>
          <w:szCs w:val="24"/>
        </w:rPr>
        <w:t>и</w:t>
      </w:r>
      <w:r w:rsidRPr="00DC5858">
        <w:rPr>
          <w:rFonts w:ascii="Times New Roman" w:eastAsia="Times New Roman" w:hAnsi="Times New Roman"/>
          <w:sz w:val="24"/>
          <w:szCs w:val="24"/>
        </w:rPr>
        <w:t xml:space="preserve">мого муниципального имущества для решения вопросов местного значения поселка </w:t>
      </w:r>
      <w:r>
        <w:rPr>
          <w:rFonts w:ascii="Times New Roman" w:eastAsia="Times New Roman" w:hAnsi="Times New Roman"/>
          <w:sz w:val="24"/>
          <w:szCs w:val="24"/>
        </w:rPr>
        <w:t>Ессей</w:t>
      </w:r>
      <w:r w:rsidRPr="00DC5858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DC5858" w:rsidRPr="00DC5858" w:rsidRDefault="00DC5858" w:rsidP="00DC5858">
      <w:pPr>
        <w:tabs>
          <w:tab w:val="left" w:pos="8368"/>
          <w:tab w:val="right" w:pos="9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DC5858">
        <w:rPr>
          <w:rFonts w:ascii="Times New Roman" w:hAnsi="Times New Roman"/>
          <w:sz w:val="20"/>
          <w:szCs w:val="20"/>
          <w:lang w:eastAsia="ru-RU"/>
        </w:rPr>
        <w:tab/>
      </w:r>
    </w:p>
    <w:p w:rsidR="00DC5858" w:rsidRPr="00DC5858" w:rsidRDefault="00DC5858" w:rsidP="00DC5858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 w:cs="Arial"/>
          <w:bCs/>
          <w:sz w:val="18"/>
          <w:szCs w:val="18"/>
          <w:lang w:eastAsia="ru-RU"/>
        </w:rPr>
      </w:pPr>
    </w:p>
    <w:p w:rsidR="00DC5858" w:rsidRPr="006358A2" w:rsidRDefault="00DC5858" w:rsidP="00DC58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358A2">
        <w:rPr>
          <w:rFonts w:ascii="Times New Roman" w:hAnsi="Times New Roman"/>
          <w:sz w:val="28"/>
          <w:szCs w:val="28"/>
          <w:lang w:eastAsia="ru-RU"/>
        </w:rPr>
        <w:t>Перечень целевых индикаторов</w:t>
      </w:r>
    </w:p>
    <w:p w:rsidR="00DC5858" w:rsidRPr="006358A2" w:rsidRDefault="00DC5858" w:rsidP="00DC58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8A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 № </w:t>
      </w:r>
      <w:r w:rsidR="006358A2" w:rsidRPr="006358A2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DC5858" w:rsidRPr="006358A2" w:rsidRDefault="00DC5858" w:rsidP="00DC58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4394"/>
        <w:gridCol w:w="1560"/>
        <w:gridCol w:w="2268"/>
        <w:gridCol w:w="1275"/>
      </w:tblGrid>
      <w:tr w:rsidR="00DC5858" w:rsidRPr="006358A2" w:rsidTr="008A1F9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6358A2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 xml:space="preserve">Цель, целевые индикаторы </w:t>
            </w:r>
            <w:r w:rsidRPr="006358A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6358A2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6358A2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858" w:rsidRPr="006358A2" w:rsidRDefault="00DC5858" w:rsidP="00B10D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20</w:t>
            </w:r>
            <w:r w:rsidR="00B10D22">
              <w:rPr>
                <w:rFonts w:ascii="Times New Roman" w:hAnsi="Times New Roman"/>
                <w:sz w:val="24"/>
                <w:szCs w:val="24"/>
              </w:rPr>
              <w:t>20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-2023 год</w:t>
            </w:r>
          </w:p>
        </w:tc>
      </w:tr>
      <w:tr w:rsidR="00DC5858" w:rsidRPr="006358A2" w:rsidTr="008A1F9E">
        <w:trPr>
          <w:gridAfter w:val="4"/>
          <w:wAfter w:w="9497" w:type="dxa"/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858" w:rsidRPr="006358A2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858" w:rsidRPr="006358A2" w:rsidTr="008A1F9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5858" w:rsidRPr="006358A2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</w:rPr>
              <w:t>Количество объектов, на которые получен  рост  права муниципальной собственности   при  их приобретении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муниципальная ст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а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 xml:space="preserve">тистика </w:t>
            </w:r>
          </w:p>
          <w:p w:rsidR="00DC5858" w:rsidRPr="006358A2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( мониторинг)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0</w:t>
            </w:r>
          </w:p>
        </w:tc>
      </w:tr>
    </w:tbl>
    <w:p w:rsidR="00DC5858" w:rsidRPr="00DC5858" w:rsidRDefault="00DC5858" w:rsidP="00DC58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5858" w:rsidRPr="00DC5858" w:rsidRDefault="00DC5858" w:rsidP="00DC58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5858" w:rsidRPr="00DC5858" w:rsidRDefault="00DC5858" w:rsidP="00DC585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5858">
        <w:rPr>
          <w:rFonts w:ascii="Times New Roman" w:hAnsi="Times New Roman"/>
          <w:sz w:val="24"/>
          <w:szCs w:val="24"/>
          <w:lang w:eastAsia="ru-RU"/>
        </w:rPr>
        <w:t xml:space="preserve"> Приложение № 2 </w:t>
      </w:r>
    </w:p>
    <w:p w:rsidR="00DC5858" w:rsidRPr="00DC5858" w:rsidRDefault="00DC5858" w:rsidP="00DC58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5858">
        <w:rPr>
          <w:rFonts w:ascii="Times New Roman" w:hAnsi="Times New Roman"/>
          <w:sz w:val="24"/>
          <w:szCs w:val="24"/>
          <w:lang w:eastAsia="ru-RU"/>
        </w:rPr>
        <w:t xml:space="preserve">к  паспорту подпрограммы  № </w:t>
      </w:r>
      <w:r w:rsidR="006358A2">
        <w:rPr>
          <w:rFonts w:ascii="Times New Roman" w:hAnsi="Times New Roman"/>
          <w:sz w:val="24"/>
          <w:szCs w:val="24"/>
          <w:lang w:eastAsia="ru-RU"/>
        </w:rPr>
        <w:t>7</w:t>
      </w:r>
    </w:p>
    <w:p w:rsidR="00DC5858" w:rsidRPr="00DC5858" w:rsidRDefault="00DC5858" w:rsidP="00DC58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5858">
        <w:rPr>
          <w:rFonts w:ascii="Times New Roman" w:eastAsia="Times New Roman" w:hAnsi="Times New Roman"/>
          <w:sz w:val="24"/>
          <w:szCs w:val="24"/>
        </w:rPr>
        <w:t>«Владение имуществом муниципальной собственности. Наращивание движимого и недвиж</w:t>
      </w:r>
      <w:r w:rsidRPr="00DC5858">
        <w:rPr>
          <w:rFonts w:ascii="Times New Roman" w:eastAsia="Times New Roman" w:hAnsi="Times New Roman"/>
          <w:sz w:val="24"/>
          <w:szCs w:val="24"/>
        </w:rPr>
        <w:t>и</w:t>
      </w:r>
      <w:r w:rsidRPr="00DC5858">
        <w:rPr>
          <w:rFonts w:ascii="Times New Roman" w:eastAsia="Times New Roman" w:hAnsi="Times New Roman"/>
          <w:sz w:val="24"/>
          <w:szCs w:val="24"/>
        </w:rPr>
        <w:t xml:space="preserve">мого муниципального имущества для решения вопросов местного значения поселка </w:t>
      </w:r>
      <w:r>
        <w:rPr>
          <w:rFonts w:ascii="Times New Roman" w:eastAsia="Times New Roman" w:hAnsi="Times New Roman"/>
          <w:sz w:val="24"/>
          <w:szCs w:val="24"/>
        </w:rPr>
        <w:t>Ессей</w:t>
      </w:r>
      <w:r w:rsidRPr="00DC5858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DC5858" w:rsidRPr="00DC5858" w:rsidRDefault="00DC5858" w:rsidP="00DC5858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C5858" w:rsidRPr="006358A2" w:rsidRDefault="00DC5858" w:rsidP="00DC5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58A2">
        <w:rPr>
          <w:rFonts w:ascii="Times New Roman" w:hAnsi="Times New Roman"/>
          <w:sz w:val="28"/>
          <w:szCs w:val="28"/>
          <w:lang w:eastAsia="ru-RU"/>
        </w:rPr>
        <w:t>Перечень мероприятий</w:t>
      </w:r>
    </w:p>
    <w:p w:rsidR="00DC5858" w:rsidRPr="006358A2" w:rsidRDefault="00DC5858" w:rsidP="00DC58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8A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 № </w:t>
      </w:r>
      <w:r w:rsidR="006358A2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DC5858" w:rsidRPr="006358A2" w:rsidRDefault="00DC5858" w:rsidP="00DC58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453"/>
        <w:gridCol w:w="657"/>
        <w:gridCol w:w="851"/>
        <w:gridCol w:w="336"/>
        <w:gridCol w:w="1105"/>
        <w:gridCol w:w="708"/>
        <w:gridCol w:w="969"/>
        <w:gridCol w:w="2133"/>
      </w:tblGrid>
      <w:tr w:rsidR="00DC5858" w:rsidRPr="006358A2" w:rsidTr="008A1F9E">
        <w:trPr>
          <w:trHeight w:val="37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Наименование  подпрограммы, задачи, мер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Расх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 xml:space="preserve">ды </w:t>
            </w:r>
          </w:p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Ожидаемый р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е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зультат от реал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и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зации (в нат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у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ральном выраж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е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нии)</w:t>
            </w:r>
          </w:p>
        </w:tc>
      </w:tr>
      <w:tr w:rsidR="00DC5858" w:rsidRPr="006358A2" w:rsidTr="008A1F9E">
        <w:trPr>
          <w:trHeight w:val="65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spacing w:after="0"/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858" w:rsidRPr="006358A2" w:rsidTr="008A1F9E">
        <w:trPr>
          <w:trHeight w:val="359"/>
        </w:trPr>
        <w:tc>
          <w:tcPr>
            <w:tcW w:w="10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Цель: Эффективная реализация вопросов местного значения</w:t>
            </w:r>
          </w:p>
        </w:tc>
      </w:tr>
      <w:tr w:rsidR="00DC5858" w:rsidRPr="006358A2" w:rsidTr="008A1F9E">
        <w:trPr>
          <w:trHeight w:val="406"/>
        </w:trPr>
        <w:tc>
          <w:tcPr>
            <w:tcW w:w="10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58" w:rsidRPr="006358A2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Pr="006358A2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формирование, учет и приращение муниципальной собственности.</w:t>
            </w:r>
          </w:p>
        </w:tc>
      </w:tr>
      <w:tr w:rsidR="00DC5858" w:rsidRPr="006358A2" w:rsidTr="008A1F9E">
        <w:trPr>
          <w:trHeight w:val="357"/>
        </w:trPr>
        <w:tc>
          <w:tcPr>
            <w:tcW w:w="10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58" w:rsidRPr="006358A2" w:rsidRDefault="00DC5858" w:rsidP="00DC5858">
            <w:pPr>
              <w:tabs>
                <w:tab w:val="left" w:pos="33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</w:tc>
      </w:tr>
      <w:tr w:rsidR="00DC5858" w:rsidRPr="006358A2" w:rsidTr="008A1F9E">
        <w:trPr>
          <w:trHeight w:val="9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pacing w:val="3"/>
                <w:sz w:val="24"/>
                <w:szCs w:val="24"/>
              </w:rPr>
              <w:t>Приобретение</w:t>
            </w:r>
          </w:p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Специализир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ванной техники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Ад-ция</w:t>
            </w:r>
          </w:p>
          <w:p w:rsidR="00DC5858" w:rsidRPr="006358A2" w:rsidRDefault="00DC5858" w:rsidP="000C59BF">
            <w:pPr>
              <w:spacing w:after="0"/>
              <w:jc w:val="both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п.</w:t>
            </w:r>
            <w:r w:rsidR="000C59BF" w:rsidRPr="006358A2">
              <w:rPr>
                <w:rFonts w:ascii="Times New Roman" w:hAnsi="Times New Roman"/>
              </w:rPr>
              <w:t>Ессей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5858" w:rsidRPr="006358A2" w:rsidRDefault="000C59BF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05 02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5858" w:rsidRPr="006358A2" w:rsidRDefault="00DC5858" w:rsidP="004C2FE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01</w:t>
            </w:r>
            <w:r w:rsidR="000C59BF" w:rsidRPr="006358A2">
              <w:rPr>
                <w:rFonts w:ascii="Times New Roman" w:hAnsi="Times New Roman"/>
                <w:sz w:val="20"/>
                <w:szCs w:val="20"/>
              </w:rPr>
              <w:t>8</w:t>
            </w:r>
            <w:r w:rsidRPr="006358A2">
              <w:rPr>
                <w:rFonts w:ascii="Times New Roman" w:hAnsi="Times New Roman"/>
                <w:sz w:val="20"/>
                <w:szCs w:val="20"/>
              </w:rPr>
              <w:t>00</w:t>
            </w:r>
            <w:r w:rsidR="004C2FE9" w:rsidRPr="006358A2">
              <w:rPr>
                <w:rFonts w:ascii="Times New Roman" w:hAnsi="Times New Roman"/>
                <w:sz w:val="20"/>
                <w:szCs w:val="20"/>
              </w:rPr>
              <w:t>79500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858" w:rsidRPr="006358A2" w:rsidRDefault="000C59BF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858" w:rsidRPr="006358A2" w:rsidTr="008A1F9E">
        <w:trPr>
          <w:trHeight w:val="2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58" w:rsidRPr="006358A2" w:rsidRDefault="00DC5858" w:rsidP="00DC5858">
            <w:pPr>
              <w:tabs>
                <w:tab w:val="left" w:pos="33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58" w:rsidRPr="006358A2" w:rsidRDefault="000C59BF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05 02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5858" w:rsidRPr="006358A2" w:rsidRDefault="004C2FE9" w:rsidP="000C59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0180079500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58" w:rsidRPr="006358A2" w:rsidRDefault="000C59BF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5858" w:rsidRPr="00DC5858" w:rsidRDefault="00DC5858" w:rsidP="00DC585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C5858" w:rsidRPr="00DC5858" w:rsidRDefault="00DC5858" w:rsidP="00DC585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C5858" w:rsidRPr="00DC5858" w:rsidRDefault="00DC5858" w:rsidP="00DC585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C5858" w:rsidRPr="00DC5858" w:rsidRDefault="00DC5858" w:rsidP="00DC585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C5858" w:rsidRPr="00DC5858" w:rsidRDefault="00FA1E04" w:rsidP="00DC58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Главы поселка Ессей</w:t>
      </w:r>
      <w:r w:rsidR="0039216B" w:rsidRPr="0039216B">
        <w:rPr>
          <w:rFonts w:ascii="Times New Roman" w:hAnsi="Times New Roman"/>
          <w:sz w:val="28"/>
          <w:szCs w:val="28"/>
          <w:lang w:eastAsia="ru-RU"/>
        </w:rPr>
        <w:t xml:space="preserve">И.Н. Чорду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127B" w:rsidRDefault="0022127B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41B3D" w:rsidRPr="004824EA" w:rsidRDefault="00141B3D" w:rsidP="00141B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24E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6358A2">
        <w:rPr>
          <w:rFonts w:ascii="Times New Roman" w:hAnsi="Times New Roman"/>
          <w:sz w:val="24"/>
          <w:szCs w:val="24"/>
        </w:rPr>
        <w:t>9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поселка Ессей от «1</w:t>
      </w:r>
      <w:r w:rsidR="0039216B">
        <w:rPr>
          <w:rFonts w:ascii="Times New Roman" w:hAnsi="Times New Roman"/>
          <w:sz w:val="24"/>
          <w:szCs w:val="24"/>
        </w:rPr>
        <w:t>3</w:t>
      </w:r>
      <w:r w:rsidRPr="009D29F0">
        <w:rPr>
          <w:rFonts w:ascii="Times New Roman" w:hAnsi="Times New Roman"/>
          <w:sz w:val="24"/>
          <w:szCs w:val="24"/>
        </w:rPr>
        <w:t xml:space="preserve">» </w:t>
      </w:r>
      <w:r w:rsidR="0039216B">
        <w:rPr>
          <w:rFonts w:ascii="Times New Roman" w:hAnsi="Times New Roman"/>
          <w:sz w:val="24"/>
          <w:szCs w:val="24"/>
        </w:rPr>
        <w:t>ию</w:t>
      </w:r>
      <w:r w:rsidRPr="009D29F0">
        <w:rPr>
          <w:rFonts w:ascii="Times New Roman" w:hAnsi="Times New Roman"/>
          <w:sz w:val="24"/>
          <w:szCs w:val="24"/>
        </w:rPr>
        <w:t xml:space="preserve">ля 2021 г. № </w:t>
      </w:r>
      <w:r w:rsidR="00B10D22">
        <w:rPr>
          <w:rFonts w:ascii="Times New Roman" w:hAnsi="Times New Roman"/>
          <w:sz w:val="24"/>
          <w:szCs w:val="24"/>
        </w:rPr>
        <w:t>25</w:t>
      </w:r>
      <w:r w:rsidRPr="009D29F0">
        <w:rPr>
          <w:rFonts w:ascii="Times New Roman" w:hAnsi="Times New Roman"/>
          <w:sz w:val="24"/>
          <w:szCs w:val="24"/>
        </w:rPr>
        <w:t xml:space="preserve">-п </w:t>
      </w:r>
    </w:p>
    <w:p w:rsidR="009D29F0" w:rsidRDefault="009D29F0" w:rsidP="00141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1B3D" w:rsidRPr="006358A2" w:rsidRDefault="00141B3D" w:rsidP="00141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 xml:space="preserve">Паспорт </w:t>
      </w:r>
    </w:p>
    <w:p w:rsidR="00141B3D" w:rsidRPr="006358A2" w:rsidRDefault="00141B3D" w:rsidP="00141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муниципальной подпрограммы</w:t>
      </w:r>
    </w:p>
    <w:p w:rsidR="00141B3D" w:rsidRPr="006358A2" w:rsidRDefault="00141B3D" w:rsidP="00141B3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41B3D" w:rsidRPr="006358A2" w:rsidRDefault="00141B3D" w:rsidP="00141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6946"/>
      </w:tblGrid>
      <w:tr w:rsidR="00141B3D" w:rsidRPr="006358A2" w:rsidTr="0039216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Подпрограмма «Профилактика правонарушений на территории поселка Ессей»</w:t>
            </w:r>
          </w:p>
        </w:tc>
      </w:tr>
      <w:tr w:rsidR="00141B3D" w:rsidRPr="006358A2" w:rsidTr="0039216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Наименование  пр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граммы, в рамках кот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рой реализуется По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д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Муниципальная программа «Устойчивое развитие муниципал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ь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 xml:space="preserve">ного образования «поселок Ессей» </w:t>
            </w:r>
          </w:p>
        </w:tc>
      </w:tr>
      <w:tr w:rsidR="00141B3D" w:rsidRPr="006358A2" w:rsidTr="0039216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Муниципальный зака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з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чик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Администрация поселка Ессей</w:t>
            </w:r>
          </w:p>
        </w:tc>
      </w:tr>
      <w:tr w:rsidR="00141B3D" w:rsidRPr="006358A2" w:rsidTr="0039216B">
        <w:trPr>
          <w:trHeight w:val="5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Исполнитель подпр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Администрация поселка Ессей</w:t>
            </w:r>
          </w:p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B3D" w:rsidRPr="006358A2" w:rsidTr="0039216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комплексное решение проблемы профилактики правонаруш</w:t>
            </w: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</w:t>
            </w: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ний, повышение безопасности  жителей, снижение уровня пр</w:t>
            </w: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</w:t>
            </w: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ступности в поселке Ессей</w:t>
            </w:r>
          </w:p>
        </w:tc>
      </w:tr>
      <w:tr w:rsidR="00141B3D" w:rsidRPr="006358A2" w:rsidTr="0039216B">
        <w:trPr>
          <w:trHeight w:val="22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-обеспечение безопасности жителей поселка Ессей</w:t>
            </w:r>
          </w:p>
          <w:p w:rsidR="00141B3D" w:rsidRPr="006358A2" w:rsidRDefault="00141B3D" w:rsidP="00EF7B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профилактика правонарушений в </w:t>
            </w: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поселке Ессей</w:t>
            </w: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141B3D" w:rsidRPr="006358A2" w:rsidRDefault="00141B3D" w:rsidP="00EF7B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 </w:t>
            </w: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предупреждение безнадзорности  среди несовершеннолетних;</w:t>
            </w:r>
          </w:p>
          <w:p w:rsidR="00141B3D" w:rsidRPr="006358A2" w:rsidRDefault="00141B3D" w:rsidP="00EF7B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выявление и устранение причин и условий, способствующих совершению правонарушений;</w:t>
            </w:r>
          </w:p>
          <w:p w:rsidR="00141B3D" w:rsidRPr="006358A2" w:rsidRDefault="00141B3D" w:rsidP="00EF7B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 координация деятельности органов и учреждений системы профилактики  правонарушений;</w:t>
            </w:r>
          </w:p>
          <w:p w:rsidR="00141B3D" w:rsidRPr="006358A2" w:rsidRDefault="00141B3D" w:rsidP="00EF7B5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снижение уровня преступности  в </w:t>
            </w: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поселке Ессей</w:t>
            </w:r>
          </w:p>
        </w:tc>
      </w:tr>
      <w:tr w:rsidR="00141B3D" w:rsidRPr="006358A2" w:rsidTr="0039216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Сроки реализации по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д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635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202</w:t>
            </w:r>
            <w:r w:rsidR="006358A2">
              <w:rPr>
                <w:rFonts w:ascii="Times New Roman" w:hAnsi="Times New Roman"/>
                <w:sz w:val="24"/>
                <w:szCs w:val="24"/>
              </w:rPr>
              <w:t>1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 xml:space="preserve"> - 2023 годы</w:t>
            </w:r>
          </w:p>
        </w:tc>
      </w:tr>
      <w:tr w:rsidR="00141B3D" w:rsidRPr="006358A2" w:rsidTr="0039216B">
        <w:trPr>
          <w:trHeight w:val="74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Перечень целевых индикаторов подпрограммы  отражён в Пр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и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ложении 2 к паспорту подпрограммы;</w:t>
            </w:r>
          </w:p>
        </w:tc>
      </w:tr>
      <w:tr w:rsidR="00141B3D" w:rsidRPr="006358A2" w:rsidTr="0039216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 xml:space="preserve"> Не предусмотрены</w:t>
            </w:r>
          </w:p>
        </w:tc>
      </w:tr>
      <w:tr w:rsidR="00141B3D" w:rsidRPr="006358A2" w:rsidTr="0039216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Мероприятия подпр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 отражён в Приложении 1 к паспорту муниципальной подпрограммы</w:t>
            </w:r>
          </w:p>
        </w:tc>
      </w:tr>
      <w:tr w:rsidR="00141B3D" w:rsidRPr="006358A2" w:rsidTr="0039216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и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ем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осущес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т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вляет: Администрация поселка Ессей. Внешний контроль за ц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е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левым и эффективным использованием средств местного  бю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д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жета осуществляет Контрольно-счетная палата ЭМР, Контроль за законностью использования средств местного бюджета ос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у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ществляет Тутончанский поселковый Совет депутатов.</w:t>
            </w:r>
          </w:p>
        </w:tc>
      </w:tr>
    </w:tbl>
    <w:p w:rsidR="00141B3D" w:rsidRPr="006358A2" w:rsidRDefault="00141B3D" w:rsidP="00141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1B3D" w:rsidRPr="006358A2" w:rsidRDefault="00141B3D" w:rsidP="00141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141B3D" w:rsidRPr="006358A2" w:rsidRDefault="00141B3D" w:rsidP="00141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1B3D" w:rsidRDefault="00141B3D" w:rsidP="00635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lastRenderedPageBreak/>
        <w:t>2.1. Постановка проблемы и обоснование необходимости разработки Подпр</w:t>
      </w:r>
      <w:r w:rsidRPr="006358A2">
        <w:rPr>
          <w:rFonts w:ascii="Times New Roman" w:hAnsi="Times New Roman"/>
          <w:sz w:val="28"/>
          <w:szCs w:val="28"/>
        </w:rPr>
        <w:t>о</w:t>
      </w:r>
      <w:r w:rsidRPr="006358A2">
        <w:rPr>
          <w:rFonts w:ascii="Times New Roman" w:hAnsi="Times New Roman"/>
          <w:sz w:val="28"/>
          <w:szCs w:val="28"/>
        </w:rPr>
        <w:t>граммы</w:t>
      </w:r>
    </w:p>
    <w:p w:rsidR="006358A2" w:rsidRPr="006358A2" w:rsidRDefault="006358A2" w:rsidP="00635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8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Профилактика правонарушений остается одним из главных инструментов пр</w:t>
      </w:r>
      <w:r w:rsidRPr="006358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6358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тиводействия преступности. Наиболее уязвимое направление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это профилактика правонарушений и преступности среди несовершеннолетних.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 целью предупреждения молодежной преступности в учебном заведении пос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ления проводились лекции, беседы по правовой и антинаркотической тематике. В предстоящий период основной задачей всех субъектов профилактики прав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нарушений остается контроль за под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общем, характер преступности обусловлен в основном социальной нестабил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ностью в семьях, асоциальный и порой паразитический образ жизни некоторых граждан, пьянство, наркомания и т.д.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Все эти факты указывают на необходимость координации деятельности всех субъектов профилактики правонарушений в поселке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Ессей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141B3D" w:rsidRPr="001C48F3" w:rsidRDefault="00141B3D" w:rsidP="00141B3D">
      <w:pPr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Принятие муниципальной подпрограммы профилактики правонарушений  и ее реализация улучшит взаимодействие органов системы профилактики правон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рушений, и повлечет за собой снижение количества правонарушений,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141B3D" w:rsidRDefault="00141B3D" w:rsidP="006358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2.2. Основная цель, задачи и сроки выполнения подпрограммы, целевые индик</w:t>
      </w:r>
      <w:r w:rsidRPr="006358A2">
        <w:rPr>
          <w:rFonts w:ascii="Times New Roman" w:hAnsi="Times New Roman"/>
          <w:sz w:val="28"/>
          <w:szCs w:val="28"/>
        </w:rPr>
        <w:t>а</w:t>
      </w:r>
      <w:r w:rsidRPr="006358A2">
        <w:rPr>
          <w:rFonts w:ascii="Times New Roman" w:hAnsi="Times New Roman"/>
          <w:sz w:val="28"/>
          <w:szCs w:val="28"/>
        </w:rPr>
        <w:t>торы</w:t>
      </w:r>
    </w:p>
    <w:p w:rsidR="006358A2" w:rsidRPr="006358A2" w:rsidRDefault="006358A2" w:rsidP="006358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41B3D" w:rsidRPr="006358A2" w:rsidRDefault="00141B3D" w:rsidP="006358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 xml:space="preserve">Целью подпрограммы является </w:t>
      </w:r>
      <w:r w:rsidRPr="00635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безопасности  жителей, сн</w:t>
      </w:r>
      <w:r w:rsidRPr="00635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635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жение уровня преступности в поселке Ессей, комплексное решение пробл</w:t>
      </w:r>
      <w:r w:rsidR="00635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емы профилактики правонарушений. </w:t>
      </w:r>
      <w:r w:rsidRPr="006358A2">
        <w:rPr>
          <w:rFonts w:ascii="Times New Roman" w:hAnsi="Times New Roman"/>
          <w:sz w:val="28"/>
          <w:szCs w:val="28"/>
        </w:rPr>
        <w:t>Задачи подпрограммы:</w:t>
      </w:r>
    </w:p>
    <w:p w:rsidR="00141B3D" w:rsidRPr="001C48F3" w:rsidRDefault="006358A2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</w:t>
      </w:r>
      <w:r w:rsidR="00141B3D" w:rsidRPr="001C48F3">
        <w:rPr>
          <w:rFonts w:ascii="Times New Roman" w:eastAsia="Times New Roman" w:hAnsi="Times New Roman"/>
          <w:sz w:val="28"/>
          <w:szCs w:val="28"/>
          <w:lang w:eastAsia="ru-RU"/>
        </w:rPr>
        <w:t>оординация деятельности органов и учреждений системы профилактики  пр</w:t>
      </w:r>
      <w:r w:rsidR="00141B3D" w:rsidRPr="001C48F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41B3D" w:rsidRPr="001C48F3">
        <w:rPr>
          <w:rFonts w:ascii="Times New Roman" w:eastAsia="Times New Roman" w:hAnsi="Times New Roman"/>
          <w:sz w:val="28"/>
          <w:szCs w:val="28"/>
          <w:lang w:eastAsia="ru-RU"/>
        </w:rPr>
        <w:t>вонарушений;</w:t>
      </w:r>
      <w:r w:rsidR="00141B3D"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выявление и устранение причин и условий, способствующих с</w:t>
      </w:r>
      <w:r w:rsidR="00141B3D"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141B3D"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вершению правонарушений;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воссоздание системы социальной профилактики правонарушений, направле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ной прежде всего на активизацию борьбы с пьянством, алкоголизмом, нарком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нией; преступностью, безнадзорностью, беспризорностью несовершеннолетних, незаконной миграцией лиц, освободившихся из мест лишения свободы;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ганизаций;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повышение оперативности реагирования на заявления и сообщения о правон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рушении за счет наращивания сил правопорядка и технических средств контр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ля за ситуацией в общественных местах;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Для осуществления мониторинга оценки реализации подпрограммы применяю</w:t>
      </w:r>
      <w:r w:rsidRPr="001C48F3">
        <w:rPr>
          <w:rFonts w:ascii="Times New Roman" w:hAnsi="Times New Roman"/>
          <w:sz w:val="28"/>
          <w:szCs w:val="28"/>
        </w:rPr>
        <w:t>т</w:t>
      </w:r>
      <w:r w:rsidRPr="001C48F3">
        <w:rPr>
          <w:rFonts w:ascii="Times New Roman" w:hAnsi="Times New Roman"/>
          <w:sz w:val="28"/>
          <w:szCs w:val="28"/>
        </w:rPr>
        <w:t>ся целевые индикаторы подпрограммы.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Целевые индикаторы достигнут следующих значений: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-прикрытие населения всеми видами профилактических мер, направленных на предупреждение правонарушении и снижения уровня преступности в 202</w:t>
      </w:r>
      <w:r w:rsidR="006358A2">
        <w:rPr>
          <w:rFonts w:ascii="Times New Roman" w:hAnsi="Times New Roman"/>
          <w:sz w:val="28"/>
          <w:szCs w:val="28"/>
        </w:rPr>
        <w:t>1</w:t>
      </w:r>
      <w:r w:rsidRPr="001C48F3">
        <w:rPr>
          <w:rFonts w:ascii="Times New Roman" w:hAnsi="Times New Roman"/>
          <w:sz w:val="28"/>
          <w:szCs w:val="28"/>
        </w:rPr>
        <w:t xml:space="preserve"> - 2023 годах составит 100% общей численности населения;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 xml:space="preserve"> -Создание дружины общественного порядка в кол-ве 6 человек;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 xml:space="preserve">-Оформление и обнародование 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тематического стендов для привлечения вним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а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ния населения к деятельности по профилактике правонарушений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Перечень целевых индикаторов Подпрограммы на весь период действия по г</w:t>
      </w:r>
      <w:r w:rsidRPr="001C48F3">
        <w:rPr>
          <w:rFonts w:ascii="Times New Roman" w:hAnsi="Times New Roman"/>
          <w:sz w:val="28"/>
          <w:szCs w:val="28"/>
        </w:rPr>
        <w:t>о</w:t>
      </w:r>
      <w:r w:rsidRPr="001C48F3">
        <w:rPr>
          <w:rFonts w:ascii="Times New Roman" w:hAnsi="Times New Roman"/>
          <w:sz w:val="28"/>
          <w:szCs w:val="28"/>
        </w:rPr>
        <w:t>дам ее реализации приведен в приложении № 2 к Подпрограмме.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1B3D" w:rsidRDefault="00141B3D" w:rsidP="00635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2.3. Механизм реализации мероприятий подпрограммы</w:t>
      </w:r>
    </w:p>
    <w:p w:rsidR="0039216B" w:rsidRPr="006358A2" w:rsidRDefault="0039216B" w:rsidP="00635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Заказчик программы обеспечивает реализацию мероприятий программы посредством применения оптимальных методов управления, для чего взаим</w:t>
      </w:r>
      <w:r w:rsidRPr="001C48F3">
        <w:rPr>
          <w:rFonts w:ascii="Times New Roman" w:hAnsi="Times New Roman"/>
          <w:sz w:val="28"/>
          <w:szCs w:val="28"/>
        </w:rPr>
        <w:t>о</w:t>
      </w:r>
      <w:r w:rsidRPr="001C48F3">
        <w:rPr>
          <w:rFonts w:ascii="Times New Roman" w:hAnsi="Times New Roman"/>
          <w:sz w:val="28"/>
          <w:szCs w:val="28"/>
        </w:rPr>
        <w:t>действует с 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края, с Отделом МВД по Эвенкийскому району, терр</w:t>
      </w:r>
      <w:r w:rsidRPr="001C48F3">
        <w:rPr>
          <w:rFonts w:ascii="Times New Roman" w:hAnsi="Times New Roman"/>
          <w:sz w:val="28"/>
          <w:szCs w:val="28"/>
        </w:rPr>
        <w:t>и</w:t>
      </w:r>
      <w:r w:rsidRPr="001C48F3">
        <w:rPr>
          <w:rFonts w:ascii="Times New Roman" w:hAnsi="Times New Roman"/>
          <w:sz w:val="28"/>
          <w:szCs w:val="28"/>
        </w:rPr>
        <w:t>ториальными органами исполнительной власти, организациями, учреждениям, предприятиями на территории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Исполнители программы несут ответственность за качественное и сво</w:t>
      </w:r>
      <w:r w:rsidRPr="001C48F3">
        <w:rPr>
          <w:rFonts w:ascii="Times New Roman" w:hAnsi="Times New Roman"/>
          <w:sz w:val="28"/>
          <w:szCs w:val="28"/>
        </w:rPr>
        <w:t>е</w:t>
      </w:r>
      <w:r w:rsidRPr="001C48F3">
        <w:rPr>
          <w:rFonts w:ascii="Times New Roman" w:hAnsi="Times New Roman"/>
          <w:sz w:val="28"/>
          <w:szCs w:val="28"/>
        </w:rPr>
        <w:t xml:space="preserve">временное выполнение программы. 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41B3D" w:rsidRPr="006358A2" w:rsidRDefault="00141B3D" w:rsidP="00635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</w:p>
    <w:p w:rsidR="006358A2" w:rsidRPr="001C48F3" w:rsidRDefault="006358A2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 xml:space="preserve">Текущее управление реализацией подпрограммы осуществляется исполнителем подпрограммы – </w:t>
      </w:r>
      <w:r>
        <w:rPr>
          <w:rFonts w:ascii="Times New Roman" w:hAnsi="Times New Roman"/>
          <w:sz w:val="28"/>
          <w:szCs w:val="28"/>
        </w:rPr>
        <w:t>А</w:t>
      </w:r>
      <w:r w:rsidRPr="001C48F3">
        <w:rPr>
          <w:rFonts w:ascii="Times New Roman" w:hAnsi="Times New Roman"/>
          <w:sz w:val="28"/>
          <w:szCs w:val="28"/>
        </w:rPr>
        <w:t xml:space="preserve">дминистрацией поселка </w:t>
      </w:r>
      <w:r>
        <w:rPr>
          <w:rFonts w:ascii="Times New Roman" w:hAnsi="Times New Roman"/>
          <w:sz w:val="28"/>
          <w:szCs w:val="28"/>
        </w:rPr>
        <w:t>Ессей</w:t>
      </w:r>
      <w:r w:rsidRPr="001C48F3">
        <w:rPr>
          <w:rFonts w:ascii="Times New Roman" w:hAnsi="Times New Roman"/>
          <w:sz w:val="28"/>
          <w:szCs w:val="28"/>
        </w:rPr>
        <w:t>.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Исполнитель подпрограммы несет ответственность за ее реализацию, достиж</w:t>
      </w:r>
      <w:r w:rsidRPr="001C48F3">
        <w:rPr>
          <w:rFonts w:ascii="Times New Roman" w:hAnsi="Times New Roman"/>
          <w:sz w:val="28"/>
          <w:szCs w:val="28"/>
        </w:rPr>
        <w:t>е</w:t>
      </w:r>
      <w:r w:rsidRPr="001C48F3">
        <w:rPr>
          <w:rFonts w:ascii="Times New Roman" w:hAnsi="Times New Roman"/>
          <w:sz w:val="28"/>
          <w:szCs w:val="28"/>
        </w:rPr>
        <w:t>ние конечного результата, осуществляет непосредственный контроль за ходом реализации мероприятий подпрограммы;</w:t>
      </w:r>
    </w:p>
    <w:p w:rsidR="00141B3D" w:rsidRPr="005348F2" w:rsidRDefault="00141B3D" w:rsidP="00141B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форм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руются по форме и содержанию в соответствии с требованиями к отчету о ре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лизации муниципальной  программы, утвержденной постановлением Админис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рацией поселка Ессей от 15.04.2016 № 39-1 «Об утверждении Порядка принятия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решений о разработке муниципальных программ поселка Ессей Эвенкийского муниципального района, их формировании».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1B3D" w:rsidRDefault="00141B3D" w:rsidP="00635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2.5. Оценка социально-экономической эффективности</w:t>
      </w:r>
    </w:p>
    <w:p w:rsidR="006358A2" w:rsidRPr="006358A2" w:rsidRDefault="006358A2" w:rsidP="00635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Реализация подпрограммных мероприятий позволит: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ганизации всех форм собственности (по согласованию), а также общественные организации (по согласованию);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обеспечить нормативное правовое регулирование профилактики правонаруш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ний;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улучшить информационное обеспечение деятельности муниципальных органов и общественных организаций по обеспечению охраны общественного порядка  на территории поселка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улучшить профилактику правонарушений среди несовершеннолетних и мол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дежи;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повысить уровень доверия населения к правоохранительным органам.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B3D" w:rsidRDefault="00141B3D" w:rsidP="00635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39216B" w:rsidRPr="006358A2" w:rsidRDefault="0039216B" w:rsidP="00635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Мероприятия подпрограммы приведены в приложении № 1</w:t>
      </w:r>
      <w:r w:rsidRPr="001C48F3">
        <w:rPr>
          <w:rFonts w:ascii="Times New Roman" w:hAnsi="Times New Roman"/>
          <w:sz w:val="28"/>
          <w:szCs w:val="28"/>
        </w:rPr>
        <w:t xml:space="preserve">. 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B3D" w:rsidRPr="006358A2" w:rsidRDefault="00141B3D" w:rsidP="00635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 xml:space="preserve"> Ресурсное обеспечение подпрограммы – людские ресурсы без финансовых з</w:t>
      </w:r>
      <w:r w:rsidRPr="001C48F3">
        <w:rPr>
          <w:rFonts w:ascii="Times New Roman" w:hAnsi="Times New Roman"/>
          <w:sz w:val="28"/>
          <w:szCs w:val="28"/>
        </w:rPr>
        <w:t>а</w:t>
      </w:r>
      <w:r w:rsidRPr="001C48F3">
        <w:rPr>
          <w:rFonts w:ascii="Times New Roman" w:hAnsi="Times New Roman"/>
          <w:sz w:val="28"/>
          <w:szCs w:val="28"/>
        </w:rPr>
        <w:t>трат.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B3D" w:rsidRPr="004824EA" w:rsidRDefault="00141B3D" w:rsidP="00141B3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41B3D" w:rsidRDefault="00FA1E04" w:rsidP="00114A77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  <w:sectPr w:rsidR="00141B3D" w:rsidSect="00EF7B5A">
          <w:headerReference w:type="default" r:id="rId19"/>
          <w:pgSz w:w="11906" w:h="16838"/>
          <w:pgMar w:top="1440" w:right="1080" w:bottom="1440" w:left="1080" w:header="709" w:footer="709" w:gutter="0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  <w:lang w:eastAsia="ru-RU"/>
        </w:rPr>
        <w:t>Заместитель Главы поселка Ессей</w:t>
      </w:r>
      <w:r w:rsidR="0039216B" w:rsidRPr="0039216B">
        <w:rPr>
          <w:rFonts w:ascii="Times New Roman" w:hAnsi="Times New Roman"/>
          <w:sz w:val="28"/>
          <w:szCs w:val="28"/>
          <w:lang w:eastAsia="ru-RU"/>
        </w:rPr>
        <w:t xml:space="preserve">И.Н. Чорду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1B3D" w:rsidRPr="001C48F3" w:rsidRDefault="00141B3D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48F3">
        <w:rPr>
          <w:rFonts w:ascii="Times New Roman" w:hAnsi="Times New Roman"/>
          <w:sz w:val="24"/>
          <w:szCs w:val="24"/>
        </w:rPr>
        <w:lastRenderedPageBreak/>
        <w:t xml:space="preserve">Приложение № 1к подпрограмме </w:t>
      </w:r>
    </w:p>
    <w:p w:rsidR="00141B3D" w:rsidRPr="001C48F3" w:rsidRDefault="00141B3D" w:rsidP="00141B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 xml:space="preserve"> « Профилактика правонарушений </w:t>
      </w:r>
    </w:p>
    <w:p w:rsidR="00141B3D" w:rsidRPr="001C48F3" w:rsidRDefault="00141B3D" w:rsidP="00141B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поселка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Ессей</w:t>
      </w: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41B3D" w:rsidRPr="001C48F3" w:rsidRDefault="00141B3D" w:rsidP="00141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tbl>
      <w:tblPr>
        <w:tblpPr w:leftFromText="180" w:rightFromText="180" w:bottomFromText="200" w:vertAnchor="text" w:horzAnchor="margin" w:tblpXSpec="center" w:tblpY="123"/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1"/>
        <w:gridCol w:w="851"/>
        <w:gridCol w:w="708"/>
        <w:gridCol w:w="1418"/>
        <w:gridCol w:w="709"/>
        <w:gridCol w:w="850"/>
        <w:gridCol w:w="851"/>
        <w:gridCol w:w="992"/>
        <w:gridCol w:w="992"/>
        <w:gridCol w:w="1073"/>
        <w:gridCol w:w="3037"/>
      </w:tblGrid>
      <w:tr w:rsidR="00141B3D" w:rsidRPr="001C48F3" w:rsidTr="00EF7B5A">
        <w:trPr>
          <w:trHeight w:val="274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Наименование  подпрограммы, з</w:t>
            </w:r>
            <w:r w:rsidRPr="001C48F3">
              <w:rPr>
                <w:rFonts w:ascii="Times New Roman" w:hAnsi="Times New Roman"/>
              </w:rPr>
              <w:t>а</w:t>
            </w:r>
            <w:r w:rsidRPr="001C48F3">
              <w:rPr>
                <w:rFonts w:ascii="Times New Roman" w:hAnsi="Times New Roman"/>
              </w:rPr>
              <w:t>дачи, мероприятий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Расходы  (т. руб.), годы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Ожидаемый результат от реализации подпрограммного мероприятия </w:t>
            </w:r>
            <w:r w:rsidRPr="001C48F3">
              <w:rPr>
                <w:rFonts w:ascii="Times New Roman" w:hAnsi="Times New Roman"/>
              </w:rPr>
              <w:br/>
              <w:t>(в натуральном выражении)</w:t>
            </w:r>
          </w:p>
        </w:tc>
      </w:tr>
      <w:tr w:rsidR="00141B3D" w:rsidRPr="001C48F3" w:rsidTr="00EF7B5A">
        <w:trPr>
          <w:trHeight w:val="848"/>
        </w:trPr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2019</w:t>
            </w:r>
          </w:p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2021</w:t>
            </w:r>
          </w:p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2022</w:t>
            </w:r>
          </w:p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2023</w:t>
            </w:r>
          </w:p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41B3D" w:rsidRPr="001C48F3" w:rsidTr="00EF7B5A">
        <w:trPr>
          <w:trHeight w:val="360"/>
        </w:trPr>
        <w:tc>
          <w:tcPr>
            <w:tcW w:w="1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C48F3">
              <w:rPr>
                <w:rFonts w:ascii="Times New Roman" w:hAnsi="Times New Roman"/>
                <w:b/>
                <w:sz w:val="24"/>
                <w:szCs w:val="24"/>
              </w:rPr>
              <w:t xml:space="preserve">Цель. 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Комплексное решение проблемы профилактики правонарушений. Повышение безопасности  жителей, снижение уровня преступности в поселке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Ессей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</w:p>
        </w:tc>
      </w:tr>
      <w:tr w:rsidR="00141B3D" w:rsidRPr="001C48F3" w:rsidTr="00EF7B5A">
        <w:trPr>
          <w:trHeight w:val="199"/>
        </w:trPr>
        <w:tc>
          <w:tcPr>
            <w:tcW w:w="1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.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1C48F3">
              <w:rPr>
                <w:rFonts w:ascii="Times New Roman" w:eastAsia="Times New Roman" w:hAnsi="Times New Roman"/>
                <w:sz w:val="24"/>
                <w:szCs w:val="24"/>
              </w:rPr>
              <w:t> Координация деятельности органов и учреждений системы профилактики  правонарушений;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выявление и устранение причин и усл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вий, способствующих совершению правонарушений;</w:t>
            </w:r>
          </w:p>
        </w:tc>
      </w:tr>
      <w:tr w:rsidR="00141B3D" w:rsidRPr="001C48F3" w:rsidTr="006358A2">
        <w:trPr>
          <w:cantSplit/>
          <w:trHeight w:val="1555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b/>
              </w:rPr>
            </w:pPr>
            <w:r w:rsidRPr="001C48F3">
              <w:rPr>
                <w:rFonts w:ascii="Times New Roman" w:hAnsi="Times New Roman"/>
                <w:b/>
              </w:rPr>
              <w:t>Мероприятия:</w:t>
            </w:r>
          </w:p>
          <w:p w:rsidR="00141B3D" w:rsidRPr="001C48F3" w:rsidRDefault="00141B3D" w:rsidP="00EF7B5A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 прикрытие населения всеми вид</w:t>
            </w:r>
            <w:r w:rsidRPr="001C48F3">
              <w:rPr>
                <w:rFonts w:ascii="Times New Roman" w:hAnsi="Times New Roman"/>
              </w:rPr>
              <w:t>а</w:t>
            </w:r>
            <w:r w:rsidRPr="001C48F3">
              <w:rPr>
                <w:rFonts w:ascii="Times New Roman" w:hAnsi="Times New Roman"/>
              </w:rPr>
              <w:t>ми профилактических мер, напра</w:t>
            </w:r>
            <w:r w:rsidRPr="001C48F3">
              <w:rPr>
                <w:rFonts w:ascii="Times New Roman" w:hAnsi="Times New Roman"/>
              </w:rPr>
              <w:t>в</w:t>
            </w:r>
            <w:r w:rsidRPr="001C48F3">
              <w:rPr>
                <w:rFonts w:ascii="Times New Roman" w:hAnsi="Times New Roman"/>
              </w:rPr>
              <w:t>ленных на предупреждение право нарушений  и снижения уровня преступности (чел)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6358A2">
            <w:r w:rsidRPr="001C48F3">
              <w:rPr>
                <w:rFonts w:ascii="Times New Roman" w:hAnsi="Times New Roman"/>
              </w:rPr>
              <w:t>90</w:t>
            </w:r>
            <w:r w:rsidR="006358A2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B3D" w:rsidRPr="001C48F3" w:rsidRDefault="00141B3D" w:rsidP="00EF7B5A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58A2" w:rsidRDefault="006358A2" w:rsidP="00EF7B5A">
            <w:pPr>
              <w:rPr>
                <w:rFonts w:ascii="Times New Roman" w:hAnsi="Times New Roman"/>
              </w:rPr>
            </w:pPr>
          </w:p>
          <w:p w:rsidR="00141B3D" w:rsidRPr="001C48F3" w:rsidRDefault="006358A2" w:rsidP="00EF7B5A"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B3D" w:rsidRPr="001C48F3" w:rsidRDefault="006358A2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B3D" w:rsidRPr="001C48F3" w:rsidRDefault="006358A2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676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прикрытие населения всеми видами профилактических мер ежегодно </w:t>
            </w:r>
            <w:r w:rsidR="006358A2">
              <w:rPr>
                <w:rFonts w:ascii="Times New Roman" w:hAnsi="Times New Roman"/>
              </w:rPr>
              <w:t xml:space="preserve">составит </w:t>
            </w:r>
            <w:r w:rsidRPr="001C48F3">
              <w:rPr>
                <w:rFonts w:ascii="Times New Roman" w:hAnsi="Times New Roman"/>
              </w:rPr>
              <w:t xml:space="preserve">не менее  </w:t>
            </w:r>
            <w:r w:rsidR="0072337E">
              <w:rPr>
                <w:rFonts w:ascii="Times New Roman" w:hAnsi="Times New Roman"/>
              </w:rPr>
              <w:t>639</w:t>
            </w:r>
            <w:r w:rsidRPr="001C48F3">
              <w:rPr>
                <w:rFonts w:ascii="Times New Roman" w:hAnsi="Times New Roman"/>
              </w:rPr>
              <w:t xml:space="preserve">  человек</w:t>
            </w:r>
          </w:p>
          <w:p w:rsidR="00141B3D" w:rsidRPr="001C48F3" w:rsidRDefault="00141B3D" w:rsidP="00EF7B5A">
            <w:pPr>
              <w:spacing w:after="0"/>
              <w:rPr>
                <w:rFonts w:ascii="Times New Roman" w:hAnsi="Times New Roman"/>
              </w:rPr>
            </w:pPr>
          </w:p>
          <w:p w:rsidR="00141B3D" w:rsidRPr="001C48F3" w:rsidRDefault="00141B3D" w:rsidP="00EF7B5A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</w:p>
          <w:p w:rsidR="00141B3D" w:rsidRPr="001C48F3" w:rsidRDefault="00141B3D" w:rsidP="00EF7B5A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eastAsia="Times New Roman" w:hAnsi="Times New Roman"/>
                <w:b/>
                <w:bCs/>
              </w:rPr>
              <w:t>-</w:t>
            </w:r>
            <w:r w:rsidRPr="001C48F3">
              <w:rPr>
                <w:rFonts w:ascii="Times New Roman" w:eastAsia="Times New Roman" w:hAnsi="Times New Roman"/>
                <w:bCs/>
              </w:rPr>
              <w:t xml:space="preserve">Разработка и реализация системы мер раннего учета </w:t>
            </w:r>
            <w:r w:rsidRPr="001C48F3">
              <w:rPr>
                <w:rFonts w:ascii="Times New Roman" w:hAnsi="Times New Roman"/>
              </w:rPr>
              <w:t xml:space="preserve"> направленных на предупре</w:t>
            </w:r>
            <w:r w:rsidRPr="001C48F3">
              <w:rPr>
                <w:rFonts w:ascii="Times New Roman" w:hAnsi="Times New Roman"/>
              </w:rPr>
              <w:t>ж</w:t>
            </w:r>
            <w:r w:rsidRPr="001C48F3">
              <w:rPr>
                <w:rFonts w:ascii="Times New Roman" w:hAnsi="Times New Roman"/>
              </w:rPr>
              <w:t xml:space="preserve">дение право нарушений , скоординированные действия </w:t>
            </w:r>
          </w:p>
          <w:p w:rsidR="00141B3D" w:rsidRPr="001C48F3" w:rsidRDefault="00141B3D" w:rsidP="00EF7B5A">
            <w:pPr>
              <w:spacing w:after="0"/>
              <w:rPr>
                <w:rFonts w:ascii="Times New Roman" w:eastAsia="Times New Roman" w:hAnsi="Times New Roman"/>
                <w:b/>
                <w:bCs/>
                <w:u w:val="single"/>
              </w:rPr>
            </w:pP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работы по профилактики пр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е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ступлений и правонарушений и принимаемых мерах по обеспечению правопорядка,</w:t>
            </w:r>
          </w:p>
          <w:p w:rsidR="00141B3D" w:rsidRPr="006358A2" w:rsidRDefault="006358A2" w:rsidP="00EF7B5A">
            <w:pPr>
              <w:spacing w:after="0"/>
              <w:rPr>
                <w:rFonts w:ascii="Times New Roman" w:hAnsi="Times New Roman"/>
              </w:rPr>
            </w:pPr>
            <w:r w:rsidRPr="006358A2">
              <w:rPr>
                <w:rFonts w:ascii="Times New Roman" w:eastAsia="Times New Roman" w:hAnsi="Times New Roman"/>
                <w:bCs/>
              </w:rPr>
              <w:lastRenderedPageBreak/>
              <w:t>совместно</w:t>
            </w:r>
            <w:r w:rsidR="00141B3D" w:rsidRPr="006358A2">
              <w:rPr>
                <w:rFonts w:ascii="Times New Roman" w:eastAsia="Times New Roman" w:hAnsi="Times New Roman"/>
                <w:bCs/>
              </w:rPr>
              <w:t xml:space="preserve"> с районом </w:t>
            </w:r>
          </w:p>
        </w:tc>
      </w:tr>
      <w:tr w:rsidR="006358A2" w:rsidRPr="001C48F3" w:rsidTr="003408BC">
        <w:trPr>
          <w:cantSplit/>
          <w:trHeight w:val="941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8A2" w:rsidRPr="001C48F3" w:rsidRDefault="006358A2" w:rsidP="006358A2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Обеспечение регулярного выступл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е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ния руководящего состава админис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т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рации сельского поселения, сотру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д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ников ОВД перед населением , раз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ъ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яснении состояния работы по проф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и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лактики преступлений и правонар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у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шений и принимаемых мерах по обеспечению правопорядка, безопа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с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ности на улицах и в других общес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т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венных местах.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2" w:rsidRPr="001C48F3" w:rsidRDefault="006358A2" w:rsidP="0063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58A2" w:rsidRPr="001C48F3" w:rsidRDefault="006358A2" w:rsidP="0063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58A2" w:rsidRPr="001C48F3" w:rsidRDefault="006358A2" w:rsidP="0063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8A2" w:rsidRPr="001C48F3" w:rsidRDefault="006358A2" w:rsidP="006358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8A2" w:rsidRPr="001C48F3" w:rsidRDefault="006358A2" w:rsidP="006358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8A2" w:rsidRPr="001C48F3" w:rsidRDefault="006358A2" w:rsidP="006358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8A2" w:rsidRPr="001C48F3" w:rsidRDefault="006358A2" w:rsidP="006358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8A2" w:rsidRPr="001C48F3" w:rsidRDefault="006358A2" w:rsidP="006358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A2" w:rsidRPr="001C48F3" w:rsidRDefault="006358A2" w:rsidP="006358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A2" w:rsidRPr="001C48F3" w:rsidRDefault="006358A2" w:rsidP="006358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1B3D" w:rsidRPr="001C48F3" w:rsidTr="00EF7B5A">
        <w:trPr>
          <w:cantSplit/>
          <w:trHeight w:val="925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Организовать работу населения в о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х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ране общественного порядка путем создания добровольных народных дружин  (кол-во чел)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3D" w:rsidRPr="001C48F3" w:rsidRDefault="00141B3D" w:rsidP="00EF7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58A2" w:rsidRPr="001C48F3" w:rsidTr="003408BC">
        <w:trPr>
          <w:cantSplit/>
          <w:trHeight w:val="2220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8A2" w:rsidRPr="001C48F3" w:rsidRDefault="006358A2" w:rsidP="006358A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lastRenderedPageBreak/>
              <w:t>Информационное просвещение н</w:t>
            </w:r>
            <w:r w:rsidRPr="001C48F3">
              <w:rPr>
                <w:rFonts w:ascii="Times New Roman" w:eastAsia="Times New Roman" w:hAnsi="Times New Roman"/>
              </w:rPr>
              <w:t>а</w:t>
            </w:r>
            <w:r w:rsidRPr="001C48F3">
              <w:rPr>
                <w:rFonts w:ascii="Times New Roman" w:eastAsia="Times New Roman" w:hAnsi="Times New Roman"/>
              </w:rPr>
              <w:t>селения  о семейных ценностей и традиций, привлечение обществе</w:t>
            </w:r>
            <w:r w:rsidRPr="001C48F3">
              <w:rPr>
                <w:rFonts w:ascii="Times New Roman" w:eastAsia="Times New Roman" w:hAnsi="Times New Roman"/>
              </w:rPr>
              <w:t>н</w:t>
            </w:r>
            <w:r w:rsidRPr="001C48F3">
              <w:rPr>
                <w:rFonts w:ascii="Times New Roman" w:eastAsia="Times New Roman" w:hAnsi="Times New Roman"/>
              </w:rPr>
              <w:t>ного мнения к проблемам совр</w:t>
            </w:r>
            <w:r w:rsidRPr="001C48F3">
              <w:rPr>
                <w:rFonts w:ascii="Times New Roman" w:eastAsia="Times New Roman" w:hAnsi="Times New Roman"/>
              </w:rPr>
              <w:t>е</w:t>
            </w:r>
            <w:r w:rsidRPr="001C48F3">
              <w:rPr>
                <w:rFonts w:ascii="Times New Roman" w:eastAsia="Times New Roman" w:hAnsi="Times New Roman"/>
              </w:rPr>
              <w:t>менной семьи, популяризации п</w:t>
            </w:r>
            <w:r w:rsidRPr="001C48F3">
              <w:rPr>
                <w:rFonts w:ascii="Times New Roman" w:eastAsia="Times New Roman" w:hAnsi="Times New Roman"/>
              </w:rPr>
              <w:t>о</w:t>
            </w:r>
            <w:r w:rsidRPr="001C48F3">
              <w:rPr>
                <w:rFonts w:ascii="Times New Roman" w:eastAsia="Times New Roman" w:hAnsi="Times New Roman"/>
              </w:rPr>
              <w:t>ложительных форм семейного во</w:t>
            </w:r>
            <w:r w:rsidRPr="001C48F3">
              <w:rPr>
                <w:rFonts w:ascii="Times New Roman" w:eastAsia="Times New Roman" w:hAnsi="Times New Roman"/>
              </w:rPr>
              <w:t>с</w:t>
            </w:r>
            <w:r w:rsidRPr="001C48F3">
              <w:rPr>
                <w:rFonts w:ascii="Times New Roman" w:eastAsia="Times New Roman" w:hAnsi="Times New Roman"/>
              </w:rPr>
              <w:t>питания, формирование сознател</w:t>
            </w:r>
            <w:r w:rsidRPr="001C48F3">
              <w:rPr>
                <w:rFonts w:ascii="Times New Roman" w:eastAsia="Times New Roman" w:hAnsi="Times New Roman"/>
              </w:rPr>
              <w:t>ь</w:t>
            </w:r>
            <w:r w:rsidRPr="001C48F3">
              <w:rPr>
                <w:rFonts w:ascii="Times New Roman" w:eastAsia="Times New Roman" w:hAnsi="Times New Roman"/>
              </w:rPr>
              <w:t>ного отношения к воспитанию д</w:t>
            </w:r>
            <w:r w:rsidRPr="001C48F3">
              <w:rPr>
                <w:rFonts w:ascii="Times New Roman" w:eastAsia="Times New Roman" w:hAnsi="Times New Roman"/>
              </w:rPr>
              <w:t>е</w:t>
            </w:r>
            <w:r w:rsidRPr="001C48F3">
              <w:rPr>
                <w:rFonts w:ascii="Times New Roman" w:eastAsia="Times New Roman" w:hAnsi="Times New Roman"/>
              </w:rPr>
              <w:t>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2" w:rsidRPr="001C48F3" w:rsidRDefault="006358A2" w:rsidP="0063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58A2" w:rsidRPr="001C48F3" w:rsidRDefault="006358A2" w:rsidP="0063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58A2" w:rsidRPr="001C48F3" w:rsidRDefault="006358A2" w:rsidP="0063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8A2" w:rsidRPr="001C48F3" w:rsidRDefault="006358A2" w:rsidP="006358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8A2" w:rsidRPr="001C48F3" w:rsidRDefault="006358A2" w:rsidP="006358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8A2" w:rsidRPr="001C48F3" w:rsidRDefault="006358A2" w:rsidP="006358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8A2" w:rsidRPr="001C48F3" w:rsidRDefault="006358A2" w:rsidP="006358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8A2" w:rsidRPr="001C48F3" w:rsidRDefault="006358A2" w:rsidP="006358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A2" w:rsidRPr="001C48F3" w:rsidRDefault="006358A2" w:rsidP="006358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A2" w:rsidRPr="001C48F3" w:rsidRDefault="006358A2" w:rsidP="006358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B3D" w:rsidRPr="001C48F3" w:rsidRDefault="00141B3D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48F3">
        <w:rPr>
          <w:rFonts w:ascii="Times New Roman" w:hAnsi="Times New Roman"/>
          <w:sz w:val="24"/>
          <w:szCs w:val="24"/>
        </w:rPr>
        <w:lastRenderedPageBreak/>
        <w:t xml:space="preserve">Приложение № 2 к подпрограмме </w:t>
      </w:r>
    </w:p>
    <w:p w:rsidR="00141B3D" w:rsidRPr="001C48F3" w:rsidRDefault="00141B3D" w:rsidP="00141B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 xml:space="preserve"> « Профилактика правонарушений </w:t>
      </w:r>
    </w:p>
    <w:p w:rsidR="00141B3D" w:rsidRPr="001C48F3" w:rsidRDefault="00141B3D" w:rsidP="00141B3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поселка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Ессей</w:t>
      </w: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C48F3">
        <w:rPr>
          <w:rFonts w:ascii="Times New Roman" w:hAnsi="Times New Roman"/>
          <w:bCs/>
          <w:sz w:val="24"/>
          <w:szCs w:val="24"/>
        </w:rPr>
        <w:t xml:space="preserve">» </w:t>
      </w:r>
    </w:p>
    <w:p w:rsidR="00141B3D" w:rsidRPr="001C48F3" w:rsidRDefault="00141B3D" w:rsidP="00141B3D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114A77" w:rsidRDefault="00114A77" w:rsidP="00141B3D">
      <w:pPr>
        <w:spacing w:after="0" w:line="240" w:lineRule="auto"/>
        <w:jc w:val="center"/>
        <w:rPr>
          <w:rFonts w:ascii="Times New Roman" w:hAnsi="Times New Roman"/>
        </w:rPr>
      </w:pPr>
    </w:p>
    <w:p w:rsidR="00141B3D" w:rsidRDefault="00141B3D" w:rsidP="00141B3D">
      <w:pPr>
        <w:spacing w:after="0" w:line="240" w:lineRule="auto"/>
        <w:jc w:val="center"/>
        <w:rPr>
          <w:rFonts w:ascii="Times New Roman" w:hAnsi="Times New Roman"/>
        </w:rPr>
      </w:pPr>
      <w:r w:rsidRPr="006358A2">
        <w:rPr>
          <w:rFonts w:ascii="Times New Roman" w:hAnsi="Times New Roman"/>
        </w:rPr>
        <w:t>Перечень целевых индикаторов подпрограммы</w:t>
      </w:r>
    </w:p>
    <w:p w:rsidR="00114A77" w:rsidRPr="006358A2" w:rsidRDefault="00114A77" w:rsidP="00141B3D">
      <w:pPr>
        <w:spacing w:after="0" w:line="240" w:lineRule="auto"/>
        <w:jc w:val="center"/>
        <w:rPr>
          <w:rFonts w:ascii="Times New Roman" w:hAnsi="Times New Roman"/>
        </w:rPr>
      </w:pPr>
    </w:p>
    <w:p w:rsidR="00141B3D" w:rsidRPr="006358A2" w:rsidRDefault="00141B3D" w:rsidP="00141B3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17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1"/>
        <w:gridCol w:w="4006"/>
        <w:gridCol w:w="1417"/>
        <w:gridCol w:w="1843"/>
        <w:gridCol w:w="1134"/>
        <w:gridCol w:w="1134"/>
        <w:gridCol w:w="1134"/>
        <w:gridCol w:w="1418"/>
        <w:gridCol w:w="1275"/>
      </w:tblGrid>
      <w:tr w:rsidR="00141B3D" w:rsidRPr="006358A2" w:rsidTr="00EF7B5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B3D" w:rsidRPr="006358A2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 xml:space="preserve">№  </w:t>
            </w:r>
            <w:r w:rsidRPr="006358A2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B3D" w:rsidRPr="006358A2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 xml:space="preserve">Цель, целевые индикаторы </w:t>
            </w:r>
            <w:r w:rsidRPr="006358A2">
              <w:rPr>
                <w:rFonts w:ascii="Times New Roman" w:hAnsi="Times New Roman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B3D" w:rsidRPr="006358A2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Единица</w:t>
            </w:r>
            <w:r w:rsidRPr="006358A2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B3D" w:rsidRPr="006358A2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 xml:space="preserve">Источник </w:t>
            </w:r>
            <w:r w:rsidRPr="006358A2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2019</w:t>
            </w:r>
          </w:p>
          <w:p w:rsidR="00141B3D" w:rsidRPr="006358A2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B3D" w:rsidRPr="006358A2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2020</w:t>
            </w:r>
          </w:p>
          <w:p w:rsidR="00141B3D" w:rsidRPr="006358A2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B3D" w:rsidRPr="006358A2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2021</w:t>
            </w:r>
          </w:p>
          <w:p w:rsidR="00141B3D" w:rsidRPr="006358A2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B3D" w:rsidRPr="006358A2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2022</w:t>
            </w:r>
          </w:p>
          <w:p w:rsidR="00141B3D" w:rsidRPr="006358A2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2023</w:t>
            </w:r>
          </w:p>
          <w:p w:rsidR="00141B3D" w:rsidRPr="006358A2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год</w:t>
            </w:r>
          </w:p>
        </w:tc>
      </w:tr>
      <w:tr w:rsidR="00141B3D" w:rsidRPr="006358A2" w:rsidTr="00EF7B5A">
        <w:trPr>
          <w:cantSplit/>
          <w:trHeight w:val="240"/>
        </w:trPr>
        <w:tc>
          <w:tcPr>
            <w:tcW w:w="1417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outlineLvl w:val="1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 xml:space="preserve">Цель: Обеспечение </w:t>
            </w:r>
            <w:r w:rsidRPr="006358A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повышения безопасности  жителей, снижение уровня преступности в поселке Ессей, комплексное решение проблемы профилактики правонарушений.</w:t>
            </w:r>
          </w:p>
        </w:tc>
      </w:tr>
      <w:tr w:rsidR="00141B3D" w:rsidRPr="001C48F3" w:rsidTr="00EF7B5A">
        <w:trPr>
          <w:cantSplit/>
          <w:trHeight w:val="240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1B3D" w:rsidRPr="001C48F3" w:rsidRDefault="00141B3D" w:rsidP="00141B3D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1B3D" w:rsidRPr="001C48F3" w:rsidRDefault="00141B3D" w:rsidP="00141B3D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прикрытие населения всеми видами профилактических мер, направленных на предупреждение право нарушений  и снижения уровня преступности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1B3D" w:rsidRPr="001C48F3" w:rsidRDefault="00141B3D" w:rsidP="00141B3D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D" w:rsidRPr="001C48F3" w:rsidRDefault="00141B3D" w:rsidP="00141B3D">
            <w:pPr>
              <w:spacing w:after="0"/>
              <w:rPr>
                <w:rFonts w:ascii="Times New Roman" w:hAnsi="Times New Roman"/>
              </w:rPr>
            </w:pPr>
          </w:p>
          <w:p w:rsidR="00141B3D" w:rsidRPr="001C48F3" w:rsidRDefault="00141B3D" w:rsidP="00141B3D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Муниципальная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141B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141B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141B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141B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141B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676</w:t>
            </w:r>
          </w:p>
        </w:tc>
      </w:tr>
      <w:tr w:rsidR="00141B3D" w:rsidRPr="001C48F3" w:rsidTr="00EF7B5A">
        <w:trPr>
          <w:cantSplit/>
          <w:trHeight w:val="240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Количество тематических стендов для привлечения внимания насел</w:t>
            </w:r>
            <w:r w:rsidRPr="001C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е</w:t>
            </w:r>
            <w:r w:rsidRPr="001C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ния к деятельности по профилактике правонарушений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Муниципальная статистика</w:t>
            </w:r>
          </w:p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1</w:t>
            </w:r>
          </w:p>
        </w:tc>
      </w:tr>
      <w:tr w:rsidR="00141B3D" w:rsidRPr="001C48F3" w:rsidTr="00EF7B5A">
        <w:trPr>
          <w:cantSplit/>
          <w:trHeight w:val="240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C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 Охрана общественного порядка .добровольная дружина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 xml:space="preserve">Муниципальная статистика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6</w:t>
            </w:r>
          </w:p>
        </w:tc>
      </w:tr>
    </w:tbl>
    <w:p w:rsidR="00141B3D" w:rsidRPr="001C48F3" w:rsidRDefault="00141B3D" w:rsidP="00141B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B3D" w:rsidRDefault="00141B3D" w:rsidP="00141B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4A77" w:rsidRDefault="00114A77" w:rsidP="00141B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B3D" w:rsidRPr="00114A77" w:rsidRDefault="00FA1E04" w:rsidP="00114A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141B3D" w:rsidRPr="00114A77" w:rsidSect="00EF7B5A">
          <w:pgSz w:w="16838" w:h="11906" w:orient="landscape"/>
          <w:pgMar w:top="1077" w:right="1440" w:bottom="1077" w:left="1440" w:header="709" w:footer="709" w:gutter="0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</w:rPr>
        <w:t>Заместитель Главы поселка Ессей</w:t>
      </w:r>
      <w:r w:rsidR="00141B3D" w:rsidRPr="001C48F3">
        <w:rPr>
          <w:rFonts w:ascii="Times New Roman" w:hAnsi="Times New Roman"/>
          <w:sz w:val="28"/>
          <w:szCs w:val="28"/>
        </w:rPr>
        <w:tab/>
      </w:r>
      <w:r w:rsidR="00141B3D" w:rsidRPr="001C48F3">
        <w:rPr>
          <w:rFonts w:ascii="Times New Roman" w:hAnsi="Times New Roman"/>
          <w:sz w:val="28"/>
          <w:szCs w:val="28"/>
        </w:rPr>
        <w:tab/>
      </w:r>
      <w:r w:rsidR="00141B3D" w:rsidRPr="001C48F3">
        <w:rPr>
          <w:rFonts w:ascii="Times New Roman" w:hAnsi="Times New Roman"/>
          <w:sz w:val="28"/>
          <w:szCs w:val="28"/>
        </w:rPr>
        <w:tab/>
      </w:r>
      <w:r w:rsidR="00141B3D" w:rsidRPr="001C48F3">
        <w:rPr>
          <w:rFonts w:ascii="Times New Roman" w:hAnsi="Times New Roman"/>
          <w:sz w:val="28"/>
          <w:szCs w:val="28"/>
        </w:rPr>
        <w:tab/>
      </w:r>
      <w:r w:rsidR="00141B3D" w:rsidRPr="001C48F3">
        <w:rPr>
          <w:rFonts w:ascii="Times New Roman" w:hAnsi="Times New Roman"/>
          <w:sz w:val="28"/>
          <w:szCs w:val="28"/>
        </w:rPr>
        <w:tab/>
      </w:r>
      <w:r w:rsidR="0039216B" w:rsidRPr="0039216B">
        <w:rPr>
          <w:rFonts w:ascii="Times New Roman" w:hAnsi="Times New Roman"/>
          <w:sz w:val="28"/>
          <w:szCs w:val="28"/>
          <w:lang w:eastAsia="ru-RU"/>
        </w:rPr>
        <w:t xml:space="preserve">И.Н. Чорду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127B" w:rsidRDefault="0022127B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2127B" w:rsidRDefault="0022127B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2127B" w:rsidRDefault="0022127B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2127B" w:rsidRPr="005348F2" w:rsidRDefault="0022127B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22127B" w:rsidRPr="005348F2" w:rsidSect="0022127B">
      <w:pgSz w:w="11905" w:h="16838"/>
      <w:pgMar w:top="1134" w:right="567" w:bottom="1134" w:left="1418" w:header="425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326" w:rsidRDefault="00893326" w:rsidP="009E5BDE">
      <w:pPr>
        <w:spacing w:after="0" w:line="240" w:lineRule="auto"/>
      </w:pPr>
      <w:r>
        <w:separator/>
      </w:r>
    </w:p>
  </w:endnote>
  <w:endnote w:type="continuationSeparator" w:id="1">
    <w:p w:rsidR="00893326" w:rsidRDefault="00893326" w:rsidP="009E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Повышение безопасных и комфорт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326" w:rsidRDefault="00893326" w:rsidP="009E5BDE">
      <w:pPr>
        <w:spacing w:after="0" w:line="240" w:lineRule="auto"/>
      </w:pPr>
      <w:r>
        <w:separator/>
      </w:r>
    </w:p>
  </w:footnote>
  <w:footnote w:type="continuationSeparator" w:id="1">
    <w:p w:rsidR="00893326" w:rsidRDefault="00893326" w:rsidP="009E5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9A9" w:rsidRDefault="00F439A9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40C2C">
      <w:rPr>
        <w:noProof/>
      </w:rPr>
      <w:t>27</w:t>
    </w:r>
    <w:r>
      <w:rPr>
        <w:noProof/>
      </w:rPr>
      <w:fldChar w:fldCharType="end"/>
    </w:r>
  </w:p>
  <w:p w:rsidR="00F439A9" w:rsidRDefault="00F439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9A9" w:rsidRDefault="00F439A9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35</w:t>
    </w:r>
    <w:r>
      <w:rPr>
        <w:noProof/>
      </w:rPr>
      <w:fldChar w:fldCharType="end"/>
    </w:r>
  </w:p>
  <w:p w:rsidR="00F439A9" w:rsidRDefault="00F439A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9A9" w:rsidRDefault="00F439A9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39</w:t>
    </w:r>
    <w:r>
      <w:rPr>
        <w:noProof/>
      </w:rPr>
      <w:fldChar w:fldCharType="end"/>
    </w:r>
  </w:p>
  <w:p w:rsidR="00F439A9" w:rsidRDefault="00F439A9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9A9" w:rsidRDefault="00F439A9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42</w:t>
    </w:r>
    <w:r>
      <w:rPr>
        <w:noProof/>
      </w:rPr>
      <w:fldChar w:fldCharType="end"/>
    </w:r>
  </w:p>
  <w:p w:rsidR="00F439A9" w:rsidRDefault="00F439A9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9A9" w:rsidRDefault="00F439A9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46</w:t>
    </w:r>
    <w:r>
      <w:rPr>
        <w:noProof/>
      </w:rPr>
      <w:fldChar w:fldCharType="end"/>
    </w:r>
  </w:p>
  <w:p w:rsidR="00F439A9" w:rsidRDefault="00F439A9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9A9" w:rsidRDefault="00F439A9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48</w:t>
    </w:r>
    <w:r>
      <w:rPr>
        <w:noProof/>
      </w:rPr>
      <w:fldChar w:fldCharType="end"/>
    </w:r>
  </w:p>
  <w:p w:rsidR="00F439A9" w:rsidRDefault="00F439A9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9A9" w:rsidRDefault="00F439A9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59</w:t>
    </w:r>
    <w:r>
      <w:rPr>
        <w:noProof/>
      </w:rPr>
      <w:fldChar w:fldCharType="end"/>
    </w:r>
  </w:p>
  <w:p w:rsidR="00F439A9" w:rsidRDefault="00F439A9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9A9" w:rsidRDefault="00F439A9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73</w:t>
    </w:r>
    <w:r>
      <w:rPr>
        <w:noProof/>
      </w:rPr>
      <w:fldChar w:fldCharType="end"/>
    </w:r>
  </w:p>
  <w:p w:rsidR="00F439A9" w:rsidRDefault="00F439A9">
    <w:pPr>
      <w:pStyle w:val="a3"/>
    </w:pPr>
  </w:p>
  <w:p w:rsidR="00F439A9" w:rsidRDefault="00F439A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26E2D"/>
    <w:multiLevelType w:val="hybridMultilevel"/>
    <w:tmpl w:val="F69ED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C7096"/>
    <w:multiLevelType w:val="singleLevel"/>
    <w:tmpl w:val="2E6A1A74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896C12"/>
    <w:multiLevelType w:val="hybridMultilevel"/>
    <w:tmpl w:val="424600F0"/>
    <w:lvl w:ilvl="0" w:tplc="A0FC5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B92481"/>
    <w:multiLevelType w:val="hybridMultilevel"/>
    <w:tmpl w:val="694AA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2002E8B"/>
    <w:multiLevelType w:val="hybridMultilevel"/>
    <w:tmpl w:val="0D643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>
    <w:nsid w:val="438A4ECE"/>
    <w:multiLevelType w:val="hybridMultilevel"/>
    <w:tmpl w:val="D550F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015BEC"/>
    <w:multiLevelType w:val="hybridMultilevel"/>
    <w:tmpl w:val="41A4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31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5"/>
  </w:num>
  <w:num w:numId="4">
    <w:abstractNumId w:val="31"/>
  </w:num>
  <w:num w:numId="5">
    <w:abstractNumId w:val="14"/>
  </w:num>
  <w:num w:numId="6">
    <w:abstractNumId w:val="27"/>
  </w:num>
  <w:num w:numId="7">
    <w:abstractNumId w:val="25"/>
  </w:num>
  <w:num w:numId="8">
    <w:abstractNumId w:val="30"/>
  </w:num>
  <w:num w:numId="9">
    <w:abstractNumId w:val="5"/>
  </w:num>
  <w:num w:numId="10">
    <w:abstractNumId w:val="22"/>
  </w:num>
  <w:num w:numId="11">
    <w:abstractNumId w:val="7"/>
  </w:num>
  <w:num w:numId="12">
    <w:abstractNumId w:val="8"/>
  </w:num>
  <w:num w:numId="13">
    <w:abstractNumId w:val="28"/>
  </w:num>
  <w:num w:numId="14">
    <w:abstractNumId w:val="3"/>
  </w:num>
  <w:num w:numId="15">
    <w:abstractNumId w:val="23"/>
  </w:num>
  <w:num w:numId="16">
    <w:abstractNumId w:val="17"/>
  </w:num>
  <w:num w:numId="17">
    <w:abstractNumId w:val="26"/>
  </w:num>
  <w:num w:numId="18">
    <w:abstractNumId w:val="2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1"/>
  </w:num>
  <w:num w:numId="23">
    <w:abstractNumId w:val="4"/>
  </w:num>
  <w:num w:numId="24">
    <w:abstractNumId w:val="9"/>
  </w:num>
  <w:num w:numId="25">
    <w:abstractNumId w:val="12"/>
  </w:num>
  <w:num w:numId="26">
    <w:abstractNumId w:val="0"/>
  </w:num>
  <w:num w:numId="27">
    <w:abstractNumId w:val="16"/>
  </w:num>
  <w:num w:numId="28">
    <w:abstractNumId w:val="24"/>
  </w:num>
  <w:num w:numId="29">
    <w:abstractNumId w:val="6"/>
  </w:num>
  <w:num w:numId="30">
    <w:abstractNumId w:val="18"/>
  </w:num>
  <w:num w:numId="31">
    <w:abstractNumId w:val="19"/>
  </w:num>
  <w:num w:numId="32">
    <w:abstractNumId w:val="13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D71"/>
    <w:rsid w:val="000009F6"/>
    <w:rsid w:val="0000346F"/>
    <w:rsid w:val="00003609"/>
    <w:rsid w:val="00006A82"/>
    <w:rsid w:val="00010184"/>
    <w:rsid w:val="000107BC"/>
    <w:rsid w:val="00010BFA"/>
    <w:rsid w:val="00010E93"/>
    <w:rsid w:val="000114AF"/>
    <w:rsid w:val="00012096"/>
    <w:rsid w:val="00012ACF"/>
    <w:rsid w:val="000135D0"/>
    <w:rsid w:val="0001371A"/>
    <w:rsid w:val="00015848"/>
    <w:rsid w:val="00020011"/>
    <w:rsid w:val="0002021C"/>
    <w:rsid w:val="00020A03"/>
    <w:rsid w:val="00021E7D"/>
    <w:rsid w:val="0002395D"/>
    <w:rsid w:val="000248CB"/>
    <w:rsid w:val="0002537E"/>
    <w:rsid w:val="00025464"/>
    <w:rsid w:val="0002595D"/>
    <w:rsid w:val="00025BB7"/>
    <w:rsid w:val="00026C7D"/>
    <w:rsid w:val="00030136"/>
    <w:rsid w:val="00032879"/>
    <w:rsid w:val="00032A80"/>
    <w:rsid w:val="0003344C"/>
    <w:rsid w:val="000334E6"/>
    <w:rsid w:val="00033691"/>
    <w:rsid w:val="00033D10"/>
    <w:rsid w:val="00033E53"/>
    <w:rsid w:val="000342CE"/>
    <w:rsid w:val="0003501B"/>
    <w:rsid w:val="00035FB7"/>
    <w:rsid w:val="00042549"/>
    <w:rsid w:val="000425E8"/>
    <w:rsid w:val="00045234"/>
    <w:rsid w:val="00045800"/>
    <w:rsid w:val="000461C5"/>
    <w:rsid w:val="00047828"/>
    <w:rsid w:val="00047BFC"/>
    <w:rsid w:val="0005070A"/>
    <w:rsid w:val="00052D5E"/>
    <w:rsid w:val="000531B1"/>
    <w:rsid w:val="00053CDB"/>
    <w:rsid w:val="00054E0D"/>
    <w:rsid w:val="00055F00"/>
    <w:rsid w:val="00060109"/>
    <w:rsid w:val="000608A1"/>
    <w:rsid w:val="00060A17"/>
    <w:rsid w:val="00060CF1"/>
    <w:rsid w:val="000613FB"/>
    <w:rsid w:val="00062552"/>
    <w:rsid w:val="0006293B"/>
    <w:rsid w:val="00062BDB"/>
    <w:rsid w:val="00064F01"/>
    <w:rsid w:val="00064FC0"/>
    <w:rsid w:val="0006655E"/>
    <w:rsid w:val="00072DC5"/>
    <w:rsid w:val="00072DD4"/>
    <w:rsid w:val="00073FC3"/>
    <w:rsid w:val="00074553"/>
    <w:rsid w:val="0007560F"/>
    <w:rsid w:val="00075CA4"/>
    <w:rsid w:val="00076FBB"/>
    <w:rsid w:val="00077F82"/>
    <w:rsid w:val="00081782"/>
    <w:rsid w:val="00081BE5"/>
    <w:rsid w:val="00082C15"/>
    <w:rsid w:val="0008484C"/>
    <w:rsid w:val="00084FFD"/>
    <w:rsid w:val="00087814"/>
    <w:rsid w:val="0008793C"/>
    <w:rsid w:val="0008797E"/>
    <w:rsid w:val="000901AB"/>
    <w:rsid w:val="000904C6"/>
    <w:rsid w:val="00090E82"/>
    <w:rsid w:val="00092CFE"/>
    <w:rsid w:val="0009485C"/>
    <w:rsid w:val="00096396"/>
    <w:rsid w:val="000966F4"/>
    <w:rsid w:val="00097878"/>
    <w:rsid w:val="00097ABE"/>
    <w:rsid w:val="000A04FC"/>
    <w:rsid w:val="000A17CD"/>
    <w:rsid w:val="000A22F7"/>
    <w:rsid w:val="000A2400"/>
    <w:rsid w:val="000A35E5"/>
    <w:rsid w:val="000A36A1"/>
    <w:rsid w:val="000A400C"/>
    <w:rsid w:val="000A4080"/>
    <w:rsid w:val="000A42B2"/>
    <w:rsid w:val="000A5073"/>
    <w:rsid w:val="000A7804"/>
    <w:rsid w:val="000B0FE0"/>
    <w:rsid w:val="000B1454"/>
    <w:rsid w:val="000B2D39"/>
    <w:rsid w:val="000B3200"/>
    <w:rsid w:val="000B3A13"/>
    <w:rsid w:val="000B3A95"/>
    <w:rsid w:val="000B5CB6"/>
    <w:rsid w:val="000B7822"/>
    <w:rsid w:val="000B7988"/>
    <w:rsid w:val="000C27D8"/>
    <w:rsid w:val="000C365F"/>
    <w:rsid w:val="000C4393"/>
    <w:rsid w:val="000C59BF"/>
    <w:rsid w:val="000D0927"/>
    <w:rsid w:val="000D166B"/>
    <w:rsid w:val="000D24F8"/>
    <w:rsid w:val="000D3685"/>
    <w:rsid w:val="000D4B26"/>
    <w:rsid w:val="000D7A5D"/>
    <w:rsid w:val="000E0217"/>
    <w:rsid w:val="000E0E67"/>
    <w:rsid w:val="000E16EA"/>
    <w:rsid w:val="000E4520"/>
    <w:rsid w:val="000E4586"/>
    <w:rsid w:val="000F254F"/>
    <w:rsid w:val="000F3464"/>
    <w:rsid w:val="000F5F45"/>
    <w:rsid w:val="000F6862"/>
    <w:rsid w:val="000F6BB1"/>
    <w:rsid w:val="000F7FFC"/>
    <w:rsid w:val="001000C9"/>
    <w:rsid w:val="00100801"/>
    <w:rsid w:val="00101538"/>
    <w:rsid w:val="00102433"/>
    <w:rsid w:val="00102E8D"/>
    <w:rsid w:val="00102EEA"/>
    <w:rsid w:val="00103BC5"/>
    <w:rsid w:val="00104545"/>
    <w:rsid w:val="001049CC"/>
    <w:rsid w:val="00104EF4"/>
    <w:rsid w:val="001063A6"/>
    <w:rsid w:val="00106B31"/>
    <w:rsid w:val="00111062"/>
    <w:rsid w:val="0011116A"/>
    <w:rsid w:val="0011378E"/>
    <w:rsid w:val="0011448E"/>
    <w:rsid w:val="00114685"/>
    <w:rsid w:val="00114A77"/>
    <w:rsid w:val="00114FDA"/>
    <w:rsid w:val="00121462"/>
    <w:rsid w:val="001234F8"/>
    <w:rsid w:val="00123999"/>
    <w:rsid w:val="001255B5"/>
    <w:rsid w:val="00125662"/>
    <w:rsid w:val="00126759"/>
    <w:rsid w:val="00127BE5"/>
    <w:rsid w:val="00127DFB"/>
    <w:rsid w:val="00130B9F"/>
    <w:rsid w:val="001338FD"/>
    <w:rsid w:val="00133BFF"/>
    <w:rsid w:val="001349E6"/>
    <w:rsid w:val="00136755"/>
    <w:rsid w:val="00141B3D"/>
    <w:rsid w:val="00143D34"/>
    <w:rsid w:val="00144D29"/>
    <w:rsid w:val="001457DE"/>
    <w:rsid w:val="00145816"/>
    <w:rsid w:val="00147758"/>
    <w:rsid w:val="00150BAC"/>
    <w:rsid w:val="001511BB"/>
    <w:rsid w:val="00152A4A"/>
    <w:rsid w:val="00154FC8"/>
    <w:rsid w:val="001550D6"/>
    <w:rsid w:val="00155258"/>
    <w:rsid w:val="001574ED"/>
    <w:rsid w:val="00160E35"/>
    <w:rsid w:val="00164D90"/>
    <w:rsid w:val="0016578B"/>
    <w:rsid w:val="0017076F"/>
    <w:rsid w:val="00170966"/>
    <w:rsid w:val="00170E92"/>
    <w:rsid w:val="00171DED"/>
    <w:rsid w:val="00172E75"/>
    <w:rsid w:val="00172EA9"/>
    <w:rsid w:val="001742E2"/>
    <w:rsid w:val="00175166"/>
    <w:rsid w:val="00175F35"/>
    <w:rsid w:val="00180679"/>
    <w:rsid w:val="00180C7E"/>
    <w:rsid w:val="00182289"/>
    <w:rsid w:val="00182F8F"/>
    <w:rsid w:val="00183CED"/>
    <w:rsid w:val="00183DED"/>
    <w:rsid w:val="00184983"/>
    <w:rsid w:val="00186CA3"/>
    <w:rsid w:val="0019069C"/>
    <w:rsid w:val="00190C97"/>
    <w:rsid w:val="00190D22"/>
    <w:rsid w:val="001925FB"/>
    <w:rsid w:val="00193480"/>
    <w:rsid w:val="00193EF0"/>
    <w:rsid w:val="001970DD"/>
    <w:rsid w:val="001A07F2"/>
    <w:rsid w:val="001A13F8"/>
    <w:rsid w:val="001A434D"/>
    <w:rsid w:val="001A4E7A"/>
    <w:rsid w:val="001A5570"/>
    <w:rsid w:val="001A5832"/>
    <w:rsid w:val="001A6234"/>
    <w:rsid w:val="001B0A60"/>
    <w:rsid w:val="001B11EB"/>
    <w:rsid w:val="001B233E"/>
    <w:rsid w:val="001B7268"/>
    <w:rsid w:val="001B7A7C"/>
    <w:rsid w:val="001C1DFB"/>
    <w:rsid w:val="001C21C7"/>
    <w:rsid w:val="001C3305"/>
    <w:rsid w:val="001C3544"/>
    <w:rsid w:val="001C4448"/>
    <w:rsid w:val="001C4BF6"/>
    <w:rsid w:val="001C5D38"/>
    <w:rsid w:val="001C6DD8"/>
    <w:rsid w:val="001C7D19"/>
    <w:rsid w:val="001D0C90"/>
    <w:rsid w:val="001D66BD"/>
    <w:rsid w:val="001D78D9"/>
    <w:rsid w:val="001D7D9C"/>
    <w:rsid w:val="001E1CF6"/>
    <w:rsid w:val="001E2B9C"/>
    <w:rsid w:val="001E2DCE"/>
    <w:rsid w:val="001E43C0"/>
    <w:rsid w:val="001E4CF3"/>
    <w:rsid w:val="001E6998"/>
    <w:rsid w:val="001E7124"/>
    <w:rsid w:val="001E78FA"/>
    <w:rsid w:val="001F0913"/>
    <w:rsid w:val="001F0B1A"/>
    <w:rsid w:val="001F2387"/>
    <w:rsid w:val="001F23D8"/>
    <w:rsid w:val="001F395C"/>
    <w:rsid w:val="001F54CD"/>
    <w:rsid w:val="001F5FDC"/>
    <w:rsid w:val="002010BE"/>
    <w:rsid w:val="00201422"/>
    <w:rsid w:val="00202553"/>
    <w:rsid w:val="00202686"/>
    <w:rsid w:val="00203233"/>
    <w:rsid w:val="002039A3"/>
    <w:rsid w:val="00203C13"/>
    <w:rsid w:val="002063B0"/>
    <w:rsid w:val="002073A0"/>
    <w:rsid w:val="00210FB8"/>
    <w:rsid w:val="002123E5"/>
    <w:rsid w:val="00213E89"/>
    <w:rsid w:val="0021499E"/>
    <w:rsid w:val="00215439"/>
    <w:rsid w:val="00216428"/>
    <w:rsid w:val="0021663F"/>
    <w:rsid w:val="00216CBE"/>
    <w:rsid w:val="00217378"/>
    <w:rsid w:val="0022127B"/>
    <w:rsid w:val="002219FE"/>
    <w:rsid w:val="00221E7B"/>
    <w:rsid w:val="002233E4"/>
    <w:rsid w:val="002256E4"/>
    <w:rsid w:val="00225D71"/>
    <w:rsid w:val="00226724"/>
    <w:rsid w:val="00226757"/>
    <w:rsid w:val="00226B19"/>
    <w:rsid w:val="00232E67"/>
    <w:rsid w:val="00233D6C"/>
    <w:rsid w:val="00236660"/>
    <w:rsid w:val="0023716B"/>
    <w:rsid w:val="00240337"/>
    <w:rsid w:val="00240A98"/>
    <w:rsid w:val="00243E22"/>
    <w:rsid w:val="0024432A"/>
    <w:rsid w:val="002449C4"/>
    <w:rsid w:val="00245A5B"/>
    <w:rsid w:val="00247207"/>
    <w:rsid w:val="0024735A"/>
    <w:rsid w:val="00247FA9"/>
    <w:rsid w:val="00247FDD"/>
    <w:rsid w:val="00251480"/>
    <w:rsid w:val="0025336B"/>
    <w:rsid w:val="0025358A"/>
    <w:rsid w:val="00253F10"/>
    <w:rsid w:val="0025519A"/>
    <w:rsid w:val="002559E0"/>
    <w:rsid w:val="002571E2"/>
    <w:rsid w:val="0026218E"/>
    <w:rsid w:val="002633BD"/>
    <w:rsid w:val="00266238"/>
    <w:rsid w:val="00266CC0"/>
    <w:rsid w:val="00267342"/>
    <w:rsid w:val="00272A75"/>
    <w:rsid w:val="00272DE0"/>
    <w:rsid w:val="002733DE"/>
    <w:rsid w:val="002733EA"/>
    <w:rsid w:val="00273C24"/>
    <w:rsid w:val="00274035"/>
    <w:rsid w:val="00274802"/>
    <w:rsid w:val="0027550B"/>
    <w:rsid w:val="002755C0"/>
    <w:rsid w:val="00275ED8"/>
    <w:rsid w:val="0028057B"/>
    <w:rsid w:val="00281988"/>
    <w:rsid w:val="00281CF2"/>
    <w:rsid w:val="00283613"/>
    <w:rsid w:val="00285BE3"/>
    <w:rsid w:val="0028659E"/>
    <w:rsid w:val="00286A52"/>
    <w:rsid w:val="002878FE"/>
    <w:rsid w:val="00287D91"/>
    <w:rsid w:val="002908CE"/>
    <w:rsid w:val="00290A87"/>
    <w:rsid w:val="0029108B"/>
    <w:rsid w:val="0029147A"/>
    <w:rsid w:val="00291D5F"/>
    <w:rsid w:val="00293C91"/>
    <w:rsid w:val="002943B0"/>
    <w:rsid w:val="002957C4"/>
    <w:rsid w:val="0029594B"/>
    <w:rsid w:val="00297134"/>
    <w:rsid w:val="002A0A7E"/>
    <w:rsid w:val="002A1749"/>
    <w:rsid w:val="002A28A4"/>
    <w:rsid w:val="002A298F"/>
    <w:rsid w:val="002A29D9"/>
    <w:rsid w:val="002A45EE"/>
    <w:rsid w:val="002A45F0"/>
    <w:rsid w:val="002A4617"/>
    <w:rsid w:val="002A4A0B"/>
    <w:rsid w:val="002A53B2"/>
    <w:rsid w:val="002A5A69"/>
    <w:rsid w:val="002A65A2"/>
    <w:rsid w:val="002B1AE7"/>
    <w:rsid w:val="002B4413"/>
    <w:rsid w:val="002B44E9"/>
    <w:rsid w:val="002B4785"/>
    <w:rsid w:val="002B5A34"/>
    <w:rsid w:val="002B5EB5"/>
    <w:rsid w:val="002B6B2F"/>
    <w:rsid w:val="002C0190"/>
    <w:rsid w:val="002C090F"/>
    <w:rsid w:val="002C1511"/>
    <w:rsid w:val="002C1EB3"/>
    <w:rsid w:val="002C20EF"/>
    <w:rsid w:val="002C2EEB"/>
    <w:rsid w:val="002C3F0E"/>
    <w:rsid w:val="002D008C"/>
    <w:rsid w:val="002D1051"/>
    <w:rsid w:val="002D28E7"/>
    <w:rsid w:val="002D2918"/>
    <w:rsid w:val="002D2B75"/>
    <w:rsid w:val="002D3EEC"/>
    <w:rsid w:val="002D4310"/>
    <w:rsid w:val="002E1129"/>
    <w:rsid w:val="002E1E0F"/>
    <w:rsid w:val="002E5FDC"/>
    <w:rsid w:val="002E66B2"/>
    <w:rsid w:val="002E7BD6"/>
    <w:rsid w:val="002F13D0"/>
    <w:rsid w:val="002F26AE"/>
    <w:rsid w:val="00300C5E"/>
    <w:rsid w:val="00300D36"/>
    <w:rsid w:val="003016D8"/>
    <w:rsid w:val="003022F6"/>
    <w:rsid w:val="0030276D"/>
    <w:rsid w:val="00305717"/>
    <w:rsid w:val="00305A0C"/>
    <w:rsid w:val="003061FE"/>
    <w:rsid w:val="003069AF"/>
    <w:rsid w:val="00306DA0"/>
    <w:rsid w:val="00310D11"/>
    <w:rsid w:val="00310D45"/>
    <w:rsid w:val="00310DF5"/>
    <w:rsid w:val="00310E52"/>
    <w:rsid w:val="0031131D"/>
    <w:rsid w:val="003115EC"/>
    <w:rsid w:val="0031231D"/>
    <w:rsid w:val="00313777"/>
    <w:rsid w:val="00315E09"/>
    <w:rsid w:val="00316299"/>
    <w:rsid w:val="003170F8"/>
    <w:rsid w:val="00317368"/>
    <w:rsid w:val="003216A8"/>
    <w:rsid w:val="00321CA5"/>
    <w:rsid w:val="00321F8D"/>
    <w:rsid w:val="00322AF7"/>
    <w:rsid w:val="00324764"/>
    <w:rsid w:val="00324952"/>
    <w:rsid w:val="003264F2"/>
    <w:rsid w:val="00326950"/>
    <w:rsid w:val="00326B46"/>
    <w:rsid w:val="00326D66"/>
    <w:rsid w:val="0032784B"/>
    <w:rsid w:val="00327D47"/>
    <w:rsid w:val="00327FEF"/>
    <w:rsid w:val="003301EC"/>
    <w:rsid w:val="00332016"/>
    <w:rsid w:val="00332B0D"/>
    <w:rsid w:val="00333262"/>
    <w:rsid w:val="00333484"/>
    <w:rsid w:val="00333D75"/>
    <w:rsid w:val="00333F39"/>
    <w:rsid w:val="0033435E"/>
    <w:rsid w:val="00336445"/>
    <w:rsid w:val="003367D2"/>
    <w:rsid w:val="00337340"/>
    <w:rsid w:val="00337572"/>
    <w:rsid w:val="003408BC"/>
    <w:rsid w:val="003416B2"/>
    <w:rsid w:val="003428DA"/>
    <w:rsid w:val="0034363A"/>
    <w:rsid w:val="00343C0F"/>
    <w:rsid w:val="00343F0B"/>
    <w:rsid w:val="00347C04"/>
    <w:rsid w:val="00351CE4"/>
    <w:rsid w:val="0035299D"/>
    <w:rsid w:val="00353D62"/>
    <w:rsid w:val="003548B9"/>
    <w:rsid w:val="00357AE5"/>
    <w:rsid w:val="00361A1B"/>
    <w:rsid w:val="00363726"/>
    <w:rsid w:val="00364DF9"/>
    <w:rsid w:val="00365F36"/>
    <w:rsid w:val="003678C1"/>
    <w:rsid w:val="0037044A"/>
    <w:rsid w:val="00370D97"/>
    <w:rsid w:val="0037294F"/>
    <w:rsid w:val="00375737"/>
    <w:rsid w:val="00376BF5"/>
    <w:rsid w:val="003801B8"/>
    <w:rsid w:val="00380370"/>
    <w:rsid w:val="00381B48"/>
    <w:rsid w:val="003824A6"/>
    <w:rsid w:val="0038347A"/>
    <w:rsid w:val="00383CCC"/>
    <w:rsid w:val="00383DAB"/>
    <w:rsid w:val="00384930"/>
    <w:rsid w:val="003855C2"/>
    <w:rsid w:val="003855EB"/>
    <w:rsid w:val="00385EC3"/>
    <w:rsid w:val="0038606A"/>
    <w:rsid w:val="00386991"/>
    <w:rsid w:val="00386AF0"/>
    <w:rsid w:val="003913F5"/>
    <w:rsid w:val="0039216B"/>
    <w:rsid w:val="003939BB"/>
    <w:rsid w:val="00393CDF"/>
    <w:rsid w:val="00395FF3"/>
    <w:rsid w:val="00396E78"/>
    <w:rsid w:val="00397169"/>
    <w:rsid w:val="003A02BE"/>
    <w:rsid w:val="003A3B05"/>
    <w:rsid w:val="003A3C3C"/>
    <w:rsid w:val="003B073A"/>
    <w:rsid w:val="003B0D3C"/>
    <w:rsid w:val="003B2B1A"/>
    <w:rsid w:val="003B33A8"/>
    <w:rsid w:val="003B3CC0"/>
    <w:rsid w:val="003B4F1D"/>
    <w:rsid w:val="003B7317"/>
    <w:rsid w:val="003B7409"/>
    <w:rsid w:val="003B747A"/>
    <w:rsid w:val="003B76DD"/>
    <w:rsid w:val="003C2617"/>
    <w:rsid w:val="003C2F4B"/>
    <w:rsid w:val="003C43E8"/>
    <w:rsid w:val="003D0040"/>
    <w:rsid w:val="003D10DD"/>
    <w:rsid w:val="003D11CC"/>
    <w:rsid w:val="003D174C"/>
    <w:rsid w:val="003D1E4F"/>
    <w:rsid w:val="003D3867"/>
    <w:rsid w:val="003D3B67"/>
    <w:rsid w:val="003D4117"/>
    <w:rsid w:val="003D429B"/>
    <w:rsid w:val="003D51BA"/>
    <w:rsid w:val="003D562D"/>
    <w:rsid w:val="003D6201"/>
    <w:rsid w:val="003D6F66"/>
    <w:rsid w:val="003D74B4"/>
    <w:rsid w:val="003D7731"/>
    <w:rsid w:val="003E101C"/>
    <w:rsid w:val="003E29E9"/>
    <w:rsid w:val="003E48C7"/>
    <w:rsid w:val="003E722C"/>
    <w:rsid w:val="003F1686"/>
    <w:rsid w:val="003F249A"/>
    <w:rsid w:val="003F35F5"/>
    <w:rsid w:val="003F5119"/>
    <w:rsid w:val="003F5E53"/>
    <w:rsid w:val="003F6ED3"/>
    <w:rsid w:val="003F7977"/>
    <w:rsid w:val="00403522"/>
    <w:rsid w:val="00405E4A"/>
    <w:rsid w:val="00406847"/>
    <w:rsid w:val="00410F73"/>
    <w:rsid w:val="00411A14"/>
    <w:rsid w:val="00413BFF"/>
    <w:rsid w:val="0041482C"/>
    <w:rsid w:val="00417808"/>
    <w:rsid w:val="004201E1"/>
    <w:rsid w:val="00420787"/>
    <w:rsid w:val="00420B58"/>
    <w:rsid w:val="00421969"/>
    <w:rsid w:val="00421AA3"/>
    <w:rsid w:val="00422B5C"/>
    <w:rsid w:val="00425613"/>
    <w:rsid w:val="004276EB"/>
    <w:rsid w:val="00430183"/>
    <w:rsid w:val="004307CE"/>
    <w:rsid w:val="00430B9B"/>
    <w:rsid w:val="00432EFB"/>
    <w:rsid w:val="00433021"/>
    <w:rsid w:val="0043303C"/>
    <w:rsid w:val="004336E7"/>
    <w:rsid w:val="0043434E"/>
    <w:rsid w:val="004359B5"/>
    <w:rsid w:val="00436F2E"/>
    <w:rsid w:val="00440580"/>
    <w:rsid w:val="00444B42"/>
    <w:rsid w:val="00446079"/>
    <w:rsid w:val="004466C0"/>
    <w:rsid w:val="004468FC"/>
    <w:rsid w:val="00447D51"/>
    <w:rsid w:val="00447DBE"/>
    <w:rsid w:val="004512F5"/>
    <w:rsid w:val="00452F21"/>
    <w:rsid w:val="0045472F"/>
    <w:rsid w:val="004553C9"/>
    <w:rsid w:val="00455D54"/>
    <w:rsid w:val="0045637B"/>
    <w:rsid w:val="00456554"/>
    <w:rsid w:val="004571FF"/>
    <w:rsid w:val="00460DBB"/>
    <w:rsid w:val="00461210"/>
    <w:rsid w:val="0046362B"/>
    <w:rsid w:val="0046370C"/>
    <w:rsid w:val="00470139"/>
    <w:rsid w:val="00470904"/>
    <w:rsid w:val="00470EF4"/>
    <w:rsid w:val="004712F2"/>
    <w:rsid w:val="004741BC"/>
    <w:rsid w:val="00474D25"/>
    <w:rsid w:val="004752D0"/>
    <w:rsid w:val="004757CE"/>
    <w:rsid w:val="00476B44"/>
    <w:rsid w:val="0047765C"/>
    <w:rsid w:val="00482292"/>
    <w:rsid w:val="00483FCF"/>
    <w:rsid w:val="004843E4"/>
    <w:rsid w:val="0048465E"/>
    <w:rsid w:val="00484FDA"/>
    <w:rsid w:val="00490672"/>
    <w:rsid w:val="00490C88"/>
    <w:rsid w:val="00490DE3"/>
    <w:rsid w:val="0049101B"/>
    <w:rsid w:val="00493AB7"/>
    <w:rsid w:val="00494A4F"/>
    <w:rsid w:val="004956A1"/>
    <w:rsid w:val="00495B5A"/>
    <w:rsid w:val="00497B80"/>
    <w:rsid w:val="004A0C1E"/>
    <w:rsid w:val="004A2116"/>
    <w:rsid w:val="004A3C89"/>
    <w:rsid w:val="004A56AB"/>
    <w:rsid w:val="004A6354"/>
    <w:rsid w:val="004A7E47"/>
    <w:rsid w:val="004B0162"/>
    <w:rsid w:val="004B2487"/>
    <w:rsid w:val="004B3412"/>
    <w:rsid w:val="004B7663"/>
    <w:rsid w:val="004C1222"/>
    <w:rsid w:val="004C2FE9"/>
    <w:rsid w:val="004C321A"/>
    <w:rsid w:val="004C375F"/>
    <w:rsid w:val="004C3E12"/>
    <w:rsid w:val="004C480E"/>
    <w:rsid w:val="004C7351"/>
    <w:rsid w:val="004C7500"/>
    <w:rsid w:val="004D0E5D"/>
    <w:rsid w:val="004D2B27"/>
    <w:rsid w:val="004D3843"/>
    <w:rsid w:val="004D38F6"/>
    <w:rsid w:val="004D693C"/>
    <w:rsid w:val="004D75AF"/>
    <w:rsid w:val="004E2617"/>
    <w:rsid w:val="004E622D"/>
    <w:rsid w:val="004E636C"/>
    <w:rsid w:val="004E6490"/>
    <w:rsid w:val="004E6C2F"/>
    <w:rsid w:val="004F1259"/>
    <w:rsid w:val="004F2756"/>
    <w:rsid w:val="004F5760"/>
    <w:rsid w:val="004F5E95"/>
    <w:rsid w:val="004F7F3D"/>
    <w:rsid w:val="005011E2"/>
    <w:rsid w:val="00502778"/>
    <w:rsid w:val="005067B1"/>
    <w:rsid w:val="00506875"/>
    <w:rsid w:val="0050701E"/>
    <w:rsid w:val="00507509"/>
    <w:rsid w:val="00510769"/>
    <w:rsid w:val="005108C8"/>
    <w:rsid w:val="005108FA"/>
    <w:rsid w:val="00513781"/>
    <w:rsid w:val="00513A87"/>
    <w:rsid w:val="00513DE8"/>
    <w:rsid w:val="00514F95"/>
    <w:rsid w:val="00515436"/>
    <w:rsid w:val="0051552E"/>
    <w:rsid w:val="00517530"/>
    <w:rsid w:val="00517937"/>
    <w:rsid w:val="00517B20"/>
    <w:rsid w:val="00517FB4"/>
    <w:rsid w:val="00520020"/>
    <w:rsid w:val="00524C3F"/>
    <w:rsid w:val="00525F4B"/>
    <w:rsid w:val="00526E75"/>
    <w:rsid w:val="005304EB"/>
    <w:rsid w:val="005306AC"/>
    <w:rsid w:val="00531F68"/>
    <w:rsid w:val="005348F2"/>
    <w:rsid w:val="00535E99"/>
    <w:rsid w:val="005361B5"/>
    <w:rsid w:val="00536CCF"/>
    <w:rsid w:val="0054048C"/>
    <w:rsid w:val="0054078E"/>
    <w:rsid w:val="00544BD4"/>
    <w:rsid w:val="00547884"/>
    <w:rsid w:val="00550F88"/>
    <w:rsid w:val="00551294"/>
    <w:rsid w:val="00552191"/>
    <w:rsid w:val="00552424"/>
    <w:rsid w:val="00553096"/>
    <w:rsid w:val="005560D8"/>
    <w:rsid w:val="00556189"/>
    <w:rsid w:val="00556E64"/>
    <w:rsid w:val="0055756F"/>
    <w:rsid w:val="00557BCD"/>
    <w:rsid w:val="005626D4"/>
    <w:rsid w:val="00562C31"/>
    <w:rsid w:val="00562D95"/>
    <w:rsid w:val="00562FC6"/>
    <w:rsid w:val="00563274"/>
    <w:rsid w:val="005644E4"/>
    <w:rsid w:val="005665FB"/>
    <w:rsid w:val="00567AA6"/>
    <w:rsid w:val="0057120D"/>
    <w:rsid w:val="005715D4"/>
    <w:rsid w:val="0057161C"/>
    <w:rsid w:val="005774FD"/>
    <w:rsid w:val="0058039D"/>
    <w:rsid w:val="00580A8E"/>
    <w:rsid w:val="00581166"/>
    <w:rsid w:val="00581381"/>
    <w:rsid w:val="00582039"/>
    <w:rsid w:val="00582BCC"/>
    <w:rsid w:val="00583A55"/>
    <w:rsid w:val="0058561E"/>
    <w:rsid w:val="00585A9A"/>
    <w:rsid w:val="00590709"/>
    <w:rsid w:val="00591630"/>
    <w:rsid w:val="00591F11"/>
    <w:rsid w:val="00592B8E"/>
    <w:rsid w:val="005932C8"/>
    <w:rsid w:val="005941FA"/>
    <w:rsid w:val="0059480F"/>
    <w:rsid w:val="0059548A"/>
    <w:rsid w:val="0059674B"/>
    <w:rsid w:val="005A011D"/>
    <w:rsid w:val="005A15CA"/>
    <w:rsid w:val="005A18B7"/>
    <w:rsid w:val="005A1A87"/>
    <w:rsid w:val="005A21FB"/>
    <w:rsid w:val="005A2C98"/>
    <w:rsid w:val="005A3A42"/>
    <w:rsid w:val="005A5192"/>
    <w:rsid w:val="005A5C9F"/>
    <w:rsid w:val="005A5E1B"/>
    <w:rsid w:val="005A632F"/>
    <w:rsid w:val="005B0BEB"/>
    <w:rsid w:val="005B2295"/>
    <w:rsid w:val="005B508C"/>
    <w:rsid w:val="005B7591"/>
    <w:rsid w:val="005C4862"/>
    <w:rsid w:val="005C50FD"/>
    <w:rsid w:val="005C5106"/>
    <w:rsid w:val="005D20F1"/>
    <w:rsid w:val="005D2183"/>
    <w:rsid w:val="005D30C8"/>
    <w:rsid w:val="005D5D16"/>
    <w:rsid w:val="005D5EB7"/>
    <w:rsid w:val="005D7801"/>
    <w:rsid w:val="005D7B76"/>
    <w:rsid w:val="005D7DDF"/>
    <w:rsid w:val="005E1ABD"/>
    <w:rsid w:val="005E2488"/>
    <w:rsid w:val="005E273A"/>
    <w:rsid w:val="005E3D04"/>
    <w:rsid w:val="005E539F"/>
    <w:rsid w:val="005E5E5D"/>
    <w:rsid w:val="005F2D3E"/>
    <w:rsid w:val="005F30EA"/>
    <w:rsid w:val="005F3CEE"/>
    <w:rsid w:val="005F55AE"/>
    <w:rsid w:val="006001F4"/>
    <w:rsid w:val="00600AC1"/>
    <w:rsid w:val="00600C34"/>
    <w:rsid w:val="00606008"/>
    <w:rsid w:val="006065DA"/>
    <w:rsid w:val="00606D09"/>
    <w:rsid w:val="0061189F"/>
    <w:rsid w:val="00614EC5"/>
    <w:rsid w:val="00617D6C"/>
    <w:rsid w:val="00620AD6"/>
    <w:rsid w:val="00621B4E"/>
    <w:rsid w:val="00622369"/>
    <w:rsid w:val="00622CC4"/>
    <w:rsid w:val="006243D0"/>
    <w:rsid w:val="006245FF"/>
    <w:rsid w:val="0062651C"/>
    <w:rsid w:val="00626847"/>
    <w:rsid w:val="00627807"/>
    <w:rsid w:val="006317D6"/>
    <w:rsid w:val="0063278F"/>
    <w:rsid w:val="006334F0"/>
    <w:rsid w:val="00633E8C"/>
    <w:rsid w:val="006358A2"/>
    <w:rsid w:val="006407D8"/>
    <w:rsid w:val="00641133"/>
    <w:rsid w:val="00645D1A"/>
    <w:rsid w:val="00651F48"/>
    <w:rsid w:val="00652C65"/>
    <w:rsid w:val="00654A96"/>
    <w:rsid w:val="00656321"/>
    <w:rsid w:val="00656770"/>
    <w:rsid w:val="0065728B"/>
    <w:rsid w:val="00657701"/>
    <w:rsid w:val="00660C4B"/>
    <w:rsid w:val="0066216A"/>
    <w:rsid w:val="0066269E"/>
    <w:rsid w:val="00662A43"/>
    <w:rsid w:val="00664CAE"/>
    <w:rsid w:val="00665352"/>
    <w:rsid w:val="006655DA"/>
    <w:rsid w:val="00665838"/>
    <w:rsid w:val="006678CB"/>
    <w:rsid w:val="00670143"/>
    <w:rsid w:val="00670BB1"/>
    <w:rsid w:val="0067100C"/>
    <w:rsid w:val="00673426"/>
    <w:rsid w:val="0067420B"/>
    <w:rsid w:val="00674B23"/>
    <w:rsid w:val="0067611D"/>
    <w:rsid w:val="00676CEC"/>
    <w:rsid w:val="00680906"/>
    <w:rsid w:val="00681AEB"/>
    <w:rsid w:val="00681E7C"/>
    <w:rsid w:val="0068268B"/>
    <w:rsid w:val="006828B3"/>
    <w:rsid w:val="0068308A"/>
    <w:rsid w:val="00684706"/>
    <w:rsid w:val="00684CBB"/>
    <w:rsid w:val="0068762D"/>
    <w:rsid w:val="006901EB"/>
    <w:rsid w:val="00690238"/>
    <w:rsid w:val="00690DB9"/>
    <w:rsid w:val="00691534"/>
    <w:rsid w:val="00695274"/>
    <w:rsid w:val="006961DC"/>
    <w:rsid w:val="00697FE5"/>
    <w:rsid w:val="006A4A28"/>
    <w:rsid w:val="006A6EDE"/>
    <w:rsid w:val="006B033F"/>
    <w:rsid w:val="006B06C1"/>
    <w:rsid w:val="006B3810"/>
    <w:rsid w:val="006B3A95"/>
    <w:rsid w:val="006B5E39"/>
    <w:rsid w:val="006B655D"/>
    <w:rsid w:val="006B66CC"/>
    <w:rsid w:val="006B75D6"/>
    <w:rsid w:val="006C0F98"/>
    <w:rsid w:val="006C116E"/>
    <w:rsid w:val="006C23A2"/>
    <w:rsid w:val="006C23E3"/>
    <w:rsid w:val="006C414C"/>
    <w:rsid w:val="006C5876"/>
    <w:rsid w:val="006C5C32"/>
    <w:rsid w:val="006C6400"/>
    <w:rsid w:val="006C6E9D"/>
    <w:rsid w:val="006C7733"/>
    <w:rsid w:val="006C7AA6"/>
    <w:rsid w:val="006D04E5"/>
    <w:rsid w:val="006D1576"/>
    <w:rsid w:val="006D1F44"/>
    <w:rsid w:val="006D2802"/>
    <w:rsid w:val="006D4B62"/>
    <w:rsid w:val="006D56E0"/>
    <w:rsid w:val="006D62B1"/>
    <w:rsid w:val="006D63C5"/>
    <w:rsid w:val="006D6FA4"/>
    <w:rsid w:val="006D749A"/>
    <w:rsid w:val="006D7578"/>
    <w:rsid w:val="006E31C9"/>
    <w:rsid w:val="006E4935"/>
    <w:rsid w:val="006E4F4E"/>
    <w:rsid w:val="006E5072"/>
    <w:rsid w:val="006E5453"/>
    <w:rsid w:val="006E58F5"/>
    <w:rsid w:val="006E77A5"/>
    <w:rsid w:val="006E7A2D"/>
    <w:rsid w:val="006E7CCB"/>
    <w:rsid w:val="006E7DF8"/>
    <w:rsid w:val="006F05D3"/>
    <w:rsid w:val="006F18E3"/>
    <w:rsid w:val="006F23DC"/>
    <w:rsid w:val="006F2F9C"/>
    <w:rsid w:val="006F3870"/>
    <w:rsid w:val="006F3A42"/>
    <w:rsid w:val="006F3CA8"/>
    <w:rsid w:val="006F5BE4"/>
    <w:rsid w:val="006F6B16"/>
    <w:rsid w:val="006F796F"/>
    <w:rsid w:val="00700905"/>
    <w:rsid w:val="00700ECD"/>
    <w:rsid w:val="00701678"/>
    <w:rsid w:val="0070194A"/>
    <w:rsid w:val="00701AC3"/>
    <w:rsid w:val="007023A6"/>
    <w:rsid w:val="00704385"/>
    <w:rsid w:val="0070557B"/>
    <w:rsid w:val="00706A4B"/>
    <w:rsid w:val="0070718C"/>
    <w:rsid w:val="007117B7"/>
    <w:rsid w:val="00711F7E"/>
    <w:rsid w:val="007122E0"/>
    <w:rsid w:val="00712EAC"/>
    <w:rsid w:val="007148E0"/>
    <w:rsid w:val="00721529"/>
    <w:rsid w:val="00721D03"/>
    <w:rsid w:val="00722E28"/>
    <w:rsid w:val="00723185"/>
    <w:rsid w:val="0072321B"/>
    <w:rsid w:val="0072337E"/>
    <w:rsid w:val="0072365F"/>
    <w:rsid w:val="00724170"/>
    <w:rsid w:val="00725F83"/>
    <w:rsid w:val="007278DA"/>
    <w:rsid w:val="0073118A"/>
    <w:rsid w:val="00731927"/>
    <w:rsid w:val="00732E40"/>
    <w:rsid w:val="007337D6"/>
    <w:rsid w:val="00734923"/>
    <w:rsid w:val="00734AD7"/>
    <w:rsid w:val="00736344"/>
    <w:rsid w:val="00737759"/>
    <w:rsid w:val="00740C2C"/>
    <w:rsid w:val="00742743"/>
    <w:rsid w:val="00742C40"/>
    <w:rsid w:val="007436D1"/>
    <w:rsid w:val="00744C56"/>
    <w:rsid w:val="00750CC1"/>
    <w:rsid w:val="0075334B"/>
    <w:rsid w:val="00753359"/>
    <w:rsid w:val="007561AA"/>
    <w:rsid w:val="00756391"/>
    <w:rsid w:val="00757E4A"/>
    <w:rsid w:val="00761347"/>
    <w:rsid w:val="00761DDE"/>
    <w:rsid w:val="007634AD"/>
    <w:rsid w:val="007634E1"/>
    <w:rsid w:val="007640FE"/>
    <w:rsid w:val="00770182"/>
    <w:rsid w:val="00770BB5"/>
    <w:rsid w:val="00770BF1"/>
    <w:rsid w:val="007718A2"/>
    <w:rsid w:val="00771BCA"/>
    <w:rsid w:val="00771E3F"/>
    <w:rsid w:val="00772697"/>
    <w:rsid w:val="007736CD"/>
    <w:rsid w:val="00773EA4"/>
    <w:rsid w:val="007744E8"/>
    <w:rsid w:val="00774CB4"/>
    <w:rsid w:val="00774D6C"/>
    <w:rsid w:val="0077543F"/>
    <w:rsid w:val="00782BF3"/>
    <w:rsid w:val="00783170"/>
    <w:rsid w:val="0078355B"/>
    <w:rsid w:val="00785D2C"/>
    <w:rsid w:val="00787921"/>
    <w:rsid w:val="00790492"/>
    <w:rsid w:val="0079177B"/>
    <w:rsid w:val="00793D72"/>
    <w:rsid w:val="0079406A"/>
    <w:rsid w:val="00794F12"/>
    <w:rsid w:val="00797FFE"/>
    <w:rsid w:val="007A051C"/>
    <w:rsid w:val="007A05BA"/>
    <w:rsid w:val="007A1734"/>
    <w:rsid w:val="007A19D1"/>
    <w:rsid w:val="007A3CD0"/>
    <w:rsid w:val="007A4327"/>
    <w:rsid w:val="007B0F51"/>
    <w:rsid w:val="007B14C9"/>
    <w:rsid w:val="007B154A"/>
    <w:rsid w:val="007B1EFA"/>
    <w:rsid w:val="007B334D"/>
    <w:rsid w:val="007B50D9"/>
    <w:rsid w:val="007B5751"/>
    <w:rsid w:val="007B7166"/>
    <w:rsid w:val="007C06C7"/>
    <w:rsid w:val="007C0F1E"/>
    <w:rsid w:val="007C1519"/>
    <w:rsid w:val="007C5213"/>
    <w:rsid w:val="007C7568"/>
    <w:rsid w:val="007D3795"/>
    <w:rsid w:val="007D4D46"/>
    <w:rsid w:val="007D6925"/>
    <w:rsid w:val="007D71F5"/>
    <w:rsid w:val="007D7213"/>
    <w:rsid w:val="007E200B"/>
    <w:rsid w:val="007E2962"/>
    <w:rsid w:val="007E341E"/>
    <w:rsid w:val="007E448F"/>
    <w:rsid w:val="007E4B97"/>
    <w:rsid w:val="007E5AF9"/>
    <w:rsid w:val="007F144E"/>
    <w:rsid w:val="007F1E23"/>
    <w:rsid w:val="007F1E8D"/>
    <w:rsid w:val="007F22B0"/>
    <w:rsid w:val="007F3A74"/>
    <w:rsid w:val="007F4057"/>
    <w:rsid w:val="007F48AA"/>
    <w:rsid w:val="007F48C2"/>
    <w:rsid w:val="007F59F7"/>
    <w:rsid w:val="007F6A1B"/>
    <w:rsid w:val="007F77A2"/>
    <w:rsid w:val="00800755"/>
    <w:rsid w:val="00802AE0"/>
    <w:rsid w:val="00802BE3"/>
    <w:rsid w:val="00802F17"/>
    <w:rsid w:val="00803406"/>
    <w:rsid w:val="008039C0"/>
    <w:rsid w:val="00803B61"/>
    <w:rsid w:val="008049B9"/>
    <w:rsid w:val="008051BF"/>
    <w:rsid w:val="00806253"/>
    <w:rsid w:val="00806F4D"/>
    <w:rsid w:val="008130B9"/>
    <w:rsid w:val="00813472"/>
    <w:rsid w:val="00813AA2"/>
    <w:rsid w:val="00814622"/>
    <w:rsid w:val="00815813"/>
    <w:rsid w:val="00815867"/>
    <w:rsid w:val="0081726E"/>
    <w:rsid w:val="00822892"/>
    <w:rsid w:val="00822EE0"/>
    <w:rsid w:val="00823698"/>
    <w:rsid w:val="00825000"/>
    <w:rsid w:val="00825119"/>
    <w:rsid w:val="00826910"/>
    <w:rsid w:val="00826F07"/>
    <w:rsid w:val="00826FDC"/>
    <w:rsid w:val="00827A1C"/>
    <w:rsid w:val="008304EF"/>
    <w:rsid w:val="00831EFF"/>
    <w:rsid w:val="00833BFC"/>
    <w:rsid w:val="00835707"/>
    <w:rsid w:val="00836606"/>
    <w:rsid w:val="008416C1"/>
    <w:rsid w:val="00841A70"/>
    <w:rsid w:val="0084329E"/>
    <w:rsid w:val="00843AA3"/>
    <w:rsid w:val="00843AC5"/>
    <w:rsid w:val="008453C5"/>
    <w:rsid w:val="00845FB6"/>
    <w:rsid w:val="00851970"/>
    <w:rsid w:val="008530A6"/>
    <w:rsid w:val="00853B22"/>
    <w:rsid w:val="00853DA3"/>
    <w:rsid w:val="008553E2"/>
    <w:rsid w:val="00855474"/>
    <w:rsid w:val="008556BD"/>
    <w:rsid w:val="00856680"/>
    <w:rsid w:val="0085697B"/>
    <w:rsid w:val="00856C95"/>
    <w:rsid w:val="00856F82"/>
    <w:rsid w:val="00857C3B"/>
    <w:rsid w:val="00857EBB"/>
    <w:rsid w:val="00861312"/>
    <w:rsid w:val="00861F92"/>
    <w:rsid w:val="008621BD"/>
    <w:rsid w:val="00862D9E"/>
    <w:rsid w:val="008639FA"/>
    <w:rsid w:val="00863C48"/>
    <w:rsid w:val="00863DAE"/>
    <w:rsid w:val="0086419D"/>
    <w:rsid w:val="00865083"/>
    <w:rsid w:val="008652AD"/>
    <w:rsid w:val="008664BA"/>
    <w:rsid w:val="00866D49"/>
    <w:rsid w:val="00867031"/>
    <w:rsid w:val="008674A9"/>
    <w:rsid w:val="00870484"/>
    <w:rsid w:val="00871DE1"/>
    <w:rsid w:val="008733C1"/>
    <w:rsid w:val="008735B8"/>
    <w:rsid w:val="00873EDC"/>
    <w:rsid w:val="008744C9"/>
    <w:rsid w:val="00874671"/>
    <w:rsid w:val="00874F59"/>
    <w:rsid w:val="008755E5"/>
    <w:rsid w:val="00875853"/>
    <w:rsid w:val="008767D5"/>
    <w:rsid w:val="00876F1A"/>
    <w:rsid w:val="008817E3"/>
    <w:rsid w:val="008818A5"/>
    <w:rsid w:val="00881D26"/>
    <w:rsid w:val="008833C2"/>
    <w:rsid w:val="008847B4"/>
    <w:rsid w:val="008858C8"/>
    <w:rsid w:val="00887FBE"/>
    <w:rsid w:val="00890311"/>
    <w:rsid w:val="00893326"/>
    <w:rsid w:val="00894E8B"/>
    <w:rsid w:val="008955D3"/>
    <w:rsid w:val="008A1188"/>
    <w:rsid w:val="008A181E"/>
    <w:rsid w:val="008A1988"/>
    <w:rsid w:val="008A1F9E"/>
    <w:rsid w:val="008A29F8"/>
    <w:rsid w:val="008A373B"/>
    <w:rsid w:val="008A3BBF"/>
    <w:rsid w:val="008A3DA5"/>
    <w:rsid w:val="008A486C"/>
    <w:rsid w:val="008A4D84"/>
    <w:rsid w:val="008A4E27"/>
    <w:rsid w:val="008A585F"/>
    <w:rsid w:val="008A617C"/>
    <w:rsid w:val="008A7648"/>
    <w:rsid w:val="008B1ECC"/>
    <w:rsid w:val="008B3DB0"/>
    <w:rsid w:val="008B42B8"/>
    <w:rsid w:val="008B60C0"/>
    <w:rsid w:val="008B707A"/>
    <w:rsid w:val="008B738D"/>
    <w:rsid w:val="008C1290"/>
    <w:rsid w:val="008C5A0E"/>
    <w:rsid w:val="008C6A40"/>
    <w:rsid w:val="008D23C2"/>
    <w:rsid w:val="008D3252"/>
    <w:rsid w:val="008D3D5C"/>
    <w:rsid w:val="008D4B0C"/>
    <w:rsid w:val="008D55DC"/>
    <w:rsid w:val="008D56FE"/>
    <w:rsid w:val="008D5F5C"/>
    <w:rsid w:val="008D6130"/>
    <w:rsid w:val="008D76F4"/>
    <w:rsid w:val="008D79F1"/>
    <w:rsid w:val="008E1B7B"/>
    <w:rsid w:val="008E23A0"/>
    <w:rsid w:val="008E459E"/>
    <w:rsid w:val="008E5ED5"/>
    <w:rsid w:val="008E663B"/>
    <w:rsid w:val="008E7725"/>
    <w:rsid w:val="008F100C"/>
    <w:rsid w:val="008F13F7"/>
    <w:rsid w:val="008F1A51"/>
    <w:rsid w:val="008F1CA1"/>
    <w:rsid w:val="008F1CF2"/>
    <w:rsid w:val="008F3022"/>
    <w:rsid w:val="008F3CA4"/>
    <w:rsid w:val="008F3DA7"/>
    <w:rsid w:val="008F3F17"/>
    <w:rsid w:val="008F5574"/>
    <w:rsid w:val="008F609D"/>
    <w:rsid w:val="008F6160"/>
    <w:rsid w:val="009000C7"/>
    <w:rsid w:val="009011C6"/>
    <w:rsid w:val="00903EF0"/>
    <w:rsid w:val="00904161"/>
    <w:rsid w:val="009059FF"/>
    <w:rsid w:val="0090796D"/>
    <w:rsid w:val="009108CA"/>
    <w:rsid w:val="00911117"/>
    <w:rsid w:val="009125AF"/>
    <w:rsid w:val="00912E7C"/>
    <w:rsid w:val="009130F9"/>
    <w:rsid w:val="00920B03"/>
    <w:rsid w:val="0092396E"/>
    <w:rsid w:val="00923D4F"/>
    <w:rsid w:val="009248A7"/>
    <w:rsid w:val="009260D3"/>
    <w:rsid w:val="00926C08"/>
    <w:rsid w:val="0092708D"/>
    <w:rsid w:val="00927272"/>
    <w:rsid w:val="00927C14"/>
    <w:rsid w:val="00931D85"/>
    <w:rsid w:val="00933025"/>
    <w:rsid w:val="00933156"/>
    <w:rsid w:val="00933468"/>
    <w:rsid w:val="009346B4"/>
    <w:rsid w:val="00935C4A"/>
    <w:rsid w:val="00937B55"/>
    <w:rsid w:val="00941328"/>
    <w:rsid w:val="00942869"/>
    <w:rsid w:val="009437AE"/>
    <w:rsid w:val="00944B3C"/>
    <w:rsid w:val="00946224"/>
    <w:rsid w:val="00947055"/>
    <w:rsid w:val="009477CF"/>
    <w:rsid w:val="00947D3B"/>
    <w:rsid w:val="00950855"/>
    <w:rsid w:val="009509D3"/>
    <w:rsid w:val="00951C56"/>
    <w:rsid w:val="00953EC8"/>
    <w:rsid w:val="00954010"/>
    <w:rsid w:val="0095512C"/>
    <w:rsid w:val="00955E56"/>
    <w:rsid w:val="00955EB1"/>
    <w:rsid w:val="00956222"/>
    <w:rsid w:val="00956810"/>
    <w:rsid w:val="009600FF"/>
    <w:rsid w:val="00960940"/>
    <w:rsid w:val="00961B2F"/>
    <w:rsid w:val="00961DEC"/>
    <w:rsid w:val="009622C5"/>
    <w:rsid w:val="009623E1"/>
    <w:rsid w:val="009629E1"/>
    <w:rsid w:val="00962EAB"/>
    <w:rsid w:val="00963973"/>
    <w:rsid w:val="00964178"/>
    <w:rsid w:val="009651C4"/>
    <w:rsid w:val="00965207"/>
    <w:rsid w:val="00966068"/>
    <w:rsid w:val="009667E6"/>
    <w:rsid w:val="009675E1"/>
    <w:rsid w:val="00967F4E"/>
    <w:rsid w:val="00971E6D"/>
    <w:rsid w:val="00972300"/>
    <w:rsid w:val="0097256E"/>
    <w:rsid w:val="009728F0"/>
    <w:rsid w:val="00972A2D"/>
    <w:rsid w:val="00972A7F"/>
    <w:rsid w:val="00973F3D"/>
    <w:rsid w:val="009740B1"/>
    <w:rsid w:val="009746B7"/>
    <w:rsid w:val="009748B8"/>
    <w:rsid w:val="00976CA9"/>
    <w:rsid w:val="00976F33"/>
    <w:rsid w:val="009779B6"/>
    <w:rsid w:val="00977FAC"/>
    <w:rsid w:val="00981150"/>
    <w:rsid w:val="00981A05"/>
    <w:rsid w:val="0098422F"/>
    <w:rsid w:val="009850C6"/>
    <w:rsid w:val="00986070"/>
    <w:rsid w:val="0098618C"/>
    <w:rsid w:val="00987F2E"/>
    <w:rsid w:val="00990BE1"/>
    <w:rsid w:val="0099164B"/>
    <w:rsid w:val="0099205D"/>
    <w:rsid w:val="0099248E"/>
    <w:rsid w:val="009935A0"/>
    <w:rsid w:val="009948C1"/>
    <w:rsid w:val="00994F8A"/>
    <w:rsid w:val="009A06C2"/>
    <w:rsid w:val="009A3263"/>
    <w:rsid w:val="009A4043"/>
    <w:rsid w:val="009A6758"/>
    <w:rsid w:val="009A6E8F"/>
    <w:rsid w:val="009B0E03"/>
    <w:rsid w:val="009B1E18"/>
    <w:rsid w:val="009B3F2A"/>
    <w:rsid w:val="009B4195"/>
    <w:rsid w:val="009B44B3"/>
    <w:rsid w:val="009B4FF4"/>
    <w:rsid w:val="009B57EA"/>
    <w:rsid w:val="009C0315"/>
    <w:rsid w:val="009C05B3"/>
    <w:rsid w:val="009C0646"/>
    <w:rsid w:val="009C2FF5"/>
    <w:rsid w:val="009C4AEB"/>
    <w:rsid w:val="009C4FE9"/>
    <w:rsid w:val="009C4FFC"/>
    <w:rsid w:val="009C5298"/>
    <w:rsid w:val="009C6538"/>
    <w:rsid w:val="009C70F9"/>
    <w:rsid w:val="009C716B"/>
    <w:rsid w:val="009C7A54"/>
    <w:rsid w:val="009C7B8B"/>
    <w:rsid w:val="009D008C"/>
    <w:rsid w:val="009D166D"/>
    <w:rsid w:val="009D1F29"/>
    <w:rsid w:val="009D2517"/>
    <w:rsid w:val="009D29F0"/>
    <w:rsid w:val="009D4891"/>
    <w:rsid w:val="009D6A0A"/>
    <w:rsid w:val="009D6D80"/>
    <w:rsid w:val="009D726F"/>
    <w:rsid w:val="009E0246"/>
    <w:rsid w:val="009E25B2"/>
    <w:rsid w:val="009E495A"/>
    <w:rsid w:val="009E4A21"/>
    <w:rsid w:val="009E58DF"/>
    <w:rsid w:val="009E5BDE"/>
    <w:rsid w:val="009E6094"/>
    <w:rsid w:val="009E68F4"/>
    <w:rsid w:val="009E7D51"/>
    <w:rsid w:val="009F1ED8"/>
    <w:rsid w:val="009F3004"/>
    <w:rsid w:val="009F5C70"/>
    <w:rsid w:val="009F78B7"/>
    <w:rsid w:val="009F7F1F"/>
    <w:rsid w:val="00A06B46"/>
    <w:rsid w:val="00A0741E"/>
    <w:rsid w:val="00A10860"/>
    <w:rsid w:val="00A12758"/>
    <w:rsid w:val="00A13150"/>
    <w:rsid w:val="00A145A3"/>
    <w:rsid w:val="00A14FC7"/>
    <w:rsid w:val="00A15F9D"/>
    <w:rsid w:val="00A1614E"/>
    <w:rsid w:val="00A16B96"/>
    <w:rsid w:val="00A1713A"/>
    <w:rsid w:val="00A17339"/>
    <w:rsid w:val="00A2076E"/>
    <w:rsid w:val="00A211B0"/>
    <w:rsid w:val="00A21BA1"/>
    <w:rsid w:val="00A225E1"/>
    <w:rsid w:val="00A227C5"/>
    <w:rsid w:val="00A255BB"/>
    <w:rsid w:val="00A25AD6"/>
    <w:rsid w:val="00A2653E"/>
    <w:rsid w:val="00A26BC5"/>
    <w:rsid w:val="00A27B3B"/>
    <w:rsid w:val="00A30A62"/>
    <w:rsid w:val="00A317CA"/>
    <w:rsid w:val="00A3213A"/>
    <w:rsid w:val="00A32819"/>
    <w:rsid w:val="00A32B6C"/>
    <w:rsid w:val="00A33F22"/>
    <w:rsid w:val="00A34F3E"/>
    <w:rsid w:val="00A36FDC"/>
    <w:rsid w:val="00A3772F"/>
    <w:rsid w:val="00A4390F"/>
    <w:rsid w:val="00A43AFD"/>
    <w:rsid w:val="00A43B98"/>
    <w:rsid w:val="00A4524B"/>
    <w:rsid w:val="00A462A7"/>
    <w:rsid w:val="00A470E8"/>
    <w:rsid w:val="00A47F5F"/>
    <w:rsid w:val="00A507BF"/>
    <w:rsid w:val="00A50A24"/>
    <w:rsid w:val="00A51159"/>
    <w:rsid w:val="00A51F99"/>
    <w:rsid w:val="00A52A90"/>
    <w:rsid w:val="00A5335D"/>
    <w:rsid w:val="00A56F43"/>
    <w:rsid w:val="00A578E0"/>
    <w:rsid w:val="00A6102E"/>
    <w:rsid w:val="00A663E2"/>
    <w:rsid w:val="00A66549"/>
    <w:rsid w:val="00A66EA8"/>
    <w:rsid w:val="00A70588"/>
    <w:rsid w:val="00A70640"/>
    <w:rsid w:val="00A70A6B"/>
    <w:rsid w:val="00A70ABB"/>
    <w:rsid w:val="00A7180A"/>
    <w:rsid w:val="00A7197B"/>
    <w:rsid w:val="00A71FBF"/>
    <w:rsid w:val="00A71FCC"/>
    <w:rsid w:val="00A72020"/>
    <w:rsid w:val="00A72962"/>
    <w:rsid w:val="00A736F0"/>
    <w:rsid w:val="00A74B44"/>
    <w:rsid w:val="00A75B8F"/>
    <w:rsid w:val="00A763D1"/>
    <w:rsid w:val="00A76FB9"/>
    <w:rsid w:val="00A77578"/>
    <w:rsid w:val="00A77A08"/>
    <w:rsid w:val="00A80113"/>
    <w:rsid w:val="00A80F12"/>
    <w:rsid w:val="00A8156B"/>
    <w:rsid w:val="00A8207B"/>
    <w:rsid w:val="00A87900"/>
    <w:rsid w:val="00A87DAE"/>
    <w:rsid w:val="00A9077F"/>
    <w:rsid w:val="00A909E2"/>
    <w:rsid w:val="00A92323"/>
    <w:rsid w:val="00A92362"/>
    <w:rsid w:val="00A924F3"/>
    <w:rsid w:val="00A92E3F"/>
    <w:rsid w:val="00A9391C"/>
    <w:rsid w:val="00A95283"/>
    <w:rsid w:val="00A96385"/>
    <w:rsid w:val="00AA111A"/>
    <w:rsid w:val="00AA1645"/>
    <w:rsid w:val="00AA1661"/>
    <w:rsid w:val="00AA16D7"/>
    <w:rsid w:val="00AA1E47"/>
    <w:rsid w:val="00AA2598"/>
    <w:rsid w:val="00AA2EEF"/>
    <w:rsid w:val="00AA7223"/>
    <w:rsid w:val="00AA7FA1"/>
    <w:rsid w:val="00AB0145"/>
    <w:rsid w:val="00AB1CAC"/>
    <w:rsid w:val="00AB1E5C"/>
    <w:rsid w:val="00AB49EC"/>
    <w:rsid w:val="00AB5835"/>
    <w:rsid w:val="00AB5F3B"/>
    <w:rsid w:val="00AB606D"/>
    <w:rsid w:val="00AB7777"/>
    <w:rsid w:val="00AC044B"/>
    <w:rsid w:val="00AC049B"/>
    <w:rsid w:val="00AC058D"/>
    <w:rsid w:val="00AC2DCE"/>
    <w:rsid w:val="00AC357D"/>
    <w:rsid w:val="00AC45FB"/>
    <w:rsid w:val="00AC4790"/>
    <w:rsid w:val="00AC48D6"/>
    <w:rsid w:val="00AC4D4F"/>
    <w:rsid w:val="00AC7A1E"/>
    <w:rsid w:val="00AD19FF"/>
    <w:rsid w:val="00AD2FE5"/>
    <w:rsid w:val="00AD34FD"/>
    <w:rsid w:val="00AE14D3"/>
    <w:rsid w:val="00AE29EF"/>
    <w:rsid w:val="00AE3EDD"/>
    <w:rsid w:val="00AE3FA7"/>
    <w:rsid w:val="00AE5F4B"/>
    <w:rsid w:val="00AE604E"/>
    <w:rsid w:val="00AF0F38"/>
    <w:rsid w:val="00AF2AE3"/>
    <w:rsid w:val="00AF3D1C"/>
    <w:rsid w:val="00AF3FC2"/>
    <w:rsid w:val="00AF4258"/>
    <w:rsid w:val="00AF5E78"/>
    <w:rsid w:val="00AF7BD9"/>
    <w:rsid w:val="00B00E0E"/>
    <w:rsid w:val="00B02AA8"/>
    <w:rsid w:val="00B03590"/>
    <w:rsid w:val="00B03EAC"/>
    <w:rsid w:val="00B052A3"/>
    <w:rsid w:val="00B05EF9"/>
    <w:rsid w:val="00B06B89"/>
    <w:rsid w:val="00B0779D"/>
    <w:rsid w:val="00B07B48"/>
    <w:rsid w:val="00B07CA7"/>
    <w:rsid w:val="00B07E70"/>
    <w:rsid w:val="00B10A0C"/>
    <w:rsid w:val="00B10AE6"/>
    <w:rsid w:val="00B10D22"/>
    <w:rsid w:val="00B11813"/>
    <w:rsid w:val="00B128B3"/>
    <w:rsid w:val="00B12ADC"/>
    <w:rsid w:val="00B14360"/>
    <w:rsid w:val="00B14C57"/>
    <w:rsid w:val="00B16CBE"/>
    <w:rsid w:val="00B16EF3"/>
    <w:rsid w:val="00B228A3"/>
    <w:rsid w:val="00B229CC"/>
    <w:rsid w:val="00B229DD"/>
    <w:rsid w:val="00B2323E"/>
    <w:rsid w:val="00B23982"/>
    <w:rsid w:val="00B250CC"/>
    <w:rsid w:val="00B261BE"/>
    <w:rsid w:val="00B3202E"/>
    <w:rsid w:val="00B331C1"/>
    <w:rsid w:val="00B34173"/>
    <w:rsid w:val="00B343B8"/>
    <w:rsid w:val="00B349AB"/>
    <w:rsid w:val="00B35679"/>
    <w:rsid w:val="00B35C80"/>
    <w:rsid w:val="00B37653"/>
    <w:rsid w:val="00B3771E"/>
    <w:rsid w:val="00B4021E"/>
    <w:rsid w:val="00B402C0"/>
    <w:rsid w:val="00B4086F"/>
    <w:rsid w:val="00B40CBA"/>
    <w:rsid w:val="00B436B9"/>
    <w:rsid w:val="00B438E0"/>
    <w:rsid w:val="00B43A47"/>
    <w:rsid w:val="00B45675"/>
    <w:rsid w:val="00B4725F"/>
    <w:rsid w:val="00B477A9"/>
    <w:rsid w:val="00B47A1F"/>
    <w:rsid w:val="00B507D2"/>
    <w:rsid w:val="00B50A83"/>
    <w:rsid w:val="00B50EBD"/>
    <w:rsid w:val="00B51C90"/>
    <w:rsid w:val="00B5310A"/>
    <w:rsid w:val="00B53BF8"/>
    <w:rsid w:val="00B544EF"/>
    <w:rsid w:val="00B54DEC"/>
    <w:rsid w:val="00B55317"/>
    <w:rsid w:val="00B56F9E"/>
    <w:rsid w:val="00B60008"/>
    <w:rsid w:val="00B61752"/>
    <w:rsid w:val="00B61F58"/>
    <w:rsid w:val="00B626D7"/>
    <w:rsid w:val="00B66B30"/>
    <w:rsid w:val="00B66ED0"/>
    <w:rsid w:val="00B70F94"/>
    <w:rsid w:val="00B7123E"/>
    <w:rsid w:val="00B714F7"/>
    <w:rsid w:val="00B725E8"/>
    <w:rsid w:val="00B743B8"/>
    <w:rsid w:val="00B74A31"/>
    <w:rsid w:val="00B750A9"/>
    <w:rsid w:val="00B80206"/>
    <w:rsid w:val="00B80222"/>
    <w:rsid w:val="00B81376"/>
    <w:rsid w:val="00B81C25"/>
    <w:rsid w:val="00B81FC5"/>
    <w:rsid w:val="00B820CC"/>
    <w:rsid w:val="00B82AC4"/>
    <w:rsid w:val="00B83B52"/>
    <w:rsid w:val="00B84911"/>
    <w:rsid w:val="00B84C9F"/>
    <w:rsid w:val="00B861BB"/>
    <w:rsid w:val="00B86588"/>
    <w:rsid w:val="00B874EB"/>
    <w:rsid w:val="00B875B1"/>
    <w:rsid w:val="00B91515"/>
    <w:rsid w:val="00B91BB2"/>
    <w:rsid w:val="00B91FA7"/>
    <w:rsid w:val="00B941C4"/>
    <w:rsid w:val="00B9455B"/>
    <w:rsid w:val="00B95DEA"/>
    <w:rsid w:val="00B9698C"/>
    <w:rsid w:val="00BA0CAD"/>
    <w:rsid w:val="00BA0D30"/>
    <w:rsid w:val="00BA0E22"/>
    <w:rsid w:val="00BA3F55"/>
    <w:rsid w:val="00BA70F8"/>
    <w:rsid w:val="00BB20F0"/>
    <w:rsid w:val="00BB2905"/>
    <w:rsid w:val="00BB3EE8"/>
    <w:rsid w:val="00BB4B4A"/>
    <w:rsid w:val="00BB4D31"/>
    <w:rsid w:val="00BB59A1"/>
    <w:rsid w:val="00BB69E1"/>
    <w:rsid w:val="00BB7BB1"/>
    <w:rsid w:val="00BC141F"/>
    <w:rsid w:val="00BC38E9"/>
    <w:rsid w:val="00BC4D67"/>
    <w:rsid w:val="00BC50E7"/>
    <w:rsid w:val="00BC6DB5"/>
    <w:rsid w:val="00BC72B6"/>
    <w:rsid w:val="00BD09A7"/>
    <w:rsid w:val="00BD0ACF"/>
    <w:rsid w:val="00BD0C44"/>
    <w:rsid w:val="00BD121E"/>
    <w:rsid w:val="00BD187C"/>
    <w:rsid w:val="00BD3AA2"/>
    <w:rsid w:val="00BD5FA3"/>
    <w:rsid w:val="00BD6C21"/>
    <w:rsid w:val="00BE013C"/>
    <w:rsid w:val="00BE0C82"/>
    <w:rsid w:val="00BE18B1"/>
    <w:rsid w:val="00BE19A9"/>
    <w:rsid w:val="00BE2CCF"/>
    <w:rsid w:val="00BE386D"/>
    <w:rsid w:val="00BE39CB"/>
    <w:rsid w:val="00BE4EDE"/>
    <w:rsid w:val="00BE55FA"/>
    <w:rsid w:val="00BE5637"/>
    <w:rsid w:val="00BE6334"/>
    <w:rsid w:val="00BE679C"/>
    <w:rsid w:val="00BE6887"/>
    <w:rsid w:val="00BE7095"/>
    <w:rsid w:val="00BE74AA"/>
    <w:rsid w:val="00BF07DB"/>
    <w:rsid w:val="00BF0E6B"/>
    <w:rsid w:val="00BF1CA5"/>
    <w:rsid w:val="00BF1D37"/>
    <w:rsid w:val="00BF31EF"/>
    <w:rsid w:val="00BF560E"/>
    <w:rsid w:val="00BF5C24"/>
    <w:rsid w:val="00C0019F"/>
    <w:rsid w:val="00C006F6"/>
    <w:rsid w:val="00C00C16"/>
    <w:rsid w:val="00C01366"/>
    <w:rsid w:val="00C0360B"/>
    <w:rsid w:val="00C05D5C"/>
    <w:rsid w:val="00C05E50"/>
    <w:rsid w:val="00C10AA6"/>
    <w:rsid w:val="00C10AD3"/>
    <w:rsid w:val="00C143FD"/>
    <w:rsid w:val="00C1541C"/>
    <w:rsid w:val="00C16B2F"/>
    <w:rsid w:val="00C16CFB"/>
    <w:rsid w:val="00C16FEA"/>
    <w:rsid w:val="00C212CA"/>
    <w:rsid w:val="00C21CB9"/>
    <w:rsid w:val="00C22D08"/>
    <w:rsid w:val="00C23A1D"/>
    <w:rsid w:val="00C25CDC"/>
    <w:rsid w:val="00C2699B"/>
    <w:rsid w:val="00C309D8"/>
    <w:rsid w:val="00C312FB"/>
    <w:rsid w:val="00C32349"/>
    <w:rsid w:val="00C379A5"/>
    <w:rsid w:val="00C40E4F"/>
    <w:rsid w:val="00C435FB"/>
    <w:rsid w:val="00C44C04"/>
    <w:rsid w:val="00C45BDE"/>
    <w:rsid w:val="00C46021"/>
    <w:rsid w:val="00C46624"/>
    <w:rsid w:val="00C46BC1"/>
    <w:rsid w:val="00C47E7C"/>
    <w:rsid w:val="00C50BBD"/>
    <w:rsid w:val="00C519D1"/>
    <w:rsid w:val="00C539CD"/>
    <w:rsid w:val="00C53E59"/>
    <w:rsid w:val="00C541A9"/>
    <w:rsid w:val="00C56849"/>
    <w:rsid w:val="00C5759B"/>
    <w:rsid w:val="00C57AE5"/>
    <w:rsid w:val="00C606EE"/>
    <w:rsid w:val="00C60BD7"/>
    <w:rsid w:val="00C6122C"/>
    <w:rsid w:val="00C63874"/>
    <w:rsid w:val="00C67784"/>
    <w:rsid w:val="00C71ACF"/>
    <w:rsid w:val="00C71F39"/>
    <w:rsid w:val="00C733C6"/>
    <w:rsid w:val="00C74242"/>
    <w:rsid w:val="00C74D88"/>
    <w:rsid w:val="00C758A9"/>
    <w:rsid w:val="00C769A6"/>
    <w:rsid w:val="00C82E0C"/>
    <w:rsid w:val="00C86677"/>
    <w:rsid w:val="00C86750"/>
    <w:rsid w:val="00C9120D"/>
    <w:rsid w:val="00C9242F"/>
    <w:rsid w:val="00C9358D"/>
    <w:rsid w:val="00C953D7"/>
    <w:rsid w:val="00C96A5A"/>
    <w:rsid w:val="00C97F05"/>
    <w:rsid w:val="00CA15A1"/>
    <w:rsid w:val="00CA1D5A"/>
    <w:rsid w:val="00CA3478"/>
    <w:rsid w:val="00CA3C71"/>
    <w:rsid w:val="00CA452B"/>
    <w:rsid w:val="00CA50F4"/>
    <w:rsid w:val="00CA6097"/>
    <w:rsid w:val="00CB1279"/>
    <w:rsid w:val="00CB4F67"/>
    <w:rsid w:val="00CB5233"/>
    <w:rsid w:val="00CB53D5"/>
    <w:rsid w:val="00CB646D"/>
    <w:rsid w:val="00CB70BE"/>
    <w:rsid w:val="00CC1FB9"/>
    <w:rsid w:val="00CC3B90"/>
    <w:rsid w:val="00CC4D49"/>
    <w:rsid w:val="00CC5C47"/>
    <w:rsid w:val="00CD028C"/>
    <w:rsid w:val="00CD0EDA"/>
    <w:rsid w:val="00CD36B1"/>
    <w:rsid w:val="00CD3B5C"/>
    <w:rsid w:val="00CD6CCD"/>
    <w:rsid w:val="00CE156B"/>
    <w:rsid w:val="00CE192E"/>
    <w:rsid w:val="00CE24B4"/>
    <w:rsid w:val="00CE2B32"/>
    <w:rsid w:val="00CE308B"/>
    <w:rsid w:val="00CF01F4"/>
    <w:rsid w:val="00CF06D4"/>
    <w:rsid w:val="00CF0A9B"/>
    <w:rsid w:val="00CF0D84"/>
    <w:rsid w:val="00CF222A"/>
    <w:rsid w:val="00CF26D7"/>
    <w:rsid w:val="00CF30C7"/>
    <w:rsid w:val="00CF31E2"/>
    <w:rsid w:val="00CF48F9"/>
    <w:rsid w:val="00D00A88"/>
    <w:rsid w:val="00D01C0A"/>
    <w:rsid w:val="00D03193"/>
    <w:rsid w:val="00D038A0"/>
    <w:rsid w:val="00D0394A"/>
    <w:rsid w:val="00D060F7"/>
    <w:rsid w:val="00D067D0"/>
    <w:rsid w:val="00D07354"/>
    <w:rsid w:val="00D076D3"/>
    <w:rsid w:val="00D1106B"/>
    <w:rsid w:val="00D218ED"/>
    <w:rsid w:val="00D21F4F"/>
    <w:rsid w:val="00D22295"/>
    <w:rsid w:val="00D24FCD"/>
    <w:rsid w:val="00D26CFC"/>
    <w:rsid w:val="00D26D91"/>
    <w:rsid w:val="00D26F8E"/>
    <w:rsid w:val="00D27622"/>
    <w:rsid w:val="00D305E0"/>
    <w:rsid w:val="00D30EBE"/>
    <w:rsid w:val="00D31022"/>
    <w:rsid w:val="00D31A05"/>
    <w:rsid w:val="00D337DD"/>
    <w:rsid w:val="00D34898"/>
    <w:rsid w:val="00D34AB2"/>
    <w:rsid w:val="00D372C3"/>
    <w:rsid w:val="00D403F4"/>
    <w:rsid w:val="00D403FA"/>
    <w:rsid w:val="00D4113F"/>
    <w:rsid w:val="00D44740"/>
    <w:rsid w:val="00D47A4B"/>
    <w:rsid w:val="00D47E56"/>
    <w:rsid w:val="00D5251C"/>
    <w:rsid w:val="00D536AA"/>
    <w:rsid w:val="00D54801"/>
    <w:rsid w:val="00D560DA"/>
    <w:rsid w:val="00D56231"/>
    <w:rsid w:val="00D56EC5"/>
    <w:rsid w:val="00D61A64"/>
    <w:rsid w:val="00D63157"/>
    <w:rsid w:val="00D645BD"/>
    <w:rsid w:val="00D6606B"/>
    <w:rsid w:val="00D66D8D"/>
    <w:rsid w:val="00D71C1F"/>
    <w:rsid w:val="00D73023"/>
    <w:rsid w:val="00D73258"/>
    <w:rsid w:val="00D73723"/>
    <w:rsid w:val="00D740BA"/>
    <w:rsid w:val="00D742F2"/>
    <w:rsid w:val="00D77D64"/>
    <w:rsid w:val="00D80ADC"/>
    <w:rsid w:val="00D821D4"/>
    <w:rsid w:val="00D8435E"/>
    <w:rsid w:val="00D85F32"/>
    <w:rsid w:val="00D87952"/>
    <w:rsid w:val="00D90ECD"/>
    <w:rsid w:val="00D9259A"/>
    <w:rsid w:val="00D925A6"/>
    <w:rsid w:val="00D9278D"/>
    <w:rsid w:val="00D92EB4"/>
    <w:rsid w:val="00D94060"/>
    <w:rsid w:val="00D94361"/>
    <w:rsid w:val="00D97A5E"/>
    <w:rsid w:val="00DA1B09"/>
    <w:rsid w:val="00DA2557"/>
    <w:rsid w:val="00DA2AA8"/>
    <w:rsid w:val="00DA3532"/>
    <w:rsid w:val="00DA3772"/>
    <w:rsid w:val="00DA6C72"/>
    <w:rsid w:val="00DA7086"/>
    <w:rsid w:val="00DA7D52"/>
    <w:rsid w:val="00DB1336"/>
    <w:rsid w:val="00DB2132"/>
    <w:rsid w:val="00DB2F36"/>
    <w:rsid w:val="00DB55BC"/>
    <w:rsid w:val="00DB5CB9"/>
    <w:rsid w:val="00DB6D11"/>
    <w:rsid w:val="00DC0CCC"/>
    <w:rsid w:val="00DC15B4"/>
    <w:rsid w:val="00DC2782"/>
    <w:rsid w:val="00DC2B79"/>
    <w:rsid w:val="00DC3766"/>
    <w:rsid w:val="00DC5077"/>
    <w:rsid w:val="00DC5858"/>
    <w:rsid w:val="00DC6369"/>
    <w:rsid w:val="00DC68CF"/>
    <w:rsid w:val="00DC693B"/>
    <w:rsid w:val="00DC6CCE"/>
    <w:rsid w:val="00DC7EEB"/>
    <w:rsid w:val="00DD1A51"/>
    <w:rsid w:val="00DD1FF5"/>
    <w:rsid w:val="00DD3744"/>
    <w:rsid w:val="00DD4701"/>
    <w:rsid w:val="00DD5FE6"/>
    <w:rsid w:val="00DD6C2C"/>
    <w:rsid w:val="00DE041A"/>
    <w:rsid w:val="00DE3014"/>
    <w:rsid w:val="00DE4307"/>
    <w:rsid w:val="00DE448B"/>
    <w:rsid w:val="00DE4C95"/>
    <w:rsid w:val="00DE5AB8"/>
    <w:rsid w:val="00DE5B71"/>
    <w:rsid w:val="00DE63DA"/>
    <w:rsid w:val="00DF2009"/>
    <w:rsid w:val="00DF3F3C"/>
    <w:rsid w:val="00DF44E7"/>
    <w:rsid w:val="00DF55A8"/>
    <w:rsid w:val="00DF5DEF"/>
    <w:rsid w:val="00DF60FB"/>
    <w:rsid w:val="00DF7618"/>
    <w:rsid w:val="00E02C3F"/>
    <w:rsid w:val="00E02DCE"/>
    <w:rsid w:val="00E02F21"/>
    <w:rsid w:val="00E06CBC"/>
    <w:rsid w:val="00E11CF6"/>
    <w:rsid w:val="00E11F42"/>
    <w:rsid w:val="00E13643"/>
    <w:rsid w:val="00E14004"/>
    <w:rsid w:val="00E14A89"/>
    <w:rsid w:val="00E1516D"/>
    <w:rsid w:val="00E17261"/>
    <w:rsid w:val="00E1769B"/>
    <w:rsid w:val="00E17B3F"/>
    <w:rsid w:val="00E2006B"/>
    <w:rsid w:val="00E20764"/>
    <w:rsid w:val="00E214DF"/>
    <w:rsid w:val="00E22BCA"/>
    <w:rsid w:val="00E26338"/>
    <w:rsid w:val="00E263AD"/>
    <w:rsid w:val="00E27356"/>
    <w:rsid w:val="00E275B1"/>
    <w:rsid w:val="00E3173C"/>
    <w:rsid w:val="00E32D0D"/>
    <w:rsid w:val="00E335FA"/>
    <w:rsid w:val="00E34694"/>
    <w:rsid w:val="00E34995"/>
    <w:rsid w:val="00E34FC5"/>
    <w:rsid w:val="00E4060F"/>
    <w:rsid w:val="00E408B7"/>
    <w:rsid w:val="00E4097B"/>
    <w:rsid w:val="00E422AD"/>
    <w:rsid w:val="00E42B30"/>
    <w:rsid w:val="00E431EA"/>
    <w:rsid w:val="00E44B83"/>
    <w:rsid w:val="00E4517F"/>
    <w:rsid w:val="00E455DB"/>
    <w:rsid w:val="00E461A3"/>
    <w:rsid w:val="00E46D2F"/>
    <w:rsid w:val="00E47F95"/>
    <w:rsid w:val="00E47FF0"/>
    <w:rsid w:val="00E5146D"/>
    <w:rsid w:val="00E5304B"/>
    <w:rsid w:val="00E548CE"/>
    <w:rsid w:val="00E54936"/>
    <w:rsid w:val="00E55301"/>
    <w:rsid w:val="00E558FF"/>
    <w:rsid w:val="00E57651"/>
    <w:rsid w:val="00E609AC"/>
    <w:rsid w:val="00E6266F"/>
    <w:rsid w:val="00E62F04"/>
    <w:rsid w:val="00E6396A"/>
    <w:rsid w:val="00E643E5"/>
    <w:rsid w:val="00E64477"/>
    <w:rsid w:val="00E646E4"/>
    <w:rsid w:val="00E6510F"/>
    <w:rsid w:val="00E6552E"/>
    <w:rsid w:val="00E66E2B"/>
    <w:rsid w:val="00E71E6C"/>
    <w:rsid w:val="00E74137"/>
    <w:rsid w:val="00E74227"/>
    <w:rsid w:val="00E74CA2"/>
    <w:rsid w:val="00E75F4D"/>
    <w:rsid w:val="00E82A96"/>
    <w:rsid w:val="00E82D1D"/>
    <w:rsid w:val="00E84200"/>
    <w:rsid w:val="00E84374"/>
    <w:rsid w:val="00E853BE"/>
    <w:rsid w:val="00E86038"/>
    <w:rsid w:val="00E87EF6"/>
    <w:rsid w:val="00E90D37"/>
    <w:rsid w:val="00E92048"/>
    <w:rsid w:val="00E92C69"/>
    <w:rsid w:val="00E933DB"/>
    <w:rsid w:val="00E937EE"/>
    <w:rsid w:val="00E93B90"/>
    <w:rsid w:val="00E972E1"/>
    <w:rsid w:val="00E97CFB"/>
    <w:rsid w:val="00E97D95"/>
    <w:rsid w:val="00EA0959"/>
    <w:rsid w:val="00EA20DF"/>
    <w:rsid w:val="00EA3764"/>
    <w:rsid w:val="00EA6E9D"/>
    <w:rsid w:val="00EA6F84"/>
    <w:rsid w:val="00EA749C"/>
    <w:rsid w:val="00EA7C6C"/>
    <w:rsid w:val="00EA7FCB"/>
    <w:rsid w:val="00EB2BB1"/>
    <w:rsid w:val="00EB2F2B"/>
    <w:rsid w:val="00EB4B80"/>
    <w:rsid w:val="00EB5D80"/>
    <w:rsid w:val="00EB6125"/>
    <w:rsid w:val="00EB63D4"/>
    <w:rsid w:val="00EB6484"/>
    <w:rsid w:val="00EB6797"/>
    <w:rsid w:val="00EB7511"/>
    <w:rsid w:val="00EC28B1"/>
    <w:rsid w:val="00EC3316"/>
    <w:rsid w:val="00EC3708"/>
    <w:rsid w:val="00EC4398"/>
    <w:rsid w:val="00EC4B2F"/>
    <w:rsid w:val="00EC50FC"/>
    <w:rsid w:val="00EC63AA"/>
    <w:rsid w:val="00EC6440"/>
    <w:rsid w:val="00ED2709"/>
    <w:rsid w:val="00ED33B2"/>
    <w:rsid w:val="00ED393C"/>
    <w:rsid w:val="00ED4C90"/>
    <w:rsid w:val="00ED61DE"/>
    <w:rsid w:val="00ED71E5"/>
    <w:rsid w:val="00EE1DC6"/>
    <w:rsid w:val="00EE2080"/>
    <w:rsid w:val="00EE2447"/>
    <w:rsid w:val="00EE4DD7"/>
    <w:rsid w:val="00EE5F56"/>
    <w:rsid w:val="00EE69AB"/>
    <w:rsid w:val="00EE6C7A"/>
    <w:rsid w:val="00EE6E57"/>
    <w:rsid w:val="00EE7B35"/>
    <w:rsid w:val="00EF390B"/>
    <w:rsid w:val="00EF41B4"/>
    <w:rsid w:val="00EF5C2F"/>
    <w:rsid w:val="00EF7144"/>
    <w:rsid w:val="00EF7B5A"/>
    <w:rsid w:val="00F02028"/>
    <w:rsid w:val="00F0252C"/>
    <w:rsid w:val="00F02683"/>
    <w:rsid w:val="00F0462E"/>
    <w:rsid w:val="00F05284"/>
    <w:rsid w:val="00F066A8"/>
    <w:rsid w:val="00F10129"/>
    <w:rsid w:val="00F109F3"/>
    <w:rsid w:val="00F1103E"/>
    <w:rsid w:val="00F11BDB"/>
    <w:rsid w:val="00F13683"/>
    <w:rsid w:val="00F153FA"/>
    <w:rsid w:val="00F160DA"/>
    <w:rsid w:val="00F16721"/>
    <w:rsid w:val="00F20430"/>
    <w:rsid w:val="00F21031"/>
    <w:rsid w:val="00F22C7D"/>
    <w:rsid w:val="00F236A9"/>
    <w:rsid w:val="00F24023"/>
    <w:rsid w:val="00F25B1E"/>
    <w:rsid w:val="00F25C2D"/>
    <w:rsid w:val="00F26B13"/>
    <w:rsid w:val="00F27D77"/>
    <w:rsid w:val="00F3083C"/>
    <w:rsid w:val="00F30C2C"/>
    <w:rsid w:val="00F31183"/>
    <w:rsid w:val="00F31595"/>
    <w:rsid w:val="00F318BC"/>
    <w:rsid w:val="00F33812"/>
    <w:rsid w:val="00F34973"/>
    <w:rsid w:val="00F3666B"/>
    <w:rsid w:val="00F37573"/>
    <w:rsid w:val="00F403B0"/>
    <w:rsid w:val="00F4312E"/>
    <w:rsid w:val="00F439A9"/>
    <w:rsid w:val="00F443A0"/>
    <w:rsid w:val="00F460D7"/>
    <w:rsid w:val="00F4734A"/>
    <w:rsid w:val="00F473B5"/>
    <w:rsid w:val="00F51E40"/>
    <w:rsid w:val="00F527D4"/>
    <w:rsid w:val="00F52A66"/>
    <w:rsid w:val="00F5400B"/>
    <w:rsid w:val="00F561EC"/>
    <w:rsid w:val="00F601DF"/>
    <w:rsid w:val="00F6029B"/>
    <w:rsid w:val="00F63D3E"/>
    <w:rsid w:val="00F63F7D"/>
    <w:rsid w:val="00F64A7A"/>
    <w:rsid w:val="00F64F8A"/>
    <w:rsid w:val="00F65636"/>
    <w:rsid w:val="00F6649E"/>
    <w:rsid w:val="00F66783"/>
    <w:rsid w:val="00F66B1D"/>
    <w:rsid w:val="00F67D33"/>
    <w:rsid w:val="00F7033B"/>
    <w:rsid w:val="00F719B0"/>
    <w:rsid w:val="00F72AFB"/>
    <w:rsid w:val="00F72BB2"/>
    <w:rsid w:val="00F73251"/>
    <w:rsid w:val="00F73556"/>
    <w:rsid w:val="00F75340"/>
    <w:rsid w:val="00F754E0"/>
    <w:rsid w:val="00F75575"/>
    <w:rsid w:val="00F764C4"/>
    <w:rsid w:val="00F76C8D"/>
    <w:rsid w:val="00F775EE"/>
    <w:rsid w:val="00F804A1"/>
    <w:rsid w:val="00F820D0"/>
    <w:rsid w:val="00F83976"/>
    <w:rsid w:val="00F8433B"/>
    <w:rsid w:val="00F85FF0"/>
    <w:rsid w:val="00F867DE"/>
    <w:rsid w:val="00F872D9"/>
    <w:rsid w:val="00F87DA4"/>
    <w:rsid w:val="00F909FD"/>
    <w:rsid w:val="00F90EA7"/>
    <w:rsid w:val="00F922B9"/>
    <w:rsid w:val="00F92EDC"/>
    <w:rsid w:val="00F93A7B"/>
    <w:rsid w:val="00F941A6"/>
    <w:rsid w:val="00F95240"/>
    <w:rsid w:val="00F96692"/>
    <w:rsid w:val="00FA14A8"/>
    <w:rsid w:val="00FA1555"/>
    <w:rsid w:val="00FA1E04"/>
    <w:rsid w:val="00FA2511"/>
    <w:rsid w:val="00FA3E74"/>
    <w:rsid w:val="00FA43AD"/>
    <w:rsid w:val="00FA46ED"/>
    <w:rsid w:val="00FA48E5"/>
    <w:rsid w:val="00FA52A1"/>
    <w:rsid w:val="00FA52B3"/>
    <w:rsid w:val="00FA5529"/>
    <w:rsid w:val="00FA558E"/>
    <w:rsid w:val="00FA5B2D"/>
    <w:rsid w:val="00FA6704"/>
    <w:rsid w:val="00FA686D"/>
    <w:rsid w:val="00FA6F6D"/>
    <w:rsid w:val="00FA796E"/>
    <w:rsid w:val="00FB099F"/>
    <w:rsid w:val="00FB17AD"/>
    <w:rsid w:val="00FB1F84"/>
    <w:rsid w:val="00FB2716"/>
    <w:rsid w:val="00FB2F54"/>
    <w:rsid w:val="00FB33EB"/>
    <w:rsid w:val="00FB3977"/>
    <w:rsid w:val="00FB5070"/>
    <w:rsid w:val="00FB5656"/>
    <w:rsid w:val="00FB5905"/>
    <w:rsid w:val="00FB5C0E"/>
    <w:rsid w:val="00FB6469"/>
    <w:rsid w:val="00FB6752"/>
    <w:rsid w:val="00FB67D4"/>
    <w:rsid w:val="00FB6BD0"/>
    <w:rsid w:val="00FB6C73"/>
    <w:rsid w:val="00FB7817"/>
    <w:rsid w:val="00FC0837"/>
    <w:rsid w:val="00FC1015"/>
    <w:rsid w:val="00FC1514"/>
    <w:rsid w:val="00FC164C"/>
    <w:rsid w:val="00FC4A42"/>
    <w:rsid w:val="00FC52F6"/>
    <w:rsid w:val="00FC596D"/>
    <w:rsid w:val="00FD587D"/>
    <w:rsid w:val="00FD5EA0"/>
    <w:rsid w:val="00FD74B5"/>
    <w:rsid w:val="00FD7852"/>
    <w:rsid w:val="00FE0307"/>
    <w:rsid w:val="00FE2550"/>
    <w:rsid w:val="00FE2C2A"/>
    <w:rsid w:val="00FE3002"/>
    <w:rsid w:val="00FE6569"/>
    <w:rsid w:val="00FE708E"/>
    <w:rsid w:val="00FE7EF2"/>
    <w:rsid w:val="00FE7EF3"/>
    <w:rsid w:val="00FF0189"/>
    <w:rsid w:val="00FF175A"/>
    <w:rsid w:val="00FF1FDF"/>
    <w:rsid w:val="00FF2174"/>
    <w:rsid w:val="00FF22A2"/>
    <w:rsid w:val="00FF28E5"/>
    <w:rsid w:val="00FF5EED"/>
    <w:rsid w:val="00FF6069"/>
    <w:rsid w:val="00FF6439"/>
    <w:rsid w:val="00FF6A64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3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6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25D7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6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225D71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Cell">
    <w:name w:val="ConsPlusCell"/>
    <w:uiPriority w:val="99"/>
    <w:rsid w:val="00225D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22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D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22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D7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rsid w:val="00225D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D71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225D71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rsid w:val="00225D71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25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225D71"/>
    <w:rPr>
      <w:rFonts w:ascii="Arial" w:eastAsia="Times New Roman" w:hAnsi="Arial" w:cs="Arial"/>
      <w:lang w:eastAsia="ru-RU"/>
    </w:rPr>
  </w:style>
  <w:style w:type="paragraph" w:styleId="ab">
    <w:name w:val="List Paragraph"/>
    <w:basedOn w:val="a"/>
    <w:uiPriority w:val="34"/>
    <w:qFormat/>
    <w:rsid w:val="00225D71"/>
    <w:pPr>
      <w:ind w:left="720"/>
      <w:contextualSpacing/>
    </w:pPr>
  </w:style>
  <w:style w:type="paragraph" w:customStyle="1" w:styleId="ConsPlusTitle">
    <w:name w:val="ConsPlusTitle"/>
    <w:uiPriority w:val="99"/>
    <w:rsid w:val="00225D7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character" w:customStyle="1" w:styleId="WW8Num1z1">
    <w:name w:val="WW8Num1z1"/>
    <w:rsid w:val="00225D71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225D71"/>
  </w:style>
  <w:style w:type="paragraph" w:styleId="ad">
    <w:name w:val="No Spacing"/>
    <w:link w:val="ac"/>
    <w:uiPriority w:val="1"/>
    <w:qFormat/>
    <w:rsid w:val="00225D71"/>
    <w:pPr>
      <w:spacing w:after="0" w:line="240" w:lineRule="auto"/>
    </w:pPr>
  </w:style>
  <w:style w:type="paragraph" w:customStyle="1" w:styleId="21">
    <w:name w:val="Основной текст 21"/>
    <w:basedOn w:val="a"/>
    <w:rsid w:val="00225D7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225D71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225D7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25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25D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basedOn w:val="a0"/>
    <w:rsid w:val="00225D71"/>
    <w:rPr>
      <w:vertAlign w:val="superscript"/>
    </w:rPr>
  </w:style>
  <w:style w:type="paragraph" w:styleId="af1">
    <w:name w:val="footnote text"/>
    <w:basedOn w:val="a"/>
    <w:link w:val="af2"/>
    <w:rsid w:val="00225D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225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225D7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5D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9z2">
    <w:name w:val="WW8Num9z2"/>
    <w:rsid w:val="00225D71"/>
    <w:rPr>
      <w:rFonts w:ascii="Wingdings" w:hAnsi="Wingdings"/>
    </w:rPr>
  </w:style>
  <w:style w:type="character" w:styleId="af3">
    <w:name w:val="Hyperlink"/>
    <w:basedOn w:val="a0"/>
    <w:uiPriority w:val="99"/>
    <w:unhideWhenUsed/>
    <w:rsid w:val="00225D71"/>
    <w:rPr>
      <w:color w:val="0000FF"/>
      <w:u w:val="single"/>
    </w:rPr>
  </w:style>
  <w:style w:type="paragraph" w:customStyle="1" w:styleId="ConsNonformat">
    <w:name w:val="ConsNonformat"/>
    <w:rsid w:val="00225D7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25D7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25D71"/>
    <w:rPr>
      <w:rFonts w:ascii="Calibri" w:eastAsia="Calibri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225D7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25D7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25D71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25D7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25D71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225D71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25D71"/>
    <w:rPr>
      <w:rFonts w:ascii="Calibri" w:eastAsia="Calibri" w:hAnsi="Calibri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25D71"/>
    <w:rPr>
      <w:vertAlign w:val="superscript"/>
    </w:rPr>
  </w:style>
  <w:style w:type="paragraph" w:styleId="24">
    <w:name w:val="Body Text 2"/>
    <w:basedOn w:val="a"/>
    <w:link w:val="25"/>
    <w:uiPriority w:val="99"/>
    <w:semiHidden/>
    <w:unhideWhenUsed/>
    <w:rsid w:val="00225D7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D71"/>
    <w:rPr>
      <w:rFonts w:ascii="Calibri" w:eastAsia="Calibri" w:hAnsi="Calibri" w:cs="Times New Roman"/>
    </w:rPr>
  </w:style>
  <w:style w:type="paragraph" w:styleId="afc">
    <w:name w:val="Revision"/>
    <w:hidden/>
    <w:uiPriority w:val="99"/>
    <w:semiHidden/>
    <w:rsid w:val="00225D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283613"/>
    <w:pPr>
      <w:spacing w:line="252" w:lineRule="auto"/>
      <w:ind w:left="720"/>
      <w:contextualSpacing/>
    </w:pPr>
    <w:rPr>
      <w:rFonts w:eastAsia="Times New Roman"/>
    </w:rPr>
  </w:style>
  <w:style w:type="table" w:customStyle="1" w:styleId="13">
    <w:name w:val="Сетка таблицы1"/>
    <w:basedOn w:val="a1"/>
    <w:next w:val="aa"/>
    <w:rsid w:val="00B53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3529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FC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FC08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&#1089;&#1089;&#1077;&#1081;.&#1088;&#1092;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mailto:essey.adm@yandex.ru" TargetMode="Externa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F8588-7BD9-4762-A151-4626C5AC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74</Pages>
  <Words>18572</Words>
  <Characters>105863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CTiS</Company>
  <LinksUpToDate>false</LinksUpToDate>
  <CharactersWithSpaces>124187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panteevaev</dc:creator>
  <cp:lastModifiedBy>1</cp:lastModifiedBy>
  <cp:revision>6</cp:revision>
  <cp:lastPrinted>2021-07-23T03:25:00Z</cp:lastPrinted>
  <dcterms:created xsi:type="dcterms:W3CDTF">2021-07-19T02:35:00Z</dcterms:created>
  <dcterms:modified xsi:type="dcterms:W3CDTF">2021-07-23T04:33:00Z</dcterms:modified>
</cp:coreProperties>
</file>