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FD" w:rsidRDefault="00C109D6">
      <w:pPr>
        <w:rPr>
          <w:rStyle w:val="a3"/>
          <w:rFonts w:ascii="Montserrat" w:hAnsi="Montserrat"/>
          <w:color w:val="273350"/>
          <w:shd w:val="clear" w:color="auto" w:fill="FFFFFF"/>
        </w:rPr>
      </w:pPr>
      <w:r>
        <w:rPr>
          <w:rStyle w:val="a3"/>
          <w:rFonts w:ascii="Montserrat" w:hAnsi="Montserrat"/>
          <w:color w:val="273350"/>
          <w:shd w:val="clear" w:color="auto" w:fill="FFFFFF"/>
        </w:rPr>
        <w:t>Памятка по профилактике преступлений, совершенных с использованием информационно-телекоммуникационных технологий</w:t>
      </w:r>
    </w:p>
    <w:p w:rsidR="00C109D6" w:rsidRDefault="00C109D6">
      <w:pPr>
        <w:rPr>
          <w:rStyle w:val="a3"/>
          <w:rFonts w:ascii="Montserrat" w:hAnsi="Montserrat"/>
          <w:color w:val="273350"/>
          <w:shd w:val="clear" w:color="auto" w:fill="FFFFFF"/>
        </w:rPr>
      </w:pP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Мошенники постоянно придумывают новые уловки и способы обмануть нас, поэтому попытки защитить мобильные устройства уже стали частью нашей цифровой жизни. Тем не </w:t>
      </w:r>
      <w:proofErr w:type="gramStart"/>
      <w:r>
        <w:rPr>
          <w:rFonts w:ascii="Montserrat" w:hAnsi="Montserrat"/>
          <w:color w:val="273350"/>
        </w:rPr>
        <w:t>менее</w:t>
      </w:r>
      <w:proofErr w:type="gramEnd"/>
      <w:r>
        <w:rPr>
          <w:rFonts w:ascii="Montserrat" w:hAnsi="Montserrat"/>
          <w:color w:val="273350"/>
        </w:rPr>
        <w:t xml:space="preserve"> некоторые виды мошенничества опознать непросто, поэтому важно следить за появлением новых схем обмана и уметь их выявлять.</w:t>
      </w:r>
      <w:r>
        <w:rPr>
          <w:rFonts w:ascii="Montserrat" w:hAnsi="Montserrat"/>
          <w:color w:val="273350"/>
        </w:rPr>
        <w:br/>
        <w:t>Памятка по профилактике преступлений, совершенных с использованием информационно-телекоммуникационных технологий.</w:t>
      </w:r>
      <w:r>
        <w:rPr>
          <w:rFonts w:ascii="Montserrat" w:hAnsi="Montserrat"/>
          <w:color w:val="273350"/>
        </w:rPr>
        <w:br/>
      </w:r>
      <w:proofErr w:type="gramStart"/>
      <w:r>
        <w:rPr>
          <w:rFonts w:ascii="Montserrat" w:hAnsi="Montserrat"/>
          <w:color w:val="273350"/>
        </w:rPr>
        <w:t>К наиболее распространенным видам дистанционного мошенничества относятся:</w:t>
      </w:r>
      <w:r>
        <w:rPr>
          <w:rFonts w:ascii="Montserrat" w:hAnsi="Montserrat"/>
          <w:color w:val="273350"/>
        </w:rPr>
        <w:br/>
        <w:t>- «</w:t>
      </w:r>
      <w:proofErr w:type="spellStart"/>
      <w:r>
        <w:rPr>
          <w:rFonts w:ascii="Montserrat" w:hAnsi="Montserrat"/>
          <w:color w:val="273350"/>
        </w:rPr>
        <w:t>фишинг</w:t>
      </w:r>
      <w:proofErr w:type="spellEnd"/>
      <w:r>
        <w:rPr>
          <w:rFonts w:ascii="Montserrat" w:hAnsi="Montserrat"/>
          <w:color w:val="273350"/>
        </w:rPr>
        <w:t>» - 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 - 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 денежных средств.</w:t>
      </w:r>
      <w:proofErr w:type="gramEnd"/>
      <w:r>
        <w:rPr>
          <w:rFonts w:ascii="Montserrat" w:hAnsi="Montserrat"/>
          <w:color w:val="273350"/>
        </w:rPr>
        <w:t xml:space="preserve"> Жертвами указанного вида мошенничества зачастую становятся незащищенные, малообразованные, доверчивые слои населения.</w:t>
      </w:r>
      <w:r>
        <w:rPr>
          <w:rFonts w:ascii="Montserrat" w:hAnsi="Montserrat"/>
          <w:color w:val="273350"/>
        </w:rPr>
        <w:br/>
        <w:t xml:space="preserve">Представляясь зачастую сотрудниками кредитных организаций, преступники вводят в заблуждение граждан относительно совершаемых несанкционированных списаний денежных средств, осуществляемых покупках и </w:t>
      </w:r>
      <w:proofErr w:type="spellStart"/>
      <w:r>
        <w:rPr>
          <w:rFonts w:ascii="Montserrat" w:hAnsi="Montserrat"/>
          <w:color w:val="273350"/>
        </w:rPr>
        <w:t>т</w:t>
      </w:r>
      <w:proofErr w:type="gramStart"/>
      <w:r>
        <w:rPr>
          <w:rFonts w:ascii="Montserrat" w:hAnsi="Montserrat"/>
          <w:color w:val="273350"/>
        </w:rPr>
        <w:t>,п</w:t>
      </w:r>
      <w:proofErr w:type="spellEnd"/>
      <w:proofErr w:type="gramEnd"/>
      <w:r>
        <w:rPr>
          <w:rFonts w:ascii="Montserrat" w:hAnsi="Montserrat"/>
          <w:color w:val="273350"/>
        </w:rPr>
        <w:t>., после чего просят назвать конфиденциальные сведения с целью пресечения возможного совершения преступления. 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r>
        <w:rPr>
          <w:rFonts w:ascii="Montserrat" w:hAnsi="Montserrat"/>
          <w:color w:val="273350"/>
        </w:rPr>
        <w:br/>
        <w:t>- «</w:t>
      </w:r>
      <w:proofErr w:type="spellStart"/>
      <w:r>
        <w:rPr>
          <w:rFonts w:ascii="Montserrat" w:hAnsi="Montserrat"/>
          <w:color w:val="273350"/>
        </w:rPr>
        <w:t>фарминг</w:t>
      </w:r>
      <w:proofErr w:type="spellEnd"/>
      <w:r>
        <w:rPr>
          <w:rFonts w:ascii="Montserrat" w:hAnsi="Montserrat"/>
          <w:color w:val="273350"/>
        </w:rPr>
        <w:t xml:space="preserve">» - процедура скрытого направления на ложный IP-адрес, то есть направление пользователя на фиктивный веб-сайт, чаще всего используемый для приобретения товаров и услуг (ozon.ru, avito.ru, aliexpress.ru, </w:t>
      </w:r>
      <w:proofErr w:type="spellStart"/>
      <w:r>
        <w:rPr>
          <w:rFonts w:ascii="Montserrat" w:hAnsi="Montserrat"/>
          <w:color w:val="273350"/>
        </w:rPr>
        <w:t>joom</w:t>
      </w:r>
      <w:proofErr w:type="spellEnd"/>
      <w:r>
        <w:rPr>
          <w:rFonts w:ascii="Montserrat" w:hAnsi="Montserrat"/>
          <w:color w:val="273350"/>
        </w:rPr>
        <w:t xml:space="preserve">, </w:t>
      </w:r>
      <w:proofErr w:type="spellStart"/>
      <w:r>
        <w:rPr>
          <w:rFonts w:ascii="Montserrat" w:hAnsi="Montserrat"/>
          <w:color w:val="273350"/>
        </w:rPr>
        <w:t>biglion</w:t>
      </w:r>
      <w:proofErr w:type="spellEnd"/>
      <w:r>
        <w:rPr>
          <w:rFonts w:ascii="Montserrat" w:hAnsi="Montserrat"/>
          <w:color w:val="273350"/>
        </w:rPr>
        <w:t xml:space="preserve">, </w:t>
      </w:r>
      <w:proofErr w:type="spellStart"/>
      <w:r>
        <w:rPr>
          <w:rFonts w:ascii="Montserrat" w:hAnsi="Montserrat"/>
          <w:color w:val="273350"/>
        </w:rPr>
        <w:t>купинатор</w:t>
      </w:r>
      <w:proofErr w:type="spellEnd"/>
      <w:r>
        <w:rPr>
          <w:rFonts w:ascii="Montserrat" w:hAnsi="Montserrat"/>
          <w:color w:val="273350"/>
        </w:rPr>
        <w:t xml:space="preserve">, </w:t>
      </w:r>
      <w:proofErr w:type="spellStart"/>
      <w:r>
        <w:rPr>
          <w:rFonts w:ascii="Montserrat" w:hAnsi="Montserrat"/>
          <w:color w:val="273350"/>
        </w:rPr>
        <w:t>кассир</w:t>
      </w:r>
      <w:proofErr w:type="gramStart"/>
      <w:r>
        <w:rPr>
          <w:rFonts w:ascii="Montserrat" w:hAnsi="Montserrat"/>
          <w:color w:val="273350"/>
        </w:rPr>
        <w:t>.р</w:t>
      </w:r>
      <w:proofErr w:type="gramEnd"/>
      <w:r>
        <w:rPr>
          <w:rFonts w:ascii="Montserrat" w:hAnsi="Montserrat"/>
          <w:color w:val="273350"/>
        </w:rPr>
        <w:t>у</w:t>
      </w:r>
      <w:proofErr w:type="spellEnd"/>
      <w:r>
        <w:rPr>
          <w:rFonts w:ascii="Montserrat" w:hAnsi="Montserrat"/>
          <w:color w:val="273350"/>
        </w:rPr>
        <w:t>, билетер и другие)</w:t>
      </w:r>
      <w:r>
        <w:rPr>
          <w:rFonts w:ascii="Montserrat" w:hAnsi="Montserrat"/>
          <w:color w:val="273350"/>
        </w:rPr>
        <w:br/>
        <w:t>- «двойная транзакция» (при оплате товаров и услуг продавец сообщает об ошибке и предлагает повторить операцию, а в дальнейшем денежные средства описываются дважды по каждой из проведенных операций)</w:t>
      </w:r>
      <w:r>
        <w:rPr>
          <w:rFonts w:ascii="Montserrat" w:hAnsi="Montserrat"/>
          <w:color w:val="273350"/>
        </w:rPr>
        <w:br/>
        <w:t>Основные схемы телефонного мошенничества:</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t>1.Обман по телефону.</w:t>
      </w:r>
      <w:r>
        <w:rPr>
          <w:rFonts w:ascii="Montserrat" w:hAnsi="Montserrat"/>
          <w:color w:val="273350"/>
        </w:rPr>
        <w:br/>
        <w:t>Мошенник звонит с незнакомого номера и представляется родственником (знакомым) и взволнованным голосом сообщает, что задержан сотрудниками правоохранительных органов и обвиняется в совершении того или иного преступления (это может быть ДТП, хранение оружия или наркотиков, нанесение тяжких телесных повреждений и даже убийство). Далее в разговор вступает якобы сотрудник правоохранительных органов, который уверенным тоном 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 В организации обмана по телефону с требованием выкупа участвуют несколько преступников. Набирая телефонные номера наугад, мошенник произносит заготовленную фразу, а далее действует по обстоятельствам, но нередко человек, которому звонит мошенник, сам случайно подсказывает имя того, кому нужна помощь.</w:t>
      </w:r>
      <w:r>
        <w:rPr>
          <w:rFonts w:ascii="Montserrat" w:hAnsi="Montserrat"/>
          <w:color w:val="273350"/>
        </w:rPr>
        <w:br/>
      </w:r>
      <w:proofErr w:type="gramStart"/>
      <w:r>
        <w:rPr>
          <w:rFonts w:ascii="Montserrat" w:hAnsi="Montserrat"/>
          <w:color w:val="273350"/>
        </w:rPr>
        <w:t xml:space="preserve">Аналогичным образом могут звонить мошенники сотрудникам государственных органов, либо предпринимателям и, представляясь, например, руководителем какого-либо государственного органа (правоохранительного, надзорного, контролирующего), под предлогом приезда комиссии проверяющих и требуют организовать либо «теплый прием» в форме бесплатного предоставления услуг (питание, подарки, организация отдыха и т. </w:t>
      </w:r>
      <w:r>
        <w:rPr>
          <w:rFonts w:ascii="Montserrat" w:hAnsi="Montserrat"/>
          <w:color w:val="273350"/>
        </w:rPr>
        <w:lastRenderedPageBreak/>
        <w:t>д.), либо перечислить определенную сумму денежных средств на указанный расчетный счет для организации досуга проверяющих или достижения необходимых</w:t>
      </w:r>
      <w:proofErr w:type="gramEnd"/>
      <w:r>
        <w:rPr>
          <w:rFonts w:ascii="Montserrat" w:hAnsi="Montserrat"/>
          <w:color w:val="273350"/>
        </w:rPr>
        <w:t xml:space="preserve"> положительных результатов проверки.</w:t>
      </w:r>
      <w:r>
        <w:rPr>
          <w:rFonts w:ascii="Montserrat" w:hAnsi="Montserrat"/>
          <w:color w:val="273350"/>
        </w:rPr>
        <w:br/>
        <w:t>Как поступить в такой ситуации?</w:t>
      </w:r>
      <w:r>
        <w:rPr>
          <w:rFonts w:ascii="Montserrat" w:hAnsi="Montserrat"/>
          <w:color w:val="273350"/>
        </w:rPr>
        <w:br/>
        <w:t>Прервать разговор и перезвонить тому, о ком идет речь (либо в указанный государственный орган). Если телефон отключен, нужно связаться с его коллегами, друзьями и родственниками для уточнения информации.</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2. SMS-просьба о помощи.</w:t>
      </w:r>
      <w:r>
        <w:rPr>
          <w:rFonts w:ascii="Montserrat" w:hAnsi="Montserrat"/>
          <w:color w:val="273350"/>
        </w:rPr>
        <w:br/>
        <w:t xml:space="preserve">SMS-сообщения позволяют упростить схему обмана по телефону.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 </w:t>
      </w:r>
      <w:proofErr w:type="spellStart"/>
      <w:r>
        <w:rPr>
          <w:rFonts w:ascii="Montserrat" w:hAnsi="Montserrat"/>
          <w:color w:val="273350"/>
        </w:rPr>
        <w:t>Ha</w:t>
      </w:r>
      <w:proofErr w:type="spellEnd"/>
      <w:r>
        <w:rPr>
          <w:rFonts w:ascii="Montserrat" w:hAnsi="Montserrat"/>
          <w:color w:val="273350"/>
        </w:rPr>
        <w:t xml:space="preserve"> сообщения с незнакомых номеров реагировать нельзя.</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3. Телефонный номер-грабитель.</w:t>
      </w:r>
      <w:r>
        <w:rPr>
          <w:rFonts w:ascii="Montserrat" w:hAnsi="Montserrat"/>
          <w:color w:val="273350"/>
        </w:rPr>
        <w:br/>
        <w:t>На телефон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счета списаны крупные суммы. Мошенники регистрируют такой сервис и распространяют номер без предупреждения о снятии платы за звонок. Единственный способ обезопасить себя от телефонных мошенников - не звонить по незнакомым номерам.</w:t>
      </w:r>
      <w:r>
        <w:rPr>
          <w:rFonts w:ascii="Montserrat" w:hAnsi="Montserrat"/>
          <w:color w:val="273350"/>
        </w:rPr>
        <w:b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 Не следует звонить по номеру, с которого отправлено SMS - вполне возможно, что в этом случае с Вашего телефона будет автоматически снята крупная сумма.</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4. Выигрыш в лотерее или какого-либо приза.</w:t>
      </w:r>
      <w:r>
        <w:rPr>
          <w:rFonts w:ascii="Montserrat" w:hAnsi="Montserrat"/>
          <w:color w:val="273350"/>
        </w:rPr>
        <w:br/>
        <w:t>В связи с проведением всевозможных рекламных акций, лотерей и розыгрышей, особенно с участием радиостанций, мошенники часто используют это для своей деятельности и обмана людей. На Ваш мобильный телефон, как правило, в ночное время - приходит SMS- сообщения, в котором говорится о том, что в результате проведенной лотереи Вы выиграли автомобиль. Чаще всего, упоминаются известные иностранные модели</w:t>
      </w:r>
      <w:proofErr w:type="gramStart"/>
      <w:r>
        <w:rPr>
          <w:rFonts w:ascii="Montserrat" w:hAnsi="Montserrat"/>
          <w:color w:val="273350"/>
        </w:rPr>
        <w:t xml:space="preserve"> ,</w:t>
      </w:r>
      <w:proofErr w:type="gramEnd"/>
      <w:r>
        <w:rPr>
          <w:rFonts w:ascii="Montserrat" w:hAnsi="Montserrat"/>
          <w:color w:val="273350"/>
        </w:rPr>
        <w:t xml:space="preserve"> марки. Для уточнения всех деталей Вас просят посетить определенный сайт и ознакомиться с условиями акции, либо позвонить по одному из вышеуказанных телефонных номеров. 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денежную сумму, а затем набрать определенную комбинацию цифр и символов, якобы для проверки и получения «кода регистрации». 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 .</w:t>
      </w:r>
      <w:r>
        <w:rPr>
          <w:rFonts w:ascii="Montserrat" w:hAnsi="Montserrat"/>
          <w:color w:val="273350"/>
        </w:rPr>
        <w:br/>
      </w:r>
      <w:r>
        <w:rPr>
          <w:rFonts w:ascii="Montserrat" w:hAnsi="Montserrat"/>
          <w:color w:val="273350"/>
        </w:rPr>
        <w:lastRenderedPageBreak/>
        <w:t>5. Простой код от оператора связи.</w:t>
      </w:r>
      <w:r>
        <w:rPr>
          <w:rFonts w:ascii="Montserrat" w:hAnsi="Montserrat"/>
          <w:color w:val="273350"/>
        </w:rPr>
        <w:b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w:t>
      </w:r>
      <w:r>
        <w:rPr>
          <w:rFonts w:ascii="Montserrat" w:hAnsi="Montserrat"/>
          <w:color w:val="273350"/>
        </w:rPr>
        <w:br/>
        <w:t>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r>
        <w:rPr>
          <w:rFonts w:ascii="Montserrat" w:hAnsi="Montserrat"/>
          <w:color w:val="273350"/>
        </w:rPr>
        <w:br/>
        <w:t>Как поступить в такой ситуации?</w:t>
      </w:r>
      <w:r>
        <w:rPr>
          <w:rFonts w:ascii="Montserrat" w:hAnsi="Montserrat"/>
          <w:color w:val="273350"/>
        </w:rPr>
        <w:br/>
        <w:t>Перезвонить своему мобильному оператору для уточнения условий, а также узнать,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6. Ошибочный перевод средств.</w:t>
      </w:r>
      <w:r>
        <w:rPr>
          <w:rFonts w:ascii="Montserrat" w:hAnsi="Montserrat"/>
          <w:color w:val="273350"/>
        </w:rPr>
        <w:br/>
        <w:t>Абоненту поступает SMS - сообщение о поступлении средств на его счет с помощью услуги «Мобильный перевод». Сразу после этого поступает звонок и мужчина (или женщина) сообщает, что ошибочно перевел деньги,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w:t>
      </w:r>
      <w:r>
        <w:rPr>
          <w:rFonts w:ascii="Montserrat" w:hAnsi="Montserrat"/>
          <w:color w:val="273350"/>
        </w:rPr>
        <w:br/>
        <w:t>Как поступить в такой ситуации?</w:t>
      </w:r>
      <w:r>
        <w:rPr>
          <w:rFonts w:ascii="Montserrat" w:hAnsi="Montserrat"/>
          <w:color w:val="273350"/>
        </w:rPr>
        <w:br/>
        <w:t>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r>
        <w:rPr>
          <w:rFonts w:ascii="Montserrat" w:hAnsi="Montserrat"/>
          <w:color w:val="273350"/>
        </w:rPr>
        <w:br/>
        <w:t>Мошенничества с банковскими картами.</w:t>
      </w:r>
      <w:r>
        <w:rPr>
          <w:rFonts w:ascii="Montserrat" w:hAnsi="Montserrat"/>
          <w:color w:val="273350"/>
        </w:rPr>
        <w:b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1. 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 Когда Вы звоните по указанному телефону, то Вам сообщают о том, что на сервере, отвечающем за обслуживание карты, произошел сбой, а затем просят сообщить номер карты и ПИН-код для ее перерегистрации. Злоумышленникам нужен лишь номер Вашей карты и ПИН-код, как только Вы их сообщите, деньги будут сняты с Вашего счета.</w:t>
      </w:r>
      <w:r>
        <w:rPr>
          <w:rFonts w:ascii="Montserrat" w:hAnsi="Montserrat"/>
          <w:color w:val="273350"/>
        </w:rPr>
        <w:br/>
        <w:t>Ни одна организация, включая банк, не вправе требовать Ваш ПИН-код! Для того</w:t>
      </w:r>
      <w:proofErr w:type="gramStart"/>
      <w:r>
        <w:rPr>
          <w:rFonts w:ascii="Montserrat" w:hAnsi="Montserrat"/>
          <w:color w:val="273350"/>
        </w:rPr>
        <w:t>,</w:t>
      </w:r>
      <w:proofErr w:type="gramEnd"/>
      <w:r>
        <w:rPr>
          <w:rFonts w:ascii="Montserrat" w:hAnsi="Montserrat"/>
          <w:color w:val="273350"/>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банкоматом.</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 xml:space="preserve">2. Если Вы </w:t>
      </w:r>
      <w:proofErr w:type="gramStart"/>
      <w:r>
        <w:rPr>
          <w:rFonts w:ascii="Montserrat" w:hAnsi="Montserrat"/>
          <w:color w:val="273350"/>
        </w:rPr>
        <w:t>утратили карту немедленно ее блокируйте</w:t>
      </w:r>
      <w:proofErr w:type="gramEnd"/>
      <w:r>
        <w:rPr>
          <w:rFonts w:ascii="Montserrat" w:hAnsi="Montserrat"/>
          <w:color w:val="273350"/>
        </w:rPr>
        <w:t>.</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3.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4. Совершая операции пластиковой картой, следите, чтобы рядом не было посторонних людей. Набирая ПИН-код, прикрывайте клавиатуру рукой.</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lastRenderedPageBreak/>
        <w:br/>
        <w:t xml:space="preserve">5. Обращайте внимание на </w:t>
      </w:r>
      <w:proofErr w:type="spellStart"/>
      <w:r>
        <w:rPr>
          <w:rFonts w:ascii="Montserrat" w:hAnsi="Montserrat"/>
          <w:color w:val="273350"/>
        </w:rPr>
        <w:t>картоприемник</w:t>
      </w:r>
      <w:proofErr w:type="spellEnd"/>
      <w:r>
        <w:rPr>
          <w:rFonts w:ascii="Montserrat" w:hAnsi="Montserrat"/>
          <w:color w:val="273350"/>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6. Если банкомат долгое время находится в режиме ожидания или самопроизвольно перезагружается - откажитесь</w:t>
      </w:r>
      <w:proofErr w:type="gramStart"/>
      <w:r>
        <w:rPr>
          <w:rFonts w:ascii="Montserrat" w:hAnsi="Montserrat"/>
          <w:color w:val="273350"/>
        </w:rPr>
        <w:t xml:space="preserve"> ,</w:t>
      </w:r>
      <w:proofErr w:type="gramEnd"/>
      <w:r>
        <w:rPr>
          <w:rFonts w:ascii="Montserrat" w:hAnsi="Montserrat"/>
          <w:color w:val="273350"/>
        </w:rPr>
        <w:t xml:space="preserve"> от его использования. Велика вероятность того, что он перепрограммирован злоумышленниками.</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br/>
        <w:t>7. Для проведения оплаты бесконтактной картой рекомендуется просто приложить её к терминалу. Ввод ПИН-кода не требуется, если сумма не превышает 1 000 рублей. При этом количество расходных транзакций не ограничено.</w:t>
      </w:r>
    </w:p>
    <w:p w:rsidR="00C109D6" w:rsidRDefault="00C109D6" w:rsidP="00C109D6">
      <w:pPr>
        <w:pStyle w:val="a4"/>
        <w:shd w:val="clear" w:color="auto" w:fill="FFFFFF"/>
        <w:spacing w:before="90" w:beforeAutospacing="0" w:after="210" w:afterAutospacing="0"/>
        <w:rPr>
          <w:rFonts w:ascii="Montserrat" w:hAnsi="Montserrat"/>
          <w:color w:val="273350"/>
        </w:rPr>
      </w:pPr>
      <w:r>
        <w:rPr>
          <w:rFonts w:ascii="Montserrat" w:hAnsi="Montserrat"/>
          <w:color w:val="273350"/>
        </w:rPr>
        <w:t>Будьте внимательны!</w:t>
      </w:r>
    </w:p>
    <w:p w:rsidR="00C109D6" w:rsidRDefault="00C109D6"/>
    <w:p w:rsidR="00C109D6" w:rsidRDefault="00C109D6"/>
    <w:p w:rsidR="00C109D6" w:rsidRDefault="00C109D6"/>
    <w:p w:rsidR="00C109D6" w:rsidRDefault="00C109D6">
      <w:bookmarkStart w:id="0" w:name="_GoBack"/>
      <w:bookmarkEnd w:id="0"/>
    </w:p>
    <w:sectPr w:rsidR="00C10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75"/>
    <w:rsid w:val="001663FD"/>
    <w:rsid w:val="00C109D6"/>
    <w:rsid w:val="00F9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09D6"/>
    <w:rPr>
      <w:b/>
      <w:bCs/>
    </w:rPr>
  </w:style>
  <w:style w:type="paragraph" w:styleId="a4">
    <w:name w:val="Normal (Web)"/>
    <w:basedOn w:val="a"/>
    <w:uiPriority w:val="99"/>
    <w:semiHidden/>
    <w:unhideWhenUsed/>
    <w:rsid w:val="00C10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09D6"/>
    <w:rPr>
      <w:b/>
      <w:bCs/>
    </w:rPr>
  </w:style>
  <w:style w:type="paragraph" w:styleId="a4">
    <w:name w:val="Normal (Web)"/>
    <w:basedOn w:val="a"/>
    <w:uiPriority w:val="99"/>
    <w:semiHidden/>
    <w:unhideWhenUsed/>
    <w:rsid w:val="00C10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Плескач Влада Мечиславовна</dc:creator>
  <cp:keywords/>
  <dc:description/>
  <cp:lastModifiedBy>Плескач Влада Мечиславовна</cp:lastModifiedBy>
  <cp:revision>2</cp:revision>
  <dcterms:created xsi:type="dcterms:W3CDTF">2024-05-20T09:36:00Z</dcterms:created>
  <dcterms:modified xsi:type="dcterms:W3CDTF">2024-05-20T09:37:00Z</dcterms:modified>
</cp:coreProperties>
</file>