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1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8"/>
        <w:gridCol w:w="9468"/>
      </w:tblGrid>
      <w:tr w:rsidR="006E1B8C" w:rsidTr="000C5B55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ЕССЕЙСКИЙ ПОСЕЛКОВЫЙ СОВЕТ ДЕПУТАТОВ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ПОСЕЛКА ЕССЕЙ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Эвенкийский муниципальный район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Красноярский край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237C6E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5" o:title=""/>
                </v:shape>
                <o:OLEObject Type="Embed" ProgID="PBrush" ShapeID="_x0000_i1025" DrawAspect="Content" ObjectID="_1687783765" r:id="rId6"/>
              </w:objec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</w:p>
        </w:tc>
      </w:tr>
      <w:tr w:rsidR="006E1B8C" w:rsidTr="000C5B55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e-mail: </w:t>
            </w:r>
            <w:hyperlink r:id="rId7" w:history="1">
              <w:r w:rsidRPr="00525348">
                <w:rPr>
                  <w:rStyle w:val="a3"/>
                  <w:b/>
                  <w:i/>
                  <w:sz w:val="16"/>
                  <w:szCs w:val="16"/>
                </w:rPr>
                <w:t>essey.</w:t>
              </w:r>
              <w:r w:rsidRPr="00525348">
                <w:rPr>
                  <w:rStyle w:val="a3"/>
                  <w:b/>
                  <w:i/>
                  <w:sz w:val="16"/>
                  <w:szCs w:val="16"/>
                  <w:lang w:val="en-US"/>
                </w:rPr>
                <w:t>adm</w:t>
              </w:r>
              <w:r w:rsidRPr="00525348">
                <w:rPr>
                  <w:rStyle w:val="a3"/>
                  <w:b/>
                  <w:i/>
                  <w:sz w:val="16"/>
                  <w:szCs w:val="16"/>
                </w:rPr>
                <w:t>@</w:t>
              </w:r>
              <w:r w:rsidRPr="00525348">
                <w:rPr>
                  <w:rStyle w:val="a3"/>
                  <w:b/>
                  <w:i/>
                  <w:sz w:val="16"/>
                  <w:szCs w:val="16"/>
                  <w:lang w:val="en-US"/>
                </w:rPr>
                <w:t>evenkya</w:t>
              </w:r>
              <w:r w:rsidRPr="00525348">
                <w:rPr>
                  <w:rStyle w:val="a3"/>
                  <w:b/>
                  <w:i/>
                  <w:sz w:val="16"/>
                  <w:szCs w:val="16"/>
                </w:rPr>
                <w:t>.</w:t>
              </w:r>
              <w:proofErr w:type="spellStart"/>
              <w:r w:rsidRPr="00525348">
                <w:rPr>
                  <w:rStyle w:val="a3"/>
                  <w:b/>
                  <w:i/>
                  <w:sz w:val="16"/>
                  <w:szCs w:val="16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0028"/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8(39170) 35010, </w:t>
            </w:r>
            <w:r w:rsidRPr="002336FE">
              <w:rPr>
                <w:rFonts w:ascii="Times New Roman" w:hAnsi="Times New Roman"/>
                <w:b/>
                <w:i/>
                <w:sz w:val="16"/>
                <w:szCs w:val="16"/>
              </w:rPr>
              <w:t>35083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(АТС Меридиан)</w: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6E1B8C" w:rsidRPr="00FB16A4" w:rsidRDefault="006E1B8C" w:rsidP="006E1B8C">
      <w:pPr>
        <w:rPr>
          <w:rFonts w:ascii="Times New Roman" w:hAnsi="Times New Roman"/>
          <w:i/>
        </w:rPr>
      </w:pPr>
    </w:p>
    <w:p w:rsidR="00A229B4" w:rsidRPr="00A229B4" w:rsidRDefault="00A229B4" w:rsidP="00A229B4">
      <w:pPr>
        <w:ind w:left="-360" w:firstLine="36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A229B4">
        <w:rPr>
          <w:rFonts w:ascii="Times New Roman" w:hAnsi="Times New Roman"/>
          <w:b/>
          <w:sz w:val="26"/>
          <w:szCs w:val="26"/>
        </w:rPr>
        <w:t>РЕШЕНИЕ</w:t>
      </w:r>
    </w:p>
    <w:p w:rsidR="00A229B4" w:rsidRPr="00A229B4" w:rsidRDefault="00A229B4" w:rsidP="00A229B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229B4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A229B4">
        <w:rPr>
          <w:rFonts w:ascii="Times New Roman" w:hAnsi="Times New Roman" w:cs="Times New Roman"/>
          <w:b/>
          <w:sz w:val="26"/>
          <w:szCs w:val="26"/>
        </w:rPr>
        <w:t xml:space="preserve"> Созыв</w:t>
      </w:r>
    </w:p>
    <w:p w:rsidR="00A229B4" w:rsidRPr="00A229B4" w:rsidRDefault="00A229B4" w:rsidP="00A229B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229B4">
        <w:rPr>
          <w:rFonts w:ascii="Times New Roman" w:hAnsi="Times New Roman" w:cs="Times New Roman"/>
          <w:b/>
          <w:sz w:val="26"/>
          <w:szCs w:val="26"/>
          <w:lang w:val="en-US"/>
        </w:rPr>
        <w:t>XXXVII</w:t>
      </w:r>
      <w:r w:rsidRPr="00A229B4">
        <w:rPr>
          <w:rFonts w:ascii="Times New Roman" w:hAnsi="Times New Roman" w:cs="Times New Roman"/>
          <w:b/>
          <w:sz w:val="26"/>
          <w:szCs w:val="26"/>
        </w:rPr>
        <w:t xml:space="preserve"> сессия </w:t>
      </w:r>
    </w:p>
    <w:p w:rsidR="00A229B4" w:rsidRPr="00A229B4" w:rsidRDefault="00A229B4" w:rsidP="00A229B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229B4">
        <w:rPr>
          <w:rFonts w:ascii="Times New Roman" w:hAnsi="Times New Roman" w:cs="Times New Roman"/>
          <w:b/>
          <w:sz w:val="26"/>
          <w:szCs w:val="26"/>
        </w:rPr>
        <w:t>(очередная)</w:t>
      </w:r>
    </w:p>
    <w:p w:rsidR="00A229B4" w:rsidRPr="00A229B4" w:rsidRDefault="00A229B4" w:rsidP="00A229B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229B4" w:rsidRPr="00A229B4" w:rsidRDefault="00A229B4" w:rsidP="00A229B4">
      <w:pPr>
        <w:pStyle w:val="a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29B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13 июля   2021 г.                            </w:t>
      </w:r>
      <w:r w:rsidR="00DE27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A229B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№ 119                        </w:t>
      </w:r>
      <w:r w:rsidRPr="00A229B4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 </w:t>
      </w:r>
      <w:r w:rsidR="00DE27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229B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п. Ессей</w:t>
      </w:r>
    </w:p>
    <w:p w:rsidR="006E1B8C" w:rsidRPr="00A229B4" w:rsidRDefault="006E1B8C" w:rsidP="006E1B8C">
      <w:pPr>
        <w:spacing w:after="0"/>
        <w:ind w:right="5102"/>
        <w:rPr>
          <w:rFonts w:ascii="Times New Roman" w:hAnsi="Times New Roman" w:cs="Times New Roman"/>
          <w:sz w:val="26"/>
          <w:szCs w:val="26"/>
        </w:rPr>
      </w:pPr>
    </w:p>
    <w:p w:rsidR="00165BA8" w:rsidRPr="00A229B4" w:rsidRDefault="00165BA8" w:rsidP="00165BA8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29B4">
        <w:rPr>
          <w:rFonts w:ascii="Times New Roman" w:hAnsi="Times New Roman" w:cs="Times New Roman"/>
          <w:b/>
          <w:bCs/>
          <w:sz w:val="26"/>
          <w:szCs w:val="26"/>
        </w:rPr>
        <w:t xml:space="preserve">Об  утверждении Порядка </w:t>
      </w:r>
      <w:r w:rsidRPr="00A229B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назначения и </w:t>
      </w:r>
    </w:p>
    <w:p w:rsidR="00165BA8" w:rsidRPr="00A229B4" w:rsidRDefault="00165BA8" w:rsidP="00165BA8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29B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проведения собрания граждан в </w:t>
      </w:r>
      <w:proofErr w:type="gramStart"/>
      <w:r w:rsidRPr="00A229B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целях</w:t>
      </w:r>
      <w:proofErr w:type="gramEnd"/>
      <w:r w:rsidRPr="00A229B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165BA8" w:rsidRPr="00A229B4" w:rsidRDefault="00165BA8" w:rsidP="00165BA8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29B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рассмотрения и обсуждения вопросов</w:t>
      </w:r>
    </w:p>
    <w:p w:rsidR="00165BA8" w:rsidRPr="00A229B4" w:rsidRDefault="00165BA8" w:rsidP="00165BA8">
      <w:pPr>
        <w:spacing w:after="0"/>
        <w:rPr>
          <w:rFonts w:ascii="Times New Roman" w:hAnsi="Times New Roman" w:cs="Times New Roman"/>
          <w:b/>
          <w:iCs/>
          <w:sz w:val="26"/>
          <w:szCs w:val="26"/>
        </w:rPr>
      </w:pPr>
      <w:r w:rsidRPr="00A229B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внесения инициативных проектов </w:t>
      </w:r>
    </w:p>
    <w:p w:rsidR="00165BA8" w:rsidRPr="00A229B4" w:rsidRDefault="00165BA8" w:rsidP="00165B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A229B4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proofErr w:type="gramStart"/>
      <w:r w:rsidRPr="00A229B4">
        <w:rPr>
          <w:rFonts w:ascii="Times New Roman" w:hAnsi="Times New Roman" w:cs="Times New Roman"/>
          <w:b/>
          <w:bCs/>
          <w:sz w:val="26"/>
          <w:szCs w:val="26"/>
        </w:rPr>
        <w:t>поселке</w:t>
      </w:r>
      <w:proofErr w:type="gramEnd"/>
      <w:r w:rsidRPr="00A229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229B4">
        <w:rPr>
          <w:rFonts w:ascii="Times New Roman" w:hAnsi="Times New Roman" w:cs="Times New Roman"/>
          <w:b/>
          <w:sz w:val="26"/>
          <w:szCs w:val="26"/>
        </w:rPr>
        <w:t>Ессей</w:t>
      </w:r>
    </w:p>
    <w:p w:rsidR="00165BA8" w:rsidRPr="00A229B4" w:rsidRDefault="00165BA8" w:rsidP="00165BA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65BA8" w:rsidRPr="00A229B4" w:rsidRDefault="00165BA8" w:rsidP="00165BA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229B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поселка Ессей, </w:t>
      </w:r>
      <w:proofErr w:type="spellStart"/>
      <w:r w:rsidRPr="00A229B4">
        <w:rPr>
          <w:rFonts w:ascii="Times New Roman" w:hAnsi="Times New Roman" w:cs="Times New Roman"/>
          <w:sz w:val="26"/>
          <w:szCs w:val="26"/>
        </w:rPr>
        <w:t>Ессейский</w:t>
      </w:r>
      <w:proofErr w:type="spellEnd"/>
      <w:r w:rsidRPr="00A229B4">
        <w:rPr>
          <w:rFonts w:ascii="Times New Roman" w:hAnsi="Times New Roman" w:cs="Times New Roman"/>
          <w:sz w:val="26"/>
          <w:szCs w:val="26"/>
        </w:rPr>
        <w:t xml:space="preserve"> поселковый Совет депутатов</w:t>
      </w:r>
      <w:proofErr w:type="gramEnd"/>
    </w:p>
    <w:p w:rsidR="00165BA8" w:rsidRPr="00A229B4" w:rsidRDefault="00165BA8" w:rsidP="00165BA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65BA8" w:rsidRDefault="00165BA8" w:rsidP="00165BA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9B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229B4" w:rsidRPr="00A229B4" w:rsidRDefault="00A229B4" w:rsidP="00165BA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5BA8" w:rsidRPr="00A229B4" w:rsidRDefault="00165BA8" w:rsidP="00165B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29B4">
        <w:rPr>
          <w:rFonts w:ascii="Times New Roman" w:hAnsi="Times New Roman" w:cs="Times New Roman"/>
          <w:bCs/>
          <w:sz w:val="26"/>
          <w:szCs w:val="26"/>
        </w:rPr>
        <w:t xml:space="preserve">1. Утвердить Порядок </w:t>
      </w:r>
      <w:r w:rsidRPr="00A229B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назначения и проведения собрания граждан в </w:t>
      </w:r>
      <w:proofErr w:type="gramStart"/>
      <w:r w:rsidRPr="00A229B4">
        <w:rPr>
          <w:rFonts w:ascii="Times New Roman" w:hAnsi="Times New Roman" w:cs="Times New Roman"/>
          <w:bCs/>
          <w:color w:val="000000"/>
          <w:sz w:val="26"/>
          <w:szCs w:val="26"/>
        </w:rPr>
        <w:t>целях</w:t>
      </w:r>
      <w:proofErr w:type="gramEnd"/>
      <w:r w:rsidRPr="00A229B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рассмотрения и обсуждения вопросов внесения инициативных проектов </w:t>
      </w:r>
      <w:r w:rsidRPr="00A229B4">
        <w:rPr>
          <w:rFonts w:ascii="Times New Roman" w:hAnsi="Times New Roman" w:cs="Times New Roman"/>
          <w:bCs/>
          <w:sz w:val="26"/>
          <w:szCs w:val="26"/>
        </w:rPr>
        <w:t xml:space="preserve">в поселке </w:t>
      </w:r>
      <w:r w:rsidRPr="00A229B4">
        <w:rPr>
          <w:rFonts w:ascii="Times New Roman" w:hAnsi="Times New Roman" w:cs="Times New Roman"/>
          <w:sz w:val="26"/>
          <w:szCs w:val="26"/>
        </w:rPr>
        <w:t>Ессей</w:t>
      </w:r>
      <w:r w:rsidRPr="00A229B4">
        <w:rPr>
          <w:rFonts w:ascii="Times New Roman" w:hAnsi="Times New Roman" w:cs="Times New Roman"/>
          <w:bCs/>
          <w:sz w:val="26"/>
          <w:szCs w:val="26"/>
        </w:rPr>
        <w:t>, согласно Приложению.</w:t>
      </w:r>
    </w:p>
    <w:p w:rsidR="00165BA8" w:rsidRPr="00A229B4" w:rsidRDefault="00165BA8" w:rsidP="00A229B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229B4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в периодическом печатном издании «Эвенкийский вестник Эвенкийского муниципального района» и разместить </w:t>
      </w:r>
      <w:proofErr w:type="gramStart"/>
      <w:r w:rsidRPr="00A229B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229B4">
        <w:rPr>
          <w:rFonts w:ascii="Times New Roman" w:hAnsi="Times New Roman" w:cs="Times New Roman"/>
          <w:sz w:val="26"/>
          <w:szCs w:val="26"/>
        </w:rPr>
        <w:t xml:space="preserve"> Официальном </w:t>
      </w:r>
      <w:proofErr w:type="gramStart"/>
      <w:r w:rsidRPr="00A229B4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A229B4">
        <w:rPr>
          <w:rFonts w:ascii="Times New Roman" w:hAnsi="Times New Roman" w:cs="Times New Roman"/>
          <w:sz w:val="26"/>
          <w:szCs w:val="26"/>
        </w:rPr>
        <w:t xml:space="preserve"> органов МСУ Эвенкийского муниципального района в сети Интернет по адресу: </w:t>
      </w:r>
      <w:hyperlink r:id="rId8" w:history="1">
        <w:r w:rsidRPr="00A229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A229B4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A229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A229B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A229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evenkya</w:t>
        </w:r>
        <w:r w:rsidRPr="00A229B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A229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A229B4" w:rsidRPr="00A229B4">
        <w:rPr>
          <w:rFonts w:ascii="Times New Roman" w:hAnsi="Times New Roman" w:cs="Times New Roman"/>
          <w:sz w:val="26"/>
          <w:szCs w:val="26"/>
        </w:rPr>
        <w:t>, на сайте администрации п. Ессей (</w:t>
      </w:r>
      <w:hyperlink r:id="rId9" w:history="1">
        <w:r w:rsidR="00A229B4" w:rsidRPr="00A229B4">
          <w:rPr>
            <w:rStyle w:val="a3"/>
            <w:rFonts w:ascii="Times New Roman" w:hAnsi="Times New Roman" w:cs="Times New Roman"/>
            <w:color w:val="157FC4"/>
            <w:sz w:val="26"/>
            <w:szCs w:val="26"/>
            <w:shd w:val="clear" w:color="auto" w:fill="EDEDED"/>
          </w:rPr>
          <w:t>http://ессей.рф/</w:t>
        </w:r>
      </w:hyperlink>
      <w:r w:rsidR="00A229B4" w:rsidRPr="00A229B4">
        <w:rPr>
          <w:rFonts w:ascii="Times New Roman" w:hAnsi="Times New Roman" w:cs="Times New Roman"/>
          <w:bCs/>
          <w:sz w:val="26"/>
          <w:szCs w:val="26"/>
        </w:rPr>
        <w:t>).</w:t>
      </w:r>
    </w:p>
    <w:p w:rsidR="00165BA8" w:rsidRPr="00A229B4" w:rsidRDefault="00165BA8" w:rsidP="00165BA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9B4">
        <w:rPr>
          <w:rFonts w:ascii="Times New Roman" w:hAnsi="Times New Roman" w:cs="Times New Roman"/>
          <w:sz w:val="26"/>
          <w:szCs w:val="26"/>
        </w:rPr>
        <w:t>3. Решение вступает в силу со дня, следующего за днем его официального опубликования.</w:t>
      </w:r>
    </w:p>
    <w:p w:rsidR="00165BA8" w:rsidRPr="007750DD" w:rsidRDefault="00165BA8" w:rsidP="007750D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9B4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7750DD" w:rsidRPr="00550989">
        <w:rPr>
          <w:rFonts w:ascii="Times New Roman" w:eastAsia="Calibri" w:hAnsi="Times New Roman" w:cs="Times New Roman"/>
          <w:sz w:val="26"/>
          <w:szCs w:val="26"/>
        </w:rPr>
        <w:t>. Ответственность за исполнение нас</w:t>
      </w:r>
      <w:r w:rsidR="007750DD">
        <w:rPr>
          <w:rFonts w:ascii="Times New Roman" w:eastAsia="Calibri" w:hAnsi="Times New Roman" w:cs="Times New Roman"/>
          <w:sz w:val="26"/>
          <w:szCs w:val="26"/>
        </w:rPr>
        <w:t>тоящего Решения возложить на Главу п. Ессей</w:t>
      </w:r>
      <w:r w:rsidR="007750DD" w:rsidRPr="005509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229B4" w:rsidRDefault="00A229B4" w:rsidP="00A229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229B4" w:rsidRPr="00A229B4" w:rsidRDefault="00A229B4" w:rsidP="00A229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229B4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proofErr w:type="spellStart"/>
      <w:r w:rsidRPr="00A229B4">
        <w:rPr>
          <w:rFonts w:ascii="Times New Roman" w:hAnsi="Times New Roman" w:cs="Times New Roman"/>
          <w:sz w:val="26"/>
          <w:szCs w:val="26"/>
        </w:rPr>
        <w:t>Ессейского</w:t>
      </w:r>
      <w:proofErr w:type="spellEnd"/>
    </w:p>
    <w:p w:rsidR="00A229B4" w:rsidRPr="00A229B4" w:rsidRDefault="00A229B4" w:rsidP="00A229B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229B4">
        <w:rPr>
          <w:rFonts w:ascii="Times New Roman" w:hAnsi="Times New Roman" w:cs="Times New Roman"/>
          <w:sz w:val="26"/>
          <w:szCs w:val="26"/>
        </w:rPr>
        <w:t>поселкового Совета депутатов                                                     В.С.  Осогосток</w:t>
      </w:r>
    </w:p>
    <w:p w:rsidR="00165BA8" w:rsidRPr="00165BA8" w:rsidRDefault="00165BA8" w:rsidP="00A229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BA8" w:rsidRPr="00A229B4" w:rsidRDefault="00165BA8" w:rsidP="00165BA8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29B4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165BA8" w:rsidRPr="00A229B4" w:rsidRDefault="00165BA8" w:rsidP="00165BA8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29B4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proofErr w:type="spellStart"/>
      <w:r w:rsidRPr="00A229B4">
        <w:rPr>
          <w:rFonts w:ascii="Times New Roman" w:eastAsia="Calibri" w:hAnsi="Times New Roman" w:cs="Times New Roman"/>
          <w:sz w:val="24"/>
          <w:szCs w:val="24"/>
        </w:rPr>
        <w:t>Ессейского</w:t>
      </w:r>
      <w:proofErr w:type="spellEnd"/>
      <w:r w:rsidRPr="00A229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5BA8" w:rsidRPr="00A229B4" w:rsidRDefault="00165BA8" w:rsidP="00165BA8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29B4">
        <w:rPr>
          <w:rFonts w:ascii="Times New Roman" w:eastAsia="Calibri" w:hAnsi="Times New Roman" w:cs="Times New Roman"/>
          <w:sz w:val="24"/>
          <w:szCs w:val="24"/>
        </w:rPr>
        <w:t>поселкового Совета депутатов</w:t>
      </w:r>
    </w:p>
    <w:p w:rsidR="00165BA8" w:rsidRPr="00A229B4" w:rsidRDefault="00A229B4" w:rsidP="00165BA8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29B4">
        <w:rPr>
          <w:rFonts w:ascii="Times New Roman" w:eastAsia="Calibri" w:hAnsi="Times New Roman" w:cs="Times New Roman"/>
          <w:sz w:val="24"/>
          <w:szCs w:val="24"/>
        </w:rPr>
        <w:t>от 13.07.2021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29B4">
        <w:rPr>
          <w:rFonts w:ascii="Times New Roman" w:eastAsia="Calibri" w:hAnsi="Times New Roman" w:cs="Times New Roman"/>
          <w:sz w:val="24"/>
          <w:szCs w:val="24"/>
        </w:rPr>
        <w:t>№ 119</w:t>
      </w:r>
    </w:p>
    <w:p w:rsidR="00165BA8" w:rsidRPr="00165BA8" w:rsidRDefault="00165BA8" w:rsidP="00165BA8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ab/>
      </w:r>
    </w:p>
    <w:p w:rsidR="00165BA8" w:rsidRPr="00165BA8" w:rsidRDefault="00165BA8" w:rsidP="00165BA8">
      <w:pPr>
        <w:pStyle w:val="ConsPlusTitle"/>
        <w:spacing w:line="240" w:lineRule="auto"/>
        <w:ind w:firstLine="709"/>
        <w:jc w:val="center"/>
      </w:pPr>
      <w:r w:rsidRPr="00165BA8">
        <w:t>ПОРЯДОК</w:t>
      </w:r>
    </w:p>
    <w:p w:rsidR="00165BA8" w:rsidRPr="00165BA8" w:rsidRDefault="00165BA8" w:rsidP="00165BA8">
      <w:pPr>
        <w:pStyle w:val="ConsPlusTitle"/>
        <w:spacing w:line="240" w:lineRule="auto"/>
        <w:ind w:firstLine="709"/>
        <w:jc w:val="center"/>
      </w:pPr>
      <w:r w:rsidRPr="00165BA8">
        <w:t xml:space="preserve">НАЗНАЧЕНИЯ И ПРОВЕДЕНИЯ СОБРАНИЯ ГРАЖДАН В </w:t>
      </w:r>
      <w:proofErr w:type="gramStart"/>
      <w:r w:rsidRPr="00165BA8">
        <w:t>ЦЕЛЯХ</w:t>
      </w:r>
      <w:proofErr w:type="gramEnd"/>
      <w:r w:rsidRPr="00165BA8">
        <w:t xml:space="preserve"> РАССМОТРЕНИЯ И ОБСУЖДЕНИЯ ВОПРОСОВ ВНЕСЕНИЯ ИНИЦИАТИВНЫХ ПРОЕКТОВ </w:t>
      </w:r>
    </w:p>
    <w:p w:rsidR="00165BA8" w:rsidRPr="00165BA8" w:rsidRDefault="00165BA8" w:rsidP="00165BA8">
      <w:pPr>
        <w:pStyle w:val="ConsPlusTitle"/>
        <w:spacing w:line="240" w:lineRule="auto"/>
        <w:ind w:firstLine="709"/>
        <w:jc w:val="center"/>
      </w:pPr>
      <w:r w:rsidRPr="00165BA8">
        <w:t xml:space="preserve">В </w:t>
      </w:r>
      <w:proofErr w:type="gramStart"/>
      <w:r w:rsidRPr="00165BA8">
        <w:t>ПОСЕЛКЕ</w:t>
      </w:r>
      <w:proofErr w:type="gramEnd"/>
      <w:r w:rsidRPr="00165BA8">
        <w:t xml:space="preserve"> ЕССЕЙ</w:t>
      </w:r>
    </w:p>
    <w:p w:rsidR="00165BA8" w:rsidRPr="00165BA8" w:rsidRDefault="00165BA8" w:rsidP="00165BA8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65BA8" w:rsidRPr="00165BA8" w:rsidRDefault="00165BA8" w:rsidP="00165BA8">
      <w:pPr>
        <w:pStyle w:val="ConsPlusNormal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BA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65BA8" w:rsidRPr="00165BA8" w:rsidRDefault="00165BA8" w:rsidP="00165BA8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Pr="00165BA8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назначения и проведения собрания граждан в </w:t>
      </w:r>
      <w:proofErr w:type="gramStart"/>
      <w:r w:rsidRPr="00165BA8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proofErr w:type="gramEnd"/>
      <w:r w:rsidRPr="00165BA8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и обсуждения </w:t>
      </w:r>
      <w:proofErr w:type="spellStart"/>
      <w:r w:rsidRPr="00165BA8">
        <w:rPr>
          <w:rFonts w:ascii="Times New Roman" w:hAnsi="Times New Roman" w:cs="Times New Roman"/>
          <w:color w:val="000000"/>
          <w:sz w:val="28"/>
          <w:szCs w:val="28"/>
        </w:rPr>
        <w:t>вопросоввнесения</w:t>
      </w:r>
      <w:proofErr w:type="spellEnd"/>
      <w:r w:rsidRPr="00165BA8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инициативных проектов </w:t>
      </w:r>
      <w:r w:rsidRPr="00165BA8">
        <w:rPr>
          <w:rFonts w:ascii="Times New Roman" w:hAnsi="Times New Roman" w:cs="Times New Roman"/>
          <w:sz w:val="28"/>
          <w:szCs w:val="28"/>
        </w:rPr>
        <w:t xml:space="preserve">в поселке Ессей (далее - Порядок) устанавливает общие положения, а также правила осуществления процедур по </w:t>
      </w:r>
      <w:r w:rsidRPr="00165BA8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назначению и проведению собрания граждан в целях рассмотрения и обсуждения </w:t>
      </w:r>
      <w:proofErr w:type="spellStart"/>
      <w:r w:rsidRPr="00165BA8">
        <w:rPr>
          <w:rFonts w:ascii="Times New Roman" w:hAnsi="Times New Roman" w:cs="Times New Roman"/>
          <w:color w:val="000000"/>
          <w:sz w:val="28"/>
          <w:szCs w:val="28"/>
        </w:rPr>
        <w:t>вопросоввнесения</w:t>
      </w:r>
      <w:proofErr w:type="spellEnd"/>
      <w:r w:rsidRPr="00165BA8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инициативных проектов </w:t>
      </w:r>
      <w:r w:rsidRPr="00165BA8">
        <w:rPr>
          <w:rFonts w:ascii="Times New Roman" w:hAnsi="Times New Roman" w:cs="Times New Roman"/>
          <w:sz w:val="28"/>
          <w:szCs w:val="28"/>
        </w:rPr>
        <w:t>в поселке Ессей.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поселка Ессей мероприятий, имеющих приоритетное значение для жителей поселка Ессей, по решению вопросов местного значения или иных вопросов, право </w:t>
      </w:r>
      <w:proofErr w:type="gramStart"/>
      <w:r w:rsidRPr="00165BA8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165BA8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поселка Ессей.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Порядок определения части территории поселка Ессей, на которой могут реализовываться инициативные проекты, устанавливается решением представительного органа поселка Ессей.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165BA8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165B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поселка Ессей.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165BA8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165B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поселка Ессей.</w:t>
      </w:r>
    </w:p>
    <w:p w:rsidR="00165BA8" w:rsidRPr="00165BA8" w:rsidRDefault="00165BA8" w:rsidP="00165BA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1.3. В </w:t>
      </w:r>
      <w:proofErr w:type="gramStart"/>
      <w:r w:rsidRPr="00165BA8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Pr="00165BA8">
        <w:rPr>
          <w:rFonts w:ascii="Times New Roman" w:hAnsi="Times New Roman" w:cs="Times New Roman"/>
          <w:sz w:val="28"/>
          <w:szCs w:val="28"/>
        </w:rPr>
        <w:t>, конференции имеют право принимать участие жители поселка Ессей, достигшие шестнадцатилетнего возраста.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1.4. Никто не вправе оказывать принудительное воздействие на граждан с целью участия или неучастия в собрании, а также на их свободное волеизъявление. </w:t>
      </w:r>
      <w:proofErr w:type="gramStart"/>
      <w:r w:rsidRPr="00165BA8">
        <w:rPr>
          <w:rFonts w:ascii="Times New Roman" w:hAnsi="Times New Roman" w:cs="Times New Roman"/>
          <w:sz w:val="28"/>
          <w:szCs w:val="28"/>
        </w:rPr>
        <w:t xml:space="preserve">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</w:t>
      </w:r>
      <w:r w:rsidRPr="00165BA8">
        <w:rPr>
          <w:rFonts w:ascii="Times New Roman" w:hAnsi="Times New Roman" w:cs="Times New Roman"/>
          <w:sz w:val="28"/>
          <w:szCs w:val="28"/>
        </w:rPr>
        <w:lastRenderedPageBreak/>
        <w:t>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  <w:proofErr w:type="gramEnd"/>
    </w:p>
    <w:p w:rsidR="00165BA8" w:rsidRPr="00165BA8" w:rsidRDefault="00165BA8" w:rsidP="00165B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поселке Ессей.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</w:t>
      </w:r>
      <w:proofErr w:type="gramStart"/>
      <w:r w:rsidRPr="00165BA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65BA8">
        <w:rPr>
          <w:rFonts w:ascii="Times New Roman" w:hAnsi="Times New Roman" w:cs="Times New Roman"/>
          <w:sz w:val="28"/>
          <w:szCs w:val="28"/>
        </w:rPr>
        <w:t xml:space="preserve"> с Положением о территориальном общественном самоуправлении в поселке Ессей и уставом соответствующего территориального общественного самоуправления.</w:t>
      </w:r>
    </w:p>
    <w:p w:rsidR="00165BA8" w:rsidRPr="00165BA8" w:rsidRDefault="00165BA8" w:rsidP="00165BA8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65BA8" w:rsidRPr="00165BA8" w:rsidRDefault="00165BA8" w:rsidP="00165BA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BA8">
        <w:rPr>
          <w:rFonts w:ascii="Times New Roman" w:hAnsi="Times New Roman" w:cs="Times New Roman"/>
          <w:b/>
          <w:bCs/>
          <w:sz w:val="28"/>
          <w:szCs w:val="28"/>
        </w:rPr>
        <w:t>2. ИНИЦИАТИВА ПРОВЕДЕНИЯ И НАЗНАЧЕНИЯ СОБРАНИЙ (КОНФЕРЕНЦИЙ)</w:t>
      </w:r>
    </w:p>
    <w:p w:rsidR="00165BA8" w:rsidRPr="00165BA8" w:rsidRDefault="00165BA8" w:rsidP="00165BA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поселка Ессей. 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Инициатором проведения собраний, конференций от имени населения поселка Ессей может выступать инициативная группа жителей численностью не менее 10 человек.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2.2. Инициатива населения наименование муниципального образования о проведении собрания, конференции граждан оформляется протоколом собрания инициативной группы, выдвинувшей инициативу.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- количество граждан, имеющих право на участие в </w:t>
      </w:r>
      <w:proofErr w:type="gramStart"/>
      <w:r w:rsidRPr="00165BA8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Pr="00165BA8">
        <w:rPr>
          <w:rFonts w:ascii="Times New Roman" w:hAnsi="Times New Roman" w:cs="Times New Roman"/>
          <w:sz w:val="28"/>
          <w:szCs w:val="28"/>
        </w:rPr>
        <w:t>, конференции;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 информацию, предусмотренную статьей 26</w:t>
      </w:r>
      <w:r w:rsidRPr="00165BA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5BA8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2.3. При выдвижении инициативы о проведении собрания, конференции инициативная группа направляет не менее чем за 20 дней до проведения собрания (конференции) обращение в представительный орган муниципального образования.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lastRenderedPageBreak/>
        <w:t xml:space="preserve">2.4. Обращение направляется в письменном </w:t>
      </w:r>
      <w:proofErr w:type="gramStart"/>
      <w:r w:rsidRPr="00165BA8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165BA8">
        <w:rPr>
          <w:rFonts w:ascii="Times New Roman" w:hAnsi="Times New Roman" w:cs="Times New Roman"/>
          <w:sz w:val="28"/>
          <w:szCs w:val="28"/>
        </w:rPr>
        <w:t xml:space="preserve">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</w:t>
      </w:r>
      <w:proofErr w:type="spellStart"/>
      <w:r w:rsidRPr="00165BA8">
        <w:rPr>
          <w:rFonts w:ascii="Times New Roman" w:hAnsi="Times New Roman" w:cs="Times New Roman"/>
          <w:sz w:val="28"/>
          <w:szCs w:val="28"/>
        </w:rPr>
        <w:t>Ессейским</w:t>
      </w:r>
      <w:proofErr w:type="spellEnd"/>
      <w:r w:rsidRPr="00165BA8">
        <w:rPr>
          <w:rFonts w:ascii="Times New Roman" w:hAnsi="Times New Roman" w:cs="Times New Roman"/>
          <w:sz w:val="28"/>
          <w:szCs w:val="28"/>
        </w:rPr>
        <w:t xml:space="preserve"> поселковым Советом депутатов в соответствии с его регламентом.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165BA8">
        <w:rPr>
          <w:rFonts w:ascii="Times New Roman" w:hAnsi="Times New Roman" w:cs="Times New Roman"/>
          <w:sz w:val="28"/>
          <w:szCs w:val="28"/>
        </w:rPr>
        <w:t>Ессейский</w:t>
      </w:r>
      <w:proofErr w:type="spellEnd"/>
      <w:r w:rsidRPr="00165BA8">
        <w:rPr>
          <w:rFonts w:ascii="Times New Roman" w:hAnsi="Times New Roman" w:cs="Times New Roman"/>
          <w:sz w:val="28"/>
          <w:szCs w:val="28"/>
        </w:rPr>
        <w:t xml:space="preserve"> поселковый Совет депутатов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2.6. Собрания, конференции </w:t>
      </w:r>
      <w:proofErr w:type="gramStart"/>
      <w:r w:rsidRPr="00165BA8">
        <w:rPr>
          <w:rFonts w:ascii="Times New Roman" w:hAnsi="Times New Roman" w:cs="Times New Roman"/>
          <w:sz w:val="28"/>
          <w:szCs w:val="28"/>
        </w:rPr>
        <w:t xml:space="preserve">назначаются </w:t>
      </w:r>
      <w:proofErr w:type="spellStart"/>
      <w:r w:rsidRPr="00165BA8">
        <w:rPr>
          <w:rFonts w:ascii="Times New Roman" w:hAnsi="Times New Roman" w:cs="Times New Roman"/>
          <w:sz w:val="28"/>
          <w:szCs w:val="28"/>
        </w:rPr>
        <w:t>Ессейским</w:t>
      </w:r>
      <w:proofErr w:type="spellEnd"/>
      <w:r w:rsidRPr="00165BA8">
        <w:rPr>
          <w:rFonts w:ascii="Times New Roman" w:hAnsi="Times New Roman" w:cs="Times New Roman"/>
          <w:sz w:val="28"/>
          <w:szCs w:val="28"/>
        </w:rPr>
        <w:t xml:space="preserve"> поселковым Советом депутатов Ессей и проводятся</w:t>
      </w:r>
      <w:proofErr w:type="gramEnd"/>
      <w:r w:rsidRPr="00165BA8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Положением.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65BA8">
        <w:rPr>
          <w:rFonts w:ascii="Times New Roman" w:hAnsi="Times New Roman" w:cs="Times New Roman"/>
          <w:sz w:val="28"/>
          <w:szCs w:val="28"/>
        </w:rPr>
        <w:t>Ессейский</w:t>
      </w:r>
      <w:proofErr w:type="spellEnd"/>
      <w:r w:rsidRPr="00165BA8">
        <w:rPr>
          <w:rFonts w:ascii="Times New Roman" w:hAnsi="Times New Roman" w:cs="Times New Roman"/>
          <w:sz w:val="28"/>
          <w:szCs w:val="28"/>
        </w:rPr>
        <w:t xml:space="preserve"> поселковый Совет депутатов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Красноярского края, муниципальных правовых актов.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2.8. В </w:t>
      </w:r>
      <w:proofErr w:type="gramStart"/>
      <w:r w:rsidRPr="00165BA8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165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A8">
        <w:rPr>
          <w:rFonts w:ascii="Times New Roman" w:hAnsi="Times New Roman" w:cs="Times New Roman"/>
          <w:sz w:val="28"/>
          <w:szCs w:val="28"/>
        </w:rPr>
        <w:t>Ессейского</w:t>
      </w:r>
      <w:proofErr w:type="spellEnd"/>
      <w:r w:rsidRPr="00165BA8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 о назначении проведения собрания, конференции указываются: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 территория поселка Ессей, на которой проводится собрание, конференция;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 численность населения данной территории, имеющего право на участие в проведении собрания или количество делегатов на конференцию;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5BA8" w:rsidRPr="00165BA8" w:rsidRDefault="00165BA8" w:rsidP="00165BA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BA8">
        <w:rPr>
          <w:rFonts w:ascii="Times New Roman" w:hAnsi="Times New Roman" w:cs="Times New Roman"/>
          <w:b/>
          <w:bCs/>
          <w:sz w:val="28"/>
          <w:szCs w:val="28"/>
        </w:rPr>
        <w:t xml:space="preserve">3. ОПОВЕЩЕНИЕ ГРАЖДАН О </w:t>
      </w:r>
      <w:proofErr w:type="gramStart"/>
      <w:r w:rsidRPr="00165BA8">
        <w:rPr>
          <w:rFonts w:ascii="Times New Roman" w:hAnsi="Times New Roman" w:cs="Times New Roman"/>
          <w:b/>
          <w:bCs/>
          <w:sz w:val="28"/>
          <w:szCs w:val="28"/>
        </w:rPr>
        <w:t>СОБРАНИЯХ</w:t>
      </w:r>
      <w:proofErr w:type="gramEnd"/>
      <w:r w:rsidRPr="00165BA8">
        <w:rPr>
          <w:rFonts w:ascii="Times New Roman" w:hAnsi="Times New Roman" w:cs="Times New Roman"/>
          <w:b/>
          <w:bCs/>
          <w:sz w:val="28"/>
          <w:szCs w:val="28"/>
        </w:rPr>
        <w:t>, КОНФЕРЕНЦИЯХ</w:t>
      </w:r>
    </w:p>
    <w:p w:rsidR="00165BA8" w:rsidRPr="00165BA8" w:rsidRDefault="00165BA8" w:rsidP="00165BA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165BA8">
        <w:rPr>
          <w:rFonts w:ascii="Times New Roman" w:hAnsi="Times New Roman" w:cs="Times New Roman"/>
          <w:sz w:val="28"/>
          <w:szCs w:val="28"/>
        </w:rPr>
        <w:t>Инициатор проведения собрания, конференции не позднее чем через 10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5BA8" w:rsidRPr="00165BA8" w:rsidRDefault="00165BA8" w:rsidP="00165BA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BA8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ПРОВЕДЕНИЯ СОБРАНИЯ </w:t>
      </w:r>
    </w:p>
    <w:p w:rsidR="00165BA8" w:rsidRPr="00165BA8" w:rsidRDefault="00165BA8" w:rsidP="00165BA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4.3. Собрание граждан проводится, если общее число граждан, имеющих право на участие в </w:t>
      </w:r>
      <w:proofErr w:type="gramStart"/>
      <w:r w:rsidRPr="00165BA8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Pr="00165BA8">
        <w:rPr>
          <w:rFonts w:ascii="Times New Roman" w:hAnsi="Times New Roman" w:cs="Times New Roman"/>
          <w:sz w:val="28"/>
          <w:szCs w:val="28"/>
        </w:rPr>
        <w:t>, не превышает 100 человек.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4.7. В </w:t>
      </w:r>
      <w:proofErr w:type="gramStart"/>
      <w:r w:rsidRPr="00165BA8">
        <w:rPr>
          <w:rFonts w:ascii="Times New Roman" w:hAnsi="Times New Roman" w:cs="Times New Roman"/>
          <w:sz w:val="28"/>
          <w:szCs w:val="28"/>
        </w:rPr>
        <w:t>голосовании</w:t>
      </w:r>
      <w:proofErr w:type="gramEnd"/>
      <w:r w:rsidRPr="00165BA8">
        <w:rPr>
          <w:rFonts w:ascii="Times New Roman" w:hAnsi="Times New Roman" w:cs="Times New Roman"/>
          <w:sz w:val="28"/>
          <w:szCs w:val="28"/>
        </w:rPr>
        <w:t xml:space="preserve"> участвуют только граждане, включенные в список участников собрания, зарегистрированные в качестве участников собрания.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4.9. Протокол собрания оформляется в </w:t>
      </w:r>
      <w:proofErr w:type="gramStart"/>
      <w:r w:rsidRPr="00165BA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65BA8">
        <w:rPr>
          <w:rFonts w:ascii="Times New Roman" w:hAnsi="Times New Roman" w:cs="Times New Roman"/>
          <w:sz w:val="28"/>
          <w:szCs w:val="28"/>
        </w:rPr>
        <w:t xml:space="preserve"> с настоящим Положением. Решение собрания в течение 7 дней доводится до сведения органов местного самоуправления поселка Ессей и заинтересованных лиц.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5BA8" w:rsidRPr="00165BA8" w:rsidRDefault="00165BA8" w:rsidP="00165BA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BA8">
        <w:rPr>
          <w:rFonts w:ascii="Times New Roman" w:hAnsi="Times New Roman" w:cs="Times New Roman"/>
          <w:b/>
          <w:bCs/>
          <w:sz w:val="28"/>
          <w:szCs w:val="28"/>
        </w:rPr>
        <w:t>5. ПОЛНОМОЧИЯ СОБРАНИЯ (КОНФЕРЕНЦИИ)</w:t>
      </w:r>
    </w:p>
    <w:p w:rsidR="00165BA8" w:rsidRPr="00165BA8" w:rsidRDefault="00165BA8" w:rsidP="00165BA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iCs/>
          <w:sz w:val="28"/>
          <w:szCs w:val="28"/>
        </w:rPr>
        <w:t>- </w:t>
      </w:r>
      <w:r w:rsidRPr="00165BA8"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5BA8" w:rsidRPr="00165BA8" w:rsidRDefault="00165BA8" w:rsidP="00165BA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BA8">
        <w:rPr>
          <w:rFonts w:ascii="Times New Roman" w:hAnsi="Times New Roman" w:cs="Times New Roman"/>
          <w:b/>
          <w:bCs/>
          <w:sz w:val="28"/>
          <w:szCs w:val="28"/>
        </w:rPr>
        <w:t>6. ИТОГИ СОБРАНИЙ (КОНФЕРЕНЦИЙ)</w:t>
      </w:r>
    </w:p>
    <w:p w:rsidR="00165BA8" w:rsidRPr="00165BA8" w:rsidRDefault="00165BA8" w:rsidP="00165BA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lastRenderedPageBreak/>
        <w:t>- адреса домов и номера подъездов, жители которых участвуют в собрании (конференции);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- количество граждан, имеющих право на участие в </w:t>
      </w:r>
      <w:proofErr w:type="gramStart"/>
      <w:r w:rsidRPr="00165BA8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Pr="00165BA8">
        <w:rPr>
          <w:rFonts w:ascii="Times New Roman" w:hAnsi="Times New Roman" w:cs="Times New Roman"/>
          <w:sz w:val="28"/>
          <w:szCs w:val="28"/>
        </w:rPr>
        <w:t xml:space="preserve"> или делегатов, избранных на конференцию;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 xml:space="preserve">- количество граждан, зарегистрированных в </w:t>
      </w:r>
      <w:proofErr w:type="gramStart"/>
      <w:r w:rsidRPr="00165BA8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165BA8">
        <w:rPr>
          <w:rFonts w:ascii="Times New Roman" w:hAnsi="Times New Roman" w:cs="Times New Roman"/>
          <w:sz w:val="28"/>
          <w:szCs w:val="28"/>
        </w:rPr>
        <w:t xml:space="preserve"> участников собрания или делегатов конференции;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поселка Ессей.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поселка Ессей,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6.4. Итоги собраний (конференций) подлежат официальному опубликованию (обнародованию).</w:t>
      </w: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5BA8" w:rsidRPr="00165BA8" w:rsidRDefault="00165BA8" w:rsidP="00165BA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BA8">
        <w:rPr>
          <w:rFonts w:ascii="Times New Roman" w:hAnsi="Times New Roman" w:cs="Times New Roman"/>
          <w:b/>
          <w:bCs/>
          <w:sz w:val="28"/>
          <w:szCs w:val="28"/>
        </w:rPr>
        <w:t>7. ФИНАНСИРОВАНИЕ МЕРОПРИЯТИЙ</w:t>
      </w:r>
    </w:p>
    <w:p w:rsidR="00165BA8" w:rsidRPr="00165BA8" w:rsidRDefault="00165BA8" w:rsidP="00165BA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8" w:rsidRPr="00165BA8" w:rsidRDefault="00165BA8" w:rsidP="00165BA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BA8">
        <w:rPr>
          <w:rFonts w:ascii="Times New Roman" w:hAnsi="Times New Roman" w:cs="Times New Roman"/>
          <w:sz w:val="28"/>
          <w:szCs w:val="28"/>
        </w:rPr>
        <w:t>7.1. Финансовое обеспечение мероприятий, связанных с подготовкой и проведением собраний (конференций) является расходным обязательством поселка Ессей.</w:t>
      </w:r>
      <w:bookmarkStart w:id="0" w:name="_GoBack"/>
      <w:bookmarkEnd w:id="0"/>
    </w:p>
    <w:p w:rsidR="00165BA8" w:rsidRDefault="00165BA8" w:rsidP="00165BA8">
      <w:pPr>
        <w:spacing w:after="0"/>
        <w:ind w:right="5102"/>
        <w:rPr>
          <w:rFonts w:ascii="Times New Roman" w:hAnsi="Times New Roman" w:cs="Times New Roman"/>
          <w:sz w:val="28"/>
          <w:szCs w:val="28"/>
        </w:rPr>
      </w:pPr>
    </w:p>
    <w:sectPr w:rsidR="00165BA8" w:rsidSect="00D1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B8C"/>
    <w:rsid w:val="00087674"/>
    <w:rsid w:val="00165BA8"/>
    <w:rsid w:val="002A7043"/>
    <w:rsid w:val="00427AB7"/>
    <w:rsid w:val="006E1B8C"/>
    <w:rsid w:val="007668CB"/>
    <w:rsid w:val="007750DD"/>
    <w:rsid w:val="00A229B4"/>
    <w:rsid w:val="00D13DEA"/>
    <w:rsid w:val="00DE2792"/>
    <w:rsid w:val="00E7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B8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E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E1B8C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6E1B8C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6E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rsid w:val="006E1B8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 Spacing"/>
    <w:qFormat/>
    <w:rsid w:val="006E1B8C"/>
    <w:pPr>
      <w:spacing w:after="0" w:line="240" w:lineRule="auto"/>
    </w:pPr>
  </w:style>
  <w:style w:type="paragraph" w:styleId="a6">
    <w:name w:val="Document Map"/>
    <w:basedOn w:val="a"/>
    <w:link w:val="a7"/>
    <w:uiPriority w:val="99"/>
    <w:semiHidden/>
    <w:unhideWhenUsed/>
    <w:rsid w:val="00A2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2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ky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sey.adm@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e1aam4a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2021-07-14T08:42:00Z</cp:lastPrinted>
  <dcterms:created xsi:type="dcterms:W3CDTF">2021-07-08T13:29:00Z</dcterms:created>
  <dcterms:modified xsi:type="dcterms:W3CDTF">2021-07-14T09:03:00Z</dcterms:modified>
</cp:coreProperties>
</file>