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48" w:rsidRPr="00194448" w:rsidRDefault="00194448" w:rsidP="001944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5"/>
      </w:tblGrid>
      <w:tr w:rsidR="00650A68" w:rsidTr="00F40B79">
        <w:trPr>
          <w:cantSplit/>
          <w:trHeight w:val="27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650A68" w:rsidRPr="00C65578" w:rsidRDefault="00650A68" w:rsidP="00F40B79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57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50A68" w:rsidRPr="00C65578" w:rsidRDefault="00650A68" w:rsidP="00F40B79">
            <w:pPr>
              <w:pStyle w:val="ad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57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поселка ЕССЕЙ</w:t>
            </w:r>
          </w:p>
          <w:p w:rsidR="00650A68" w:rsidRPr="00C65578" w:rsidRDefault="00650A68" w:rsidP="00F40B79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578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650A68" w:rsidRPr="00C65578" w:rsidRDefault="00650A68" w:rsidP="00F40B79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578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650A68" w:rsidRDefault="00650A68" w:rsidP="00F40B79">
            <w:pPr>
              <w:pStyle w:val="ad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650A68" w:rsidRDefault="00650A68" w:rsidP="00F40B79">
            <w:pPr>
              <w:pStyle w:val="ad"/>
              <w:jc w:val="center"/>
              <w:rPr>
                <w:sz w:val="10"/>
                <w:szCs w:val="10"/>
                <w:lang w:val="en-US"/>
              </w:rPr>
            </w:pPr>
            <w:r w:rsidRPr="00B71987">
              <w:rPr>
                <w:sz w:val="20"/>
                <w:szCs w:val="20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8" o:title=""/>
                </v:shape>
                <o:OLEObject Type="Embed" ProgID="PBrush" ShapeID="_x0000_i1025" DrawAspect="Content" ObjectID="_1749998870" r:id="rId9"/>
              </w:object>
            </w:r>
          </w:p>
        </w:tc>
      </w:tr>
      <w:tr w:rsidR="00650A68" w:rsidTr="00F40B79">
        <w:trPr>
          <w:trHeight w:val="27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0A68" w:rsidRPr="00C65578" w:rsidRDefault="00650A68" w:rsidP="00F40B79">
            <w:pPr>
              <w:pStyle w:val="ad"/>
              <w:jc w:val="center"/>
              <w:rPr>
                <w:sz w:val="16"/>
                <w:szCs w:val="16"/>
              </w:rPr>
            </w:pPr>
            <w:r w:rsidRPr="00C65578">
              <w:rPr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650A68" w:rsidRDefault="00650A68" w:rsidP="00F40B79">
            <w:pPr>
              <w:pStyle w:val="ad"/>
              <w:jc w:val="center"/>
            </w:pPr>
            <w:r w:rsidRPr="00C65578">
              <w:rPr>
                <w:sz w:val="16"/>
                <w:szCs w:val="16"/>
              </w:rPr>
              <w:t xml:space="preserve">ИНН 8801010830 КПП 880101001 ОГРН 1038800000250 </w:t>
            </w:r>
            <w:proofErr w:type="gramStart"/>
            <w:r w:rsidRPr="00C65578">
              <w:rPr>
                <w:sz w:val="16"/>
                <w:szCs w:val="16"/>
              </w:rPr>
              <w:t>Р</w:t>
            </w:r>
            <w:proofErr w:type="gramEnd"/>
            <w:r w:rsidRPr="00C65578">
              <w:rPr>
                <w:sz w:val="16"/>
                <w:szCs w:val="16"/>
              </w:rPr>
              <w:t xml:space="preserve">/счет 4020481010000000036 ГРКЦ ГУ Банка России по Красноярскому краю БИК 040407001 e-mail: </w:t>
            </w:r>
            <w:hyperlink r:id="rId10" w:history="1">
              <w:r w:rsidRPr="00C65578">
                <w:rPr>
                  <w:rStyle w:val="ac"/>
                  <w:b/>
                  <w:sz w:val="16"/>
                  <w:szCs w:val="16"/>
                </w:rPr>
                <w:t>essey.</w:t>
              </w:r>
              <w:r w:rsidRPr="00C65578">
                <w:rPr>
                  <w:rStyle w:val="ac"/>
                  <w:b/>
                  <w:sz w:val="16"/>
                  <w:szCs w:val="16"/>
                  <w:lang w:val="en-US"/>
                </w:rPr>
                <w:t>adm</w:t>
              </w:r>
              <w:r w:rsidRPr="00C65578">
                <w:rPr>
                  <w:rStyle w:val="ac"/>
                  <w:b/>
                  <w:sz w:val="16"/>
                  <w:szCs w:val="16"/>
                </w:rPr>
                <w:t>@</w:t>
              </w:r>
              <w:r w:rsidRPr="00C65578">
                <w:rPr>
                  <w:rStyle w:val="ac"/>
                  <w:b/>
                  <w:sz w:val="16"/>
                  <w:szCs w:val="16"/>
                  <w:lang w:val="en-US"/>
                </w:rPr>
                <w:t>evenkya</w:t>
              </w:r>
              <w:r w:rsidRPr="00C65578">
                <w:rPr>
                  <w:rStyle w:val="ac"/>
                  <w:b/>
                  <w:sz w:val="16"/>
                  <w:szCs w:val="16"/>
                </w:rPr>
                <w:t>.</w:t>
              </w:r>
              <w:proofErr w:type="spellStart"/>
              <w:r w:rsidRPr="00C65578">
                <w:rPr>
                  <w:rStyle w:val="ac"/>
                  <w:b/>
                  <w:sz w:val="16"/>
                  <w:szCs w:val="16"/>
                </w:rPr>
                <w:t>ru</w:t>
              </w:r>
              <w:proofErr w:type="spellEnd"/>
            </w:hyperlink>
            <w:r w:rsidRPr="00C65578">
              <w:rPr>
                <w:sz w:val="16"/>
                <w:szCs w:val="16"/>
              </w:rPr>
              <w:t xml:space="preserve"> </w:t>
            </w:r>
            <w:r w:rsidRPr="00C65578">
              <w:rPr>
                <w:sz w:val="16"/>
                <w:szCs w:val="16"/>
              </w:rPr>
              <w:sym w:font="Wingdings" w:char="0028"/>
            </w:r>
            <w:r w:rsidRPr="00C65578">
              <w:rPr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650A68" w:rsidRDefault="00650A68" w:rsidP="00650A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</w:p>
    <w:p w:rsidR="00650A68" w:rsidRPr="00650A68" w:rsidRDefault="00650A68" w:rsidP="00650A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w w:val="80"/>
          <w:position w:val="4"/>
          <w:sz w:val="36"/>
          <w:szCs w:val="36"/>
        </w:rPr>
      </w:pPr>
      <w:r w:rsidRPr="00650A68">
        <w:rPr>
          <w:rFonts w:ascii="Times New Roman" w:hAnsi="Times New Roman" w:cs="Times New Roman"/>
          <w:b/>
          <w:w w:val="80"/>
          <w:position w:val="4"/>
          <w:sz w:val="36"/>
          <w:szCs w:val="36"/>
        </w:rPr>
        <w:t>ПОСТАНОВЛЕНИЕ</w:t>
      </w:r>
    </w:p>
    <w:p w:rsidR="00650A68" w:rsidRDefault="00650A68" w:rsidP="00650A68">
      <w:pPr>
        <w:spacing w:after="0" w:line="240" w:lineRule="auto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</w:p>
    <w:p w:rsidR="0041763A" w:rsidRPr="004C1561" w:rsidRDefault="0041763A" w:rsidP="00650A68">
      <w:pPr>
        <w:spacing w:after="0" w:line="240" w:lineRule="auto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</w:p>
    <w:p w:rsidR="00650A68" w:rsidRDefault="00650A68" w:rsidP="0065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«03»  июля</w:t>
      </w:r>
      <w:r w:rsidRPr="004C1561">
        <w:rPr>
          <w:rFonts w:ascii="Times New Roman" w:hAnsi="Times New Roman" w:cs="Times New Roman"/>
          <w:b/>
          <w:sz w:val="28"/>
          <w:szCs w:val="28"/>
        </w:rPr>
        <w:t xml:space="preserve"> 2023 г.</w:t>
      </w:r>
      <w:r w:rsidRPr="004C1561">
        <w:rPr>
          <w:rFonts w:ascii="Times New Roman" w:hAnsi="Times New Roman" w:cs="Times New Roman"/>
          <w:b/>
          <w:sz w:val="28"/>
          <w:szCs w:val="28"/>
        </w:rPr>
        <w:tab/>
      </w:r>
      <w:r w:rsidRPr="004C156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№ 52</w:t>
      </w:r>
      <w:r w:rsidRPr="004C1561">
        <w:rPr>
          <w:rFonts w:ascii="Times New Roman" w:hAnsi="Times New Roman" w:cs="Times New Roman"/>
          <w:b/>
          <w:sz w:val="28"/>
          <w:szCs w:val="28"/>
        </w:rPr>
        <w:t>-п                                  п. Ессей</w:t>
      </w:r>
    </w:p>
    <w:p w:rsidR="001278E4" w:rsidRDefault="001278E4" w:rsidP="00152A4C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650A68" w:rsidRDefault="00650A68" w:rsidP="00152A4C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650A68" w:rsidRPr="00650A68" w:rsidRDefault="00152A4C" w:rsidP="00152A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50A68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proofErr w:type="gramStart"/>
      <w:r w:rsidRPr="00650A68">
        <w:rPr>
          <w:rFonts w:ascii="Times New Roman" w:eastAsia="Times New Roman" w:hAnsi="Times New Roman"/>
          <w:b/>
          <w:sz w:val="28"/>
          <w:szCs w:val="28"/>
        </w:rPr>
        <w:t>местах</w:t>
      </w:r>
      <w:proofErr w:type="gramEnd"/>
      <w:r w:rsidRPr="00650A68">
        <w:rPr>
          <w:rFonts w:ascii="Times New Roman" w:eastAsia="Times New Roman" w:hAnsi="Times New Roman"/>
          <w:b/>
          <w:sz w:val="28"/>
          <w:szCs w:val="28"/>
        </w:rPr>
        <w:t xml:space="preserve">, разрешенных для выгула домашних животных </w:t>
      </w:r>
    </w:p>
    <w:p w:rsidR="003931CF" w:rsidRPr="00650A68" w:rsidRDefault="00152A4C" w:rsidP="00152A4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0A68">
        <w:rPr>
          <w:rFonts w:ascii="Times New Roman" w:eastAsia="Times New Roman" w:hAnsi="Times New Roman"/>
          <w:b/>
          <w:sz w:val="28"/>
          <w:szCs w:val="28"/>
        </w:rPr>
        <w:t xml:space="preserve">на территории поселка </w:t>
      </w:r>
      <w:r w:rsidR="00372E68" w:rsidRPr="00650A68">
        <w:rPr>
          <w:rFonts w:ascii="Times New Roman" w:eastAsia="Times New Roman" w:hAnsi="Times New Roman"/>
          <w:b/>
          <w:sz w:val="28"/>
          <w:szCs w:val="28"/>
        </w:rPr>
        <w:t>Ессей</w:t>
      </w:r>
    </w:p>
    <w:p w:rsidR="00347E1D" w:rsidRPr="00954975" w:rsidRDefault="00347E1D" w:rsidP="0015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A2" w:rsidRDefault="00152A4C" w:rsidP="00152A4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52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5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F66065">
        <w:rPr>
          <w:rFonts w:ascii="Times New Roman" w:hAnsi="Times New Roman"/>
          <w:sz w:val="28"/>
          <w:szCs w:val="28"/>
        </w:rPr>
        <w:t>,</w:t>
      </w:r>
      <w:r w:rsidR="00F6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19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поселка </w:t>
      </w:r>
      <w:r w:rsidR="0037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r w:rsidR="0065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194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C45" w:rsidRDefault="00650A68" w:rsidP="00152A4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0A68" w:rsidRDefault="00650A68" w:rsidP="00152A4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2C" w:rsidRPr="00194448" w:rsidRDefault="000977C2" w:rsidP="0015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52A4C" w:rsidRPr="00152A4C">
        <w:rPr>
          <w:rFonts w:ascii="Times New Roman" w:hAnsi="Times New Roman"/>
          <w:sz w:val="28"/>
          <w:szCs w:val="28"/>
        </w:rPr>
        <w:t xml:space="preserve">Определить места, разрешенные для выгула домашних животных на территории </w:t>
      </w:r>
      <w:r w:rsidR="00152A4C">
        <w:rPr>
          <w:rFonts w:ascii="Times New Roman" w:hAnsi="Times New Roman"/>
          <w:sz w:val="28"/>
          <w:szCs w:val="28"/>
        </w:rPr>
        <w:t xml:space="preserve">поселка </w:t>
      </w:r>
      <w:r w:rsidR="00372E68">
        <w:rPr>
          <w:rFonts w:ascii="Times New Roman" w:hAnsi="Times New Roman"/>
          <w:sz w:val="28"/>
          <w:szCs w:val="28"/>
        </w:rPr>
        <w:t>Ессей</w:t>
      </w:r>
      <w:r w:rsidR="00152A4C" w:rsidRPr="00152A4C">
        <w:rPr>
          <w:rFonts w:ascii="Times New Roman" w:hAnsi="Times New Roman"/>
          <w:sz w:val="28"/>
          <w:szCs w:val="28"/>
        </w:rPr>
        <w:t>, согласно приложению к настоящему постановлению</w:t>
      </w:r>
      <w:r w:rsidR="0044002C" w:rsidRPr="00194448">
        <w:rPr>
          <w:rFonts w:ascii="Times New Roman" w:hAnsi="Times New Roman" w:cs="Times New Roman"/>
          <w:sz w:val="28"/>
          <w:szCs w:val="28"/>
        </w:rPr>
        <w:t>.</w:t>
      </w:r>
    </w:p>
    <w:p w:rsidR="00F17E31" w:rsidRDefault="00152A4C" w:rsidP="0015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3D79" w:rsidRPr="00194448">
        <w:rPr>
          <w:rFonts w:ascii="Times New Roman" w:hAnsi="Times New Roman"/>
          <w:sz w:val="28"/>
          <w:szCs w:val="28"/>
        </w:rPr>
        <w:t xml:space="preserve">. </w:t>
      </w:r>
      <w:r w:rsidR="00194448" w:rsidRPr="00194448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«Эвенкийский вестник Эвенкийского муниципального района».</w:t>
      </w:r>
    </w:p>
    <w:p w:rsidR="00152A4C" w:rsidRDefault="00152A4C" w:rsidP="0015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2A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2A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2A4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2A4C" w:rsidRPr="00194448" w:rsidRDefault="00152A4C" w:rsidP="0015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02C" w:rsidRDefault="0044002C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A68" w:rsidRDefault="00650A68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A68" w:rsidRPr="00194448" w:rsidRDefault="00650A68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3D79" w:rsidRDefault="00194448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поселка </w:t>
      </w:r>
      <w:r w:rsidR="0037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Ессей</w:t>
      </w: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E17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37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Г.П. Ботулу</w:t>
      </w:r>
    </w:p>
    <w:p w:rsidR="00152A4C" w:rsidRDefault="00152A4C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A4C" w:rsidRDefault="00152A4C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A4C" w:rsidRDefault="00152A4C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A4C" w:rsidRDefault="00152A4C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A4C" w:rsidRDefault="00152A4C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A4C" w:rsidRDefault="00152A4C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A4C" w:rsidRDefault="00152A4C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A4C" w:rsidRDefault="00152A4C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2A4C" w:rsidRPr="00650A68" w:rsidRDefault="00152A4C" w:rsidP="00152A4C">
      <w:pPr>
        <w:spacing w:after="0" w:line="240" w:lineRule="auto"/>
        <w:ind w:hanging="10"/>
        <w:jc w:val="right"/>
        <w:rPr>
          <w:sz w:val="24"/>
          <w:szCs w:val="24"/>
        </w:rPr>
      </w:pPr>
      <w:r w:rsidRPr="00650A68">
        <w:rPr>
          <w:rFonts w:ascii="Times New Roman" w:eastAsia="Times New Roman" w:hAnsi="Times New Roman"/>
          <w:sz w:val="24"/>
          <w:szCs w:val="24"/>
        </w:rPr>
        <w:t>Приложение к постановлению</w:t>
      </w:r>
    </w:p>
    <w:p w:rsidR="00152A4C" w:rsidRPr="00650A68" w:rsidRDefault="00152A4C" w:rsidP="00152A4C">
      <w:pPr>
        <w:spacing w:after="0" w:line="240" w:lineRule="auto"/>
        <w:ind w:hanging="10"/>
        <w:jc w:val="right"/>
        <w:rPr>
          <w:sz w:val="24"/>
          <w:szCs w:val="24"/>
        </w:rPr>
      </w:pPr>
      <w:r w:rsidRPr="00650A68">
        <w:rPr>
          <w:rFonts w:ascii="Times New Roman" w:eastAsia="Times New Roman" w:hAnsi="Times New Roman"/>
          <w:sz w:val="24"/>
          <w:szCs w:val="24"/>
        </w:rPr>
        <w:t xml:space="preserve">Администрации поселка </w:t>
      </w:r>
      <w:r w:rsidR="00372E68" w:rsidRPr="00650A68">
        <w:rPr>
          <w:rFonts w:ascii="Times New Roman" w:eastAsia="Times New Roman" w:hAnsi="Times New Roman"/>
          <w:sz w:val="24"/>
          <w:szCs w:val="24"/>
        </w:rPr>
        <w:t>Ессей</w:t>
      </w:r>
    </w:p>
    <w:p w:rsidR="00152A4C" w:rsidRPr="00650A68" w:rsidRDefault="00650A68" w:rsidP="00152A4C">
      <w:pPr>
        <w:spacing w:after="0" w:line="240" w:lineRule="auto"/>
        <w:jc w:val="right"/>
        <w:rPr>
          <w:sz w:val="24"/>
          <w:szCs w:val="24"/>
        </w:rPr>
      </w:pPr>
      <w:r w:rsidRPr="00650A68">
        <w:rPr>
          <w:rFonts w:ascii="Times New Roman" w:eastAsia="Times New Roman" w:hAnsi="Times New Roman"/>
          <w:sz w:val="24"/>
          <w:szCs w:val="24"/>
        </w:rPr>
        <w:t xml:space="preserve">от «03» </w:t>
      </w:r>
      <w:r w:rsidR="0041763A">
        <w:rPr>
          <w:rFonts w:ascii="Times New Roman" w:eastAsia="Times New Roman" w:hAnsi="Times New Roman"/>
          <w:sz w:val="24"/>
          <w:szCs w:val="24"/>
        </w:rPr>
        <w:t xml:space="preserve">июля 2023г. № </w:t>
      </w:r>
      <w:r w:rsidRPr="00650A68">
        <w:rPr>
          <w:rFonts w:ascii="Times New Roman" w:eastAsia="Times New Roman" w:hAnsi="Times New Roman"/>
          <w:sz w:val="24"/>
          <w:szCs w:val="24"/>
        </w:rPr>
        <w:t>52-п</w:t>
      </w:r>
      <w:r w:rsidR="00152A4C" w:rsidRPr="00650A6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52A4C" w:rsidRDefault="00152A4C" w:rsidP="00152A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52A4C" w:rsidRPr="007718A5" w:rsidRDefault="00152A4C" w:rsidP="00152A4C">
      <w:pPr>
        <w:spacing w:after="0" w:line="240" w:lineRule="auto"/>
        <w:jc w:val="center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ПЕРЕЧЕНЬ</w:t>
      </w:r>
    </w:p>
    <w:p w:rsidR="00152A4C" w:rsidRPr="007718A5" w:rsidRDefault="00152A4C" w:rsidP="00152A4C">
      <w:pPr>
        <w:spacing w:after="0" w:line="240" w:lineRule="auto"/>
        <w:jc w:val="center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МЕСТ, РАЗРЕШЕННЫХ ДЛЯ ВЫГУЛА ДОМАШНИХ ЖИВОТНЫХ</w:t>
      </w:r>
    </w:p>
    <w:p w:rsidR="00152A4C" w:rsidRDefault="00152A4C" w:rsidP="00152A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ПОСЕЛКА </w:t>
      </w:r>
      <w:r w:rsidR="00372E68">
        <w:rPr>
          <w:rFonts w:ascii="Times New Roman" w:eastAsia="Times New Roman" w:hAnsi="Times New Roman"/>
          <w:sz w:val="28"/>
          <w:szCs w:val="28"/>
        </w:rPr>
        <w:t>ЕССЕЙ</w:t>
      </w:r>
    </w:p>
    <w:p w:rsidR="00152A4C" w:rsidRPr="007718A5" w:rsidRDefault="00152A4C" w:rsidP="00152A4C">
      <w:pPr>
        <w:spacing w:after="0" w:line="240" w:lineRule="auto"/>
        <w:jc w:val="center"/>
        <w:rPr>
          <w:sz w:val="28"/>
          <w:szCs w:val="28"/>
        </w:rPr>
      </w:pPr>
    </w:p>
    <w:p w:rsidR="00152A4C" w:rsidRPr="007718A5" w:rsidRDefault="00152A4C" w:rsidP="00152A4C">
      <w:pPr>
        <w:spacing w:after="0" w:line="240" w:lineRule="auto"/>
        <w:ind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</w:t>
      </w:r>
      <w:r w:rsidRPr="00441792">
        <w:rPr>
          <w:rFonts w:ascii="Times New Roman" w:eastAsia="Times New Roman" w:hAnsi="Times New Roman"/>
          <w:sz w:val="28"/>
          <w:szCs w:val="28"/>
        </w:rPr>
        <w:t xml:space="preserve">Правил благоустройства территории поселка </w:t>
      </w:r>
      <w:r w:rsidR="00372E68" w:rsidRPr="00441792">
        <w:rPr>
          <w:rFonts w:ascii="Times New Roman" w:eastAsia="Times New Roman" w:hAnsi="Times New Roman"/>
          <w:sz w:val="28"/>
          <w:szCs w:val="28"/>
        </w:rPr>
        <w:t>Ессей</w:t>
      </w:r>
      <w:r w:rsidRPr="00441792">
        <w:rPr>
          <w:rFonts w:ascii="Times New Roman" w:eastAsia="Times New Roman" w:hAnsi="Times New Roman"/>
          <w:sz w:val="28"/>
          <w:szCs w:val="28"/>
        </w:rPr>
        <w:t xml:space="preserve">, утвержденных Решением </w:t>
      </w:r>
      <w:proofErr w:type="spellStart"/>
      <w:r w:rsidR="00372E68" w:rsidRPr="00441792">
        <w:rPr>
          <w:rFonts w:ascii="Times New Roman" w:eastAsia="Times New Roman" w:hAnsi="Times New Roman"/>
          <w:sz w:val="28"/>
          <w:szCs w:val="28"/>
        </w:rPr>
        <w:t>Ессей</w:t>
      </w:r>
      <w:r w:rsidR="0025206F" w:rsidRPr="00441792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="00601C33" w:rsidRPr="00441792">
        <w:rPr>
          <w:rFonts w:ascii="Times New Roman" w:eastAsia="Times New Roman" w:hAnsi="Times New Roman"/>
          <w:sz w:val="28"/>
          <w:szCs w:val="28"/>
        </w:rPr>
        <w:t xml:space="preserve"> поселкового Совета депутатов</w:t>
      </w:r>
      <w:r w:rsidRPr="0044179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41792" w:rsidRPr="00441792">
        <w:rPr>
          <w:rFonts w:ascii="Times New Roman" w:eastAsia="Times New Roman" w:hAnsi="Times New Roman"/>
          <w:sz w:val="28"/>
          <w:szCs w:val="28"/>
        </w:rPr>
        <w:t>13.07</w:t>
      </w:r>
      <w:r w:rsidRPr="00441792">
        <w:rPr>
          <w:rFonts w:ascii="Times New Roman" w:eastAsia="Times New Roman" w:hAnsi="Times New Roman"/>
          <w:sz w:val="28"/>
          <w:szCs w:val="28"/>
        </w:rPr>
        <w:t>.20</w:t>
      </w:r>
      <w:r w:rsidR="00441792" w:rsidRPr="00441792">
        <w:rPr>
          <w:rFonts w:ascii="Times New Roman" w:eastAsia="Times New Roman" w:hAnsi="Times New Roman"/>
          <w:sz w:val="28"/>
          <w:szCs w:val="28"/>
        </w:rPr>
        <w:t>21</w:t>
      </w:r>
      <w:r w:rsidRPr="00441792">
        <w:rPr>
          <w:rFonts w:ascii="Times New Roman" w:eastAsia="Times New Roman" w:hAnsi="Times New Roman"/>
          <w:sz w:val="28"/>
          <w:szCs w:val="28"/>
        </w:rPr>
        <w:t>г. №</w:t>
      </w:r>
      <w:r w:rsidR="00441792" w:rsidRPr="00441792">
        <w:rPr>
          <w:rFonts w:ascii="Times New Roman" w:eastAsia="Times New Roman" w:hAnsi="Times New Roman"/>
          <w:sz w:val="28"/>
          <w:szCs w:val="28"/>
        </w:rPr>
        <w:t xml:space="preserve"> 123-1</w:t>
      </w:r>
      <w:r w:rsidRPr="00441792">
        <w:rPr>
          <w:rFonts w:ascii="Times New Roman" w:eastAsia="Times New Roman" w:hAnsi="Times New Roman"/>
          <w:sz w:val="28"/>
          <w:szCs w:val="28"/>
        </w:rPr>
        <w:t>.</w:t>
      </w:r>
    </w:p>
    <w:p w:rsidR="00152A4C" w:rsidRPr="007718A5" w:rsidRDefault="00152A4C" w:rsidP="00152A4C">
      <w:pPr>
        <w:spacing w:after="0" w:line="240" w:lineRule="auto"/>
        <w:ind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К </w:t>
      </w:r>
      <w:proofErr w:type="gramStart"/>
      <w:r w:rsidRPr="00152A4C">
        <w:rPr>
          <w:rFonts w:ascii="Times New Roman" w:eastAsia="Times New Roman" w:hAnsi="Times New Roman"/>
          <w:sz w:val="28"/>
          <w:szCs w:val="28"/>
        </w:rPr>
        <w:t xml:space="preserve">местам, разрешенным для выгула домашних животных  на территории  поселка </w:t>
      </w:r>
      <w:r w:rsidR="00372E68">
        <w:rPr>
          <w:rFonts w:ascii="Times New Roman" w:eastAsia="Times New Roman" w:hAnsi="Times New Roman"/>
          <w:sz w:val="28"/>
          <w:szCs w:val="28"/>
        </w:rPr>
        <w:t>Ессей</w:t>
      </w:r>
      <w:r w:rsidRPr="00152A4C">
        <w:rPr>
          <w:rFonts w:ascii="Times New Roman" w:eastAsia="Times New Roman" w:hAnsi="Times New Roman"/>
          <w:sz w:val="28"/>
          <w:szCs w:val="28"/>
        </w:rPr>
        <w:t xml:space="preserve"> относятся</w:t>
      </w:r>
      <w:proofErr w:type="gramEnd"/>
      <w:r w:rsidRPr="00152A4C">
        <w:rPr>
          <w:rFonts w:ascii="Times New Roman" w:eastAsia="Times New Roman" w:hAnsi="Times New Roman"/>
          <w:sz w:val="28"/>
          <w:szCs w:val="28"/>
        </w:rPr>
        <w:t>:</w:t>
      </w:r>
    </w:p>
    <w:p w:rsidR="00152A4C" w:rsidRPr="007718A5" w:rsidRDefault="00152A4C" w:rsidP="00152A4C">
      <w:pPr>
        <w:numPr>
          <w:ilvl w:val="0"/>
          <w:numId w:val="4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152A4C" w:rsidRPr="007718A5" w:rsidRDefault="00152A4C" w:rsidP="00152A4C">
      <w:pPr>
        <w:numPr>
          <w:ilvl w:val="0"/>
          <w:numId w:val="4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152A4C" w:rsidRPr="007718A5" w:rsidRDefault="00152A4C" w:rsidP="00152A4C">
      <w:pPr>
        <w:numPr>
          <w:ilvl w:val="0"/>
          <w:numId w:val="4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Площадка для выгула собак, которая размещается:</w:t>
      </w:r>
    </w:p>
    <w:p w:rsidR="00152A4C" w:rsidRPr="007718A5" w:rsidRDefault="00152A4C" w:rsidP="00152A4C">
      <w:pPr>
        <w:numPr>
          <w:ilvl w:val="0"/>
          <w:numId w:val="5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152A4C" w:rsidRPr="007718A5" w:rsidRDefault="00152A4C" w:rsidP="00152A4C">
      <w:pPr>
        <w:numPr>
          <w:ilvl w:val="0"/>
          <w:numId w:val="5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152A4C" w:rsidRPr="007718A5" w:rsidRDefault="00152A4C" w:rsidP="00152A4C">
      <w:pPr>
        <w:numPr>
          <w:ilvl w:val="0"/>
          <w:numId w:val="6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Пустыри, овраги.</w:t>
      </w:r>
    </w:p>
    <w:p w:rsidR="00152A4C" w:rsidRPr="007718A5" w:rsidRDefault="00152A4C" w:rsidP="00152A4C">
      <w:pPr>
        <w:numPr>
          <w:ilvl w:val="0"/>
          <w:numId w:val="6"/>
        </w:numPr>
        <w:spacing w:after="0" w:line="240" w:lineRule="auto"/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152A4C" w:rsidRPr="00194448" w:rsidRDefault="00152A4C" w:rsidP="00152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18A5">
        <w:rPr>
          <w:rFonts w:ascii="Times New Roman" w:eastAsia="Times New Roman" w:hAnsi="Times New Roman"/>
          <w:sz w:val="28"/>
          <w:szCs w:val="28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sectPr w:rsidR="00152A4C" w:rsidRPr="00194448" w:rsidSect="007F4C5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15" w:rsidRDefault="00293315" w:rsidP="00E01C45">
      <w:pPr>
        <w:spacing w:after="0" w:line="240" w:lineRule="auto"/>
      </w:pPr>
      <w:r>
        <w:separator/>
      </w:r>
    </w:p>
  </w:endnote>
  <w:endnote w:type="continuationSeparator" w:id="0">
    <w:p w:rsidR="00293315" w:rsidRDefault="00293315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15" w:rsidRDefault="00293315" w:rsidP="00E01C45">
      <w:pPr>
        <w:spacing w:after="0" w:line="240" w:lineRule="auto"/>
      </w:pPr>
      <w:r>
        <w:separator/>
      </w:r>
    </w:p>
  </w:footnote>
  <w:footnote w:type="continuationSeparator" w:id="0">
    <w:p w:rsidR="00293315" w:rsidRDefault="00293315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25DD4"/>
    <w:rsid w:val="0007741B"/>
    <w:rsid w:val="000977C2"/>
    <w:rsid w:val="000C1D44"/>
    <w:rsid w:val="000C66DB"/>
    <w:rsid w:val="000E3403"/>
    <w:rsid w:val="000E3C3F"/>
    <w:rsid w:val="000F329D"/>
    <w:rsid w:val="00105DD9"/>
    <w:rsid w:val="001278E4"/>
    <w:rsid w:val="0013637E"/>
    <w:rsid w:val="001421BB"/>
    <w:rsid w:val="00152A4C"/>
    <w:rsid w:val="00194448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5206F"/>
    <w:rsid w:val="002528DE"/>
    <w:rsid w:val="002926EE"/>
    <w:rsid w:val="00293315"/>
    <w:rsid w:val="0029791F"/>
    <w:rsid w:val="002C4005"/>
    <w:rsid w:val="002D6ECA"/>
    <w:rsid w:val="00345D4E"/>
    <w:rsid w:val="00347E1D"/>
    <w:rsid w:val="00372E68"/>
    <w:rsid w:val="00374B46"/>
    <w:rsid w:val="00376376"/>
    <w:rsid w:val="00387044"/>
    <w:rsid w:val="003931CF"/>
    <w:rsid w:val="003940C1"/>
    <w:rsid w:val="003B6C6A"/>
    <w:rsid w:val="003D2BE6"/>
    <w:rsid w:val="00415D75"/>
    <w:rsid w:val="0041763A"/>
    <w:rsid w:val="004274D6"/>
    <w:rsid w:val="0044002C"/>
    <w:rsid w:val="00441792"/>
    <w:rsid w:val="004467C9"/>
    <w:rsid w:val="00454487"/>
    <w:rsid w:val="004B71E2"/>
    <w:rsid w:val="004D4632"/>
    <w:rsid w:val="00501699"/>
    <w:rsid w:val="0053508B"/>
    <w:rsid w:val="005560B9"/>
    <w:rsid w:val="005722D0"/>
    <w:rsid w:val="005A1829"/>
    <w:rsid w:val="005A3F0F"/>
    <w:rsid w:val="005B33C5"/>
    <w:rsid w:val="005B7509"/>
    <w:rsid w:val="005D3593"/>
    <w:rsid w:val="005F4FC8"/>
    <w:rsid w:val="00601C33"/>
    <w:rsid w:val="00641010"/>
    <w:rsid w:val="00647646"/>
    <w:rsid w:val="00650A68"/>
    <w:rsid w:val="00663A1A"/>
    <w:rsid w:val="00667013"/>
    <w:rsid w:val="00675D42"/>
    <w:rsid w:val="00676B28"/>
    <w:rsid w:val="006B3761"/>
    <w:rsid w:val="006C42FB"/>
    <w:rsid w:val="006C622A"/>
    <w:rsid w:val="006E6053"/>
    <w:rsid w:val="00725233"/>
    <w:rsid w:val="00747C6D"/>
    <w:rsid w:val="00766B48"/>
    <w:rsid w:val="00772979"/>
    <w:rsid w:val="007A510F"/>
    <w:rsid w:val="007E0B45"/>
    <w:rsid w:val="007F4C52"/>
    <w:rsid w:val="007F5349"/>
    <w:rsid w:val="00826CDD"/>
    <w:rsid w:val="00834F5A"/>
    <w:rsid w:val="0086748B"/>
    <w:rsid w:val="0087604F"/>
    <w:rsid w:val="00891554"/>
    <w:rsid w:val="008A1B6C"/>
    <w:rsid w:val="008D6D42"/>
    <w:rsid w:val="008E7EF4"/>
    <w:rsid w:val="0090589A"/>
    <w:rsid w:val="00913F84"/>
    <w:rsid w:val="00917B43"/>
    <w:rsid w:val="00930240"/>
    <w:rsid w:val="00954975"/>
    <w:rsid w:val="00970125"/>
    <w:rsid w:val="009A2A91"/>
    <w:rsid w:val="009A3D79"/>
    <w:rsid w:val="009A58D4"/>
    <w:rsid w:val="009B74B7"/>
    <w:rsid w:val="009B79BE"/>
    <w:rsid w:val="009C343F"/>
    <w:rsid w:val="009C5A57"/>
    <w:rsid w:val="009D5BB3"/>
    <w:rsid w:val="009F1DCA"/>
    <w:rsid w:val="009F4629"/>
    <w:rsid w:val="00A01DFD"/>
    <w:rsid w:val="00A03D3E"/>
    <w:rsid w:val="00A12226"/>
    <w:rsid w:val="00A77285"/>
    <w:rsid w:val="00A92C6A"/>
    <w:rsid w:val="00AD035D"/>
    <w:rsid w:val="00B237CB"/>
    <w:rsid w:val="00B31E4D"/>
    <w:rsid w:val="00B419D6"/>
    <w:rsid w:val="00B60B27"/>
    <w:rsid w:val="00B8129D"/>
    <w:rsid w:val="00B97064"/>
    <w:rsid w:val="00BB5934"/>
    <w:rsid w:val="00C004A1"/>
    <w:rsid w:val="00C0193A"/>
    <w:rsid w:val="00C640FE"/>
    <w:rsid w:val="00C813A2"/>
    <w:rsid w:val="00C9328B"/>
    <w:rsid w:val="00CA2AE2"/>
    <w:rsid w:val="00CC3913"/>
    <w:rsid w:val="00CE29A8"/>
    <w:rsid w:val="00D052C7"/>
    <w:rsid w:val="00D411CF"/>
    <w:rsid w:val="00D42A78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17BB5"/>
    <w:rsid w:val="00E259C8"/>
    <w:rsid w:val="00E7158C"/>
    <w:rsid w:val="00E91307"/>
    <w:rsid w:val="00E96C93"/>
    <w:rsid w:val="00EA312B"/>
    <w:rsid w:val="00EA3445"/>
    <w:rsid w:val="00EB53D1"/>
    <w:rsid w:val="00ED5ECA"/>
    <w:rsid w:val="00F000B8"/>
    <w:rsid w:val="00F00D43"/>
    <w:rsid w:val="00F05219"/>
    <w:rsid w:val="00F122A2"/>
    <w:rsid w:val="00F128C9"/>
    <w:rsid w:val="00F17E31"/>
    <w:rsid w:val="00F521C0"/>
    <w:rsid w:val="00F62B11"/>
    <w:rsid w:val="00F66065"/>
    <w:rsid w:val="00FB40B8"/>
    <w:rsid w:val="00FC206A"/>
    <w:rsid w:val="00FD0BC0"/>
    <w:rsid w:val="00FD102E"/>
    <w:rsid w:val="00FF38EF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44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0A68"/>
    <w:rPr>
      <w:rFonts w:ascii="Tahoma" w:hAnsi="Tahoma" w:cs="Tahoma"/>
      <w:sz w:val="16"/>
      <w:szCs w:val="16"/>
    </w:rPr>
  </w:style>
  <w:style w:type="character" w:styleId="ac">
    <w:name w:val="Hyperlink"/>
    <w:unhideWhenUsed/>
    <w:rsid w:val="00650A68"/>
    <w:rPr>
      <w:color w:val="0000FF"/>
      <w:u w:val="single"/>
    </w:rPr>
  </w:style>
  <w:style w:type="paragraph" w:styleId="ad">
    <w:name w:val="No Spacing"/>
    <w:uiPriority w:val="1"/>
    <w:qFormat/>
    <w:rsid w:val="00650A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19AA-00C6-448C-BFA6-C9FFBA57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4</cp:revision>
  <cp:lastPrinted>2023-07-04T10:59:00Z</cp:lastPrinted>
  <dcterms:created xsi:type="dcterms:W3CDTF">2023-06-29T16:35:00Z</dcterms:created>
  <dcterms:modified xsi:type="dcterms:W3CDTF">2023-07-04T11:01:00Z</dcterms:modified>
</cp:coreProperties>
</file>